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917C6" w14:textId="77777777" w:rsidR="003B3E71" w:rsidRPr="003B3E71" w:rsidRDefault="003B3E71" w:rsidP="003B3E71">
      <w:r w:rsidRPr="003B3E71">
        <w:t>Bản phân công này bám sát quy trình Fullstack (GUI -&gt; BUS -&gt; DAO -&gt; DB) và map trực tiếp các màn hình UI với các Stored Procedure/Function/View mà chúng ta đã xây dựng trong Database.</w:t>
      </w:r>
    </w:p>
    <w:p w14:paraId="0A11F77A" w14:textId="77777777" w:rsidR="003B3E71" w:rsidRPr="003B3E71" w:rsidRDefault="003B3E71" w:rsidP="003B3E71">
      <w:r w:rsidRPr="003B3E71">
        <w:pict w14:anchorId="0D59A906">
          <v:rect id="_x0000_i1043" style="width:0;height:1.5pt" o:hralign="center" o:hrstd="t" o:hr="t" fillcolor="#a0a0a0" stroked="f"/>
        </w:pict>
      </w:r>
    </w:p>
    <w:p w14:paraId="6E4FB00D" w14:textId="77777777" w:rsidR="003B3E71" w:rsidRPr="003B3E71" w:rsidRDefault="003B3E71" w:rsidP="003B3E71">
      <w:pPr>
        <w:rPr>
          <w:b/>
          <w:bCs/>
        </w:rPr>
      </w:pPr>
      <w:r w:rsidRPr="003B3E71">
        <w:rPr>
          <w:b/>
          <w:bCs/>
        </w:rPr>
        <w:t>PHÂN CÔNG ĐỒ ÁN: HỆ THỐNG QUẢN LÝ VẬN HÀNH BAY (SKYBOUND AVIATION)</w:t>
      </w:r>
    </w:p>
    <w:p w14:paraId="0221CD6D" w14:textId="77777777" w:rsidR="003B3E71" w:rsidRPr="003B3E71" w:rsidRDefault="003B3E71" w:rsidP="003B3E71">
      <w:r w:rsidRPr="003B3E71">
        <w:rPr>
          <w:b/>
          <w:bCs/>
        </w:rPr>
        <w:t>Link template UI:</w:t>
      </w:r>
    </w:p>
    <w:p w14:paraId="65D274E2" w14:textId="77777777" w:rsidR="003B3E71" w:rsidRPr="003B3E71" w:rsidRDefault="003B3E71" w:rsidP="003B3E71">
      <w:r w:rsidRPr="003B3E71">
        <w:t>[Link Figma / Canva thiết kế giao diện của nhóm]</w:t>
      </w:r>
    </w:p>
    <w:p w14:paraId="55DAFB56" w14:textId="77777777" w:rsidR="003B3E71" w:rsidRPr="003B3E71" w:rsidRDefault="003B3E71" w:rsidP="003B3E71">
      <w:r w:rsidRPr="003B3E71">
        <w:rPr>
          <w:b/>
          <w:bCs/>
        </w:rPr>
        <w:t>Link github:</w:t>
      </w:r>
    </w:p>
    <w:p w14:paraId="4CE8FF0A" w14:textId="77777777" w:rsidR="003B3E71" w:rsidRPr="003B3E71" w:rsidRDefault="003B3E71" w:rsidP="003B3E71">
      <w:r w:rsidRPr="003B3E71">
        <w:t>[Link Github repository của dự án]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54"/>
        <w:gridCol w:w="2856"/>
      </w:tblGrid>
      <w:tr w:rsidR="003B3E71" w:rsidRPr="003B3E71" w14:paraId="22E4835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8CF295" w14:textId="77777777" w:rsidR="003B3E71" w:rsidRPr="003B3E71" w:rsidRDefault="003B3E71" w:rsidP="003B3E71">
            <w:r w:rsidRPr="003B3E71">
              <w:rPr>
                <w:b/>
                <w:bCs/>
              </w:rPr>
              <w:t>Thắc mắc</w:t>
            </w:r>
          </w:p>
        </w:tc>
        <w:tc>
          <w:tcPr>
            <w:tcW w:w="0" w:type="auto"/>
            <w:tcBorders>
              <w:top w:val="single" w:sz="6" w:space="0" w:color="auto"/>
              <w:left w:val="single" w:sz="6" w:space="0" w:color="auto"/>
              <w:bottom w:val="single" w:sz="6" w:space="0" w:color="auto"/>
              <w:right w:val="single" w:sz="6" w:space="0" w:color="auto"/>
            </w:tcBorders>
            <w:vAlign w:val="center"/>
            <w:hideMark/>
          </w:tcPr>
          <w:p w14:paraId="374310B3" w14:textId="77777777" w:rsidR="003B3E71" w:rsidRPr="003B3E71" w:rsidRDefault="003B3E71" w:rsidP="003B3E71">
            <w:r w:rsidRPr="003B3E71">
              <w:rPr>
                <w:b/>
                <w:bCs/>
              </w:rPr>
              <w:t>Liên hệ</w:t>
            </w:r>
          </w:p>
        </w:tc>
      </w:tr>
      <w:tr w:rsidR="003B3E71" w:rsidRPr="003B3E71" w14:paraId="74CE0D5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8E5733" w14:textId="77777777" w:rsidR="003B3E71" w:rsidRPr="003B3E71" w:rsidRDefault="003B3E71" w:rsidP="003B3E71">
            <w:r w:rsidRPr="003B3E71">
              <w:t>Mọi thắc mắc về UI (chê xấu, đề xuất thay đổi, "nút này để làm gì?"...)</w:t>
            </w:r>
          </w:p>
        </w:tc>
        <w:tc>
          <w:tcPr>
            <w:tcW w:w="0" w:type="auto"/>
            <w:tcBorders>
              <w:top w:val="single" w:sz="6" w:space="0" w:color="auto"/>
              <w:left w:val="single" w:sz="6" w:space="0" w:color="auto"/>
              <w:bottom w:val="single" w:sz="6" w:space="0" w:color="auto"/>
              <w:right w:val="single" w:sz="6" w:space="0" w:color="auto"/>
            </w:tcBorders>
            <w:vAlign w:val="center"/>
            <w:hideMark/>
          </w:tcPr>
          <w:p w14:paraId="76B40FC6" w14:textId="77777777" w:rsidR="003B3E71" w:rsidRPr="003B3E71" w:rsidRDefault="003B3E71" w:rsidP="003B3E71">
            <w:r w:rsidRPr="003B3E71">
              <w:t>[Tên thành viên phụ trách UI] - [MSSV]</w:t>
            </w:r>
          </w:p>
        </w:tc>
      </w:tr>
      <w:tr w:rsidR="003B3E71" w:rsidRPr="003B3E71" w14:paraId="3675DAD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E3EBD3" w14:textId="77777777" w:rsidR="003B3E71" w:rsidRPr="003B3E71" w:rsidRDefault="003B3E71" w:rsidP="003B3E71">
            <w:r w:rsidRPr="003B3E71">
              <w:t>Mọi thắc mắc về script SQL database (đề xuất thêm/xoá/sửa sql, "hàm này để làm gì?"...)</w:t>
            </w:r>
          </w:p>
        </w:tc>
        <w:tc>
          <w:tcPr>
            <w:tcW w:w="0" w:type="auto"/>
            <w:tcBorders>
              <w:top w:val="single" w:sz="6" w:space="0" w:color="auto"/>
              <w:left w:val="single" w:sz="6" w:space="0" w:color="auto"/>
              <w:bottom w:val="single" w:sz="6" w:space="0" w:color="auto"/>
              <w:right w:val="single" w:sz="6" w:space="0" w:color="auto"/>
            </w:tcBorders>
            <w:vAlign w:val="center"/>
            <w:hideMark/>
          </w:tcPr>
          <w:p w14:paraId="05DAD04D" w14:textId="77777777" w:rsidR="003B3E71" w:rsidRPr="003B3E71" w:rsidRDefault="003B3E71" w:rsidP="003B3E71">
            <w:r w:rsidRPr="003B3E71">
              <w:t>[Tên thành viên phụ trách DB] - [MSSV]</w:t>
            </w:r>
          </w:p>
        </w:tc>
      </w:tr>
    </w:tbl>
    <w:p w14:paraId="625A0F4C" w14:textId="77777777" w:rsidR="003B3E71" w:rsidRPr="003B3E71" w:rsidRDefault="003B3E71" w:rsidP="003B3E71">
      <w:r w:rsidRPr="003B3E71">
        <w:t xml:space="preserve">Với mỗi nhóm chức năng yêu cầu mỗi nhóm làm </w:t>
      </w:r>
      <w:r w:rsidRPr="003B3E71">
        <w:rPr>
          <w:b/>
          <w:bCs/>
        </w:rPr>
        <w:t>Fullstack (từ GUI -&gt; BUS -&gt; DAO -&gt; Database)</w:t>
      </w:r>
      <w:r w:rsidRPr="003B3E71">
        <w:t>, dưới đây là các nhiệm vụ cụ thể mà mỗi nhóm/thành viên cần hoàn thành:</w:t>
      </w:r>
    </w:p>
    <w:p w14:paraId="3409CD99" w14:textId="77777777" w:rsidR="003B3E71" w:rsidRPr="003B3E71" w:rsidRDefault="003B3E71" w:rsidP="003B3E71">
      <w:r w:rsidRPr="003B3E71">
        <w:rPr>
          <w:b/>
          <w:bCs/>
        </w:rPr>
        <w:t>Lưu ý:</w:t>
      </w:r>
    </w:p>
    <w:p w14:paraId="77212B23" w14:textId="77777777" w:rsidR="003B3E71" w:rsidRPr="003B3E71" w:rsidRDefault="003B3E71" w:rsidP="003B3E71">
      <w:pPr>
        <w:numPr>
          <w:ilvl w:val="0"/>
          <w:numId w:val="1"/>
        </w:numPr>
      </w:pPr>
      <w:r w:rsidRPr="003B3E71">
        <w:t>Khi làm UI thì có thể không cần giống 100% template, nhưng cố gắng giữ nguyên phần khung sườn mẫu, màu sắc chủ đạo. Ngoài ra, sau khi làm xong UI thì gửi ngay bản demo lên để mọi người cùng check lại, góp ý và chỉnh sửa kịp thời.</w:t>
      </w:r>
    </w:p>
    <w:p w14:paraId="4E80E5A2" w14:textId="77777777" w:rsidR="003B3E71" w:rsidRPr="003B3E71" w:rsidRDefault="003B3E71" w:rsidP="003B3E71">
      <w:pPr>
        <w:numPr>
          <w:ilvl w:val="0"/>
          <w:numId w:val="1"/>
        </w:numPr>
      </w:pPr>
      <w:r w:rsidRPr="003B3E71">
        <w:t>Đọc kỹ các Note trên file thiết kế UI để map đúng trường dữ liệu.</w:t>
      </w:r>
    </w:p>
    <w:p w14:paraId="41F664DF" w14:textId="77777777" w:rsidR="003B3E71" w:rsidRPr="003B3E71" w:rsidRDefault="003B3E71" w:rsidP="003B3E71">
      <w:r w:rsidRPr="003B3E71">
        <w:pict w14:anchorId="43B61176">
          <v:rect id="_x0000_i1044" style="width:0;height:1.5pt" o:hralign="center" o:hrstd="t" o:hr="t" fillcolor="#a0a0a0" stroked="f"/>
        </w:pict>
      </w:r>
    </w:p>
    <w:p w14:paraId="5CA86381" w14:textId="77777777" w:rsidR="00D73826" w:rsidRPr="00D73826" w:rsidRDefault="00D73826" w:rsidP="00D73826">
      <w:pPr>
        <w:rPr>
          <w:b/>
          <w:bCs/>
        </w:rPr>
      </w:pPr>
      <w:r w:rsidRPr="00D73826">
        <w:rPr>
          <w:b/>
          <w:bCs/>
        </w:rPr>
        <w:t>1. Nhóm 1: Quản trị Hệ thống, Phân quyền &amp; Báo cáo (Admin &amp; Dashboard)</w:t>
      </w:r>
    </w:p>
    <w:p w14:paraId="42FE31FE" w14:textId="77777777" w:rsidR="00D73826" w:rsidRPr="00D73826" w:rsidRDefault="00D73826" w:rsidP="00D73826">
      <w:pPr>
        <w:rPr>
          <w:b/>
          <w:bCs/>
        </w:rPr>
      </w:pPr>
      <w:r w:rsidRPr="00D73826">
        <w:rPr>
          <w:b/>
          <w:bCs/>
        </w:rPr>
        <w:t>Phạm vi UI: Page 1, 2, 3, 10, 15. Nhiệm vụ:</w:t>
      </w:r>
    </w:p>
    <w:p w14:paraId="2CD0A6DB" w14:textId="77777777" w:rsidR="00D73826" w:rsidRPr="00D73826" w:rsidRDefault="00D73826" w:rsidP="00D73826">
      <w:pPr>
        <w:numPr>
          <w:ilvl w:val="0"/>
          <w:numId w:val="7"/>
        </w:numPr>
        <w:rPr>
          <w:b/>
          <w:bCs/>
        </w:rPr>
      </w:pPr>
      <w:r w:rsidRPr="00D73826">
        <w:rPr>
          <w:b/>
          <w:bCs/>
        </w:rPr>
        <w:t>Module Xác thực: Màn hình Đăng nhập/Đăng ký. Xử lý logic tạo đồng thời USERS và ACCOUNT.</w:t>
      </w:r>
    </w:p>
    <w:p w14:paraId="5B9DE145" w14:textId="77777777" w:rsidR="00D73826" w:rsidRPr="00D73826" w:rsidRDefault="00D73826" w:rsidP="00D73826">
      <w:pPr>
        <w:numPr>
          <w:ilvl w:val="0"/>
          <w:numId w:val="7"/>
        </w:numPr>
        <w:rPr>
          <w:b/>
          <w:bCs/>
        </w:rPr>
      </w:pPr>
      <w:r w:rsidRPr="00D73826">
        <w:rPr>
          <w:b/>
          <w:bCs/>
        </w:rPr>
        <w:t>Module Nhân sự: Quản lý danh sách nhân viên (EMPLOYEE), chỉnh sửa thông tin và chức vụ.</w:t>
      </w:r>
    </w:p>
    <w:p w14:paraId="52D7F95E" w14:textId="77777777" w:rsidR="00D73826" w:rsidRPr="00D73826" w:rsidRDefault="00D73826" w:rsidP="00D73826">
      <w:pPr>
        <w:numPr>
          <w:ilvl w:val="0"/>
          <w:numId w:val="7"/>
        </w:numPr>
        <w:rPr>
          <w:b/>
          <w:bCs/>
        </w:rPr>
      </w:pPr>
      <w:r w:rsidRPr="00D73826">
        <w:rPr>
          <w:b/>
          <w:bCs/>
        </w:rPr>
        <w:t>Module Phân quyền: Gán quyền (ROLE) cho từng nhóm tài khoản (ROLE_GROUP). Kiểm soát nút chức năng trên UI dựa trên quyền.</w:t>
      </w:r>
    </w:p>
    <w:p w14:paraId="42867B2B" w14:textId="77777777" w:rsidR="00D73826" w:rsidRPr="00D73826" w:rsidRDefault="00D73826" w:rsidP="00D73826">
      <w:pPr>
        <w:numPr>
          <w:ilvl w:val="0"/>
          <w:numId w:val="7"/>
        </w:numPr>
        <w:rPr>
          <w:b/>
          <w:bCs/>
        </w:rPr>
      </w:pPr>
      <w:r w:rsidRPr="00D73826">
        <w:rPr>
          <w:b/>
          <w:bCs/>
        </w:rPr>
        <w:lastRenderedPageBreak/>
        <w:t>Module Dashboard: Trang tổng quan (Page 15) hiển thị 4 thẻ KPI (Doanh thu, Vé bán, Khách hàng, Chuyến bay) và biểu đồ.</w:t>
      </w:r>
    </w:p>
    <w:p w14:paraId="3C2FE94D" w14:textId="77777777" w:rsidR="00D73826" w:rsidRPr="00D73826" w:rsidRDefault="00D73826" w:rsidP="00D73826">
      <w:pPr>
        <w:numPr>
          <w:ilvl w:val="0"/>
          <w:numId w:val="7"/>
        </w:numPr>
        <w:rPr>
          <w:b/>
          <w:bCs/>
        </w:rPr>
      </w:pPr>
      <w:r w:rsidRPr="00D73826">
        <w:rPr>
          <w:b/>
          <w:bCs/>
        </w:rPr>
        <w:t>Database mapping: SP_REGISTER_ACCOUNT, SP_ADD_EMPLOYEE, SP_GET_DASHBOARD_REPORT, VIEW VW_REPORT_STATS.</w:t>
      </w:r>
    </w:p>
    <w:p w14:paraId="15161028" w14:textId="77777777" w:rsidR="00D73826" w:rsidRPr="00D73826" w:rsidRDefault="00D73826" w:rsidP="00D73826">
      <w:pPr>
        <w:rPr>
          <w:b/>
          <w:bCs/>
        </w:rPr>
      </w:pPr>
      <w:r w:rsidRPr="00D73826">
        <w:rPr>
          <w:b/>
          <w:bCs/>
        </w:rPr>
        <w:t>2. Nhóm 2: Quản lý Hạ tầng Hàng không &amp; Lịch bay (Flight Operations)</w:t>
      </w:r>
    </w:p>
    <w:p w14:paraId="0A769890" w14:textId="77777777" w:rsidR="00D73826" w:rsidRPr="00D73826" w:rsidRDefault="00D73826" w:rsidP="00D73826">
      <w:pPr>
        <w:rPr>
          <w:b/>
          <w:bCs/>
        </w:rPr>
      </w:pPr>
      <w:r w:rsidRPr="00D73826">
        <w:rPr>
          <w:b/>
          <w:bCs/>
        </w:rPr>
        <w:t>Phạm vi UI: Page 4, 5 và các trang danh mục gốc. Nhiệm vụ:</w:t>
      </w:r>
    </w:p>
    <w:p w14:paraId="02C7917A" w14:textId="77777777" w:rsidR="00D73826" w:rsidRPr="00D73826" w:rsidRDefault="00D73826" w:rsidP="00D73826">
      <w:pPr>
        <w:numPr>
          <w:ilvl w:val="0"/>
          <w:numId w:val="8"/>
        </w:numPr>
        <w:rPr>
          <w:b/>
          <w:bCs/>
        </w:rPr>
      </w:pPr>
      <w:r w:rsidRPr="00D73826">
        <w:rPr>
          <w:b/>
          <w:bCs/>
        </w:rPr>
        <w:t>Module Hạ tầng: Quản lý danh mục Sân bay (AIRPORT), Hãng bay (AIRLINE) và Máy bay (AIRCRAFT).</w:t>
      </w:r>
    </w:p>
    <w:p w14:paraId="3D249B89" w14:textId="77777777" w:rsidR="00D73826" w:rsidRPr="00D73826" w:rsidRDefault="00D73826" w:rsidP="00D73826">
      <w:pPr>
        <w:numPr>
          <w:ilvl w:val="0"/>
          <w:numId w:val="8"/>
        </w:numPr>
        <w:rPr>
          <w:b/>
          <w:bCs/>
        </w:rPr>
      </w:pPr>
      <w:r w:rsidRPr="00D73826">
        <w:rPr>
          <w:b/>
          <w:bCs/>
        </w:rPr>
        <w:t>Module Tuyến bay: Thiết lập các chặng bay (ROUTE), tính khoảng cách và thời gian bay dự kiến.</w:t>
      </w:r>
    </w:p>
    <w:p w14:paraId="406FA2AD" w14:textId="77777777" w:rsidR="00D73826" w:rsidRPr="00D73826" w:rsidRDefault="00D73826" w:rsidP="00D73826">
      <w:pPr>
        <w:numPr>
          <w:ilvl w:val="0"/>
          <w:numId w:val="8"/>
        </w:numPr>
        <w:rPr>
          <w:b/>
          <w:bCs/>
        </w:rPr>
      </w:pPr>
      <w:r w:rsidRPr="00D73826">
        <w:rPr>
          <w:b/>
          <w:bCs/>
        </w:rPr>
        <w:t>Module Chuyến bay: Trang quản lý chuyến bay (Page 4) và Thêm chuyến bay (Page 5). Hiển thị danh sách chuyến bay qua View.</w:t>
      </w:r>
    </w:p>
    <w:p w14:paraId="15C09167" w14:textId="77777777" w:rsidR="00D73826" w:rsidRPr="00D73826" w:rsidRDefault="00D73826" w:rsidP="00D73826">
      <w:pPr>
        <w:numPr>
          <w:ilvl w:val="0"/>
          <w:numId w:val="8"/>
        </w:numPr>
        <w:rPr>
          <w:b/>
          <w:bCs/>
        </w:rPr>
      </w:pPr>
      <w:r w:rsidRPr="00D73826">
        <w:rPr>
          <w:b/>
          <w:bCs/>
        </w:rPr>
        <w:t>Logic đặc biệt: Tự động sinh danh sách ghế (SEAT) khi thêm mới máy bay; Tự động kiểm tra trùng lịch bay của tàu bay.</w:t>
      </w:r>
    </w:p>
    <w:p w14:paraId="1796EBFF" w14:textId="77777777" w:rsidR="00D73826" w:rsidRPr="00D73826" w:rsidRDefault="00D73826" w:rsidP="00D73826">
      <w:pPr>
        <w:numPr>
          <w:ilvl w:val="0"/>
          <w:numId w:val="8"/>
        </w:numPr>
        <w:rPr>
          <w:b/>
          <w:bCs/>
        </w:rPr>
      </w:pPr>
      <w:r w:rsidRPr="00D73826">
        <w:rPr>
          <w:b/>
          <w:bCs/>
        </w:rPr>
        <w:t>Database mapping: SP_ADD_FLIGHT_UI, SP_GENERATE_SEATS, VIEW VW_FLIGHT_LIST.</w:t>
      </w:r>
    </w:p>
    <w:p w14:paraId="13E8455E" w14:textId="77777777" w:rsidR="00D73826" w:rsidRPr="00D73826" w:rsidRDefault="00D73826" w:rsidP="00D73826">
      <w:pPr>
        <w:rPr>
          <w:b/>
          <w:bCs/>
        </w:rPr>
      </w:pPr>
      <w:r w:rsidRPr="00D73826">
        <w:rPr>
          <w:b/>
          <w:bCs/>
        </w:rPr>
        <w:t>3. Nhóm 3: Quản lý Đặt chỗ &amp; Thanh toán (Booking &amp; Payment)</w:t>
      </w:r>
    </w:p>
    <w:p w14:paraId="50B9F5AC" w14:textId="77777777" w:rsidR="00D73826" w:rsidRPr="00D73826" w:rsidRDefault="00D73826" w:rsidP="00D73826">
      <w:pPr>
        <w:rPr>
          <w:b/>
          <w:bCs/>
        </w:rPr>
      </w:pPr>
      <w:r w:rsidRPr="00D73826">
        <w:rPr>
          <w:b/>
          <w:bCs/>
        </w:rPr>
        <w:t>Phạm vi UI: Page 6, 7, 8, 9. Nhiệm vụ:</w:t>
      </w:r>
    </w:p>
    <w:p w14:paraId="0912AF1D" w14:textId="77777777" w:rsidR="00D73826" w:rsidRPr="00D73826" w:rsidRDefault="00D73826" w:rsidP="00D73826">
      <w:pPr>
        <w:numPr>
          <w:ilvl w:val="0"/>
          <w:numId w:val="9"/>
        </w:numPr>
        <w:rPr>
          <w:b/>
          <w:bCs/>
        </w:rPr>
      </w:pPr>
      <w:r w:rsidRPr="00D73826">
        <w:rPr>
          <w:b/>
          <w:bCs/>
        </w:rPr>
        <w:t>Module Đặt chỗ: Màn hình danh sách đơn đặt chỗ (Page 6). Chi tiết đặt chỗ và chọn chuyến bay (Page 7).</w:t>
      </w:r>
    </w:p>
    <w:p w14:paraId="2CD4A708" w14:textId="77777777" w:rsidR="00D73826" w:rsidRPr="00D73826" w:rsidRDefault="00D73826" w:rsidP="00D73826">
      <w:pPr>
        <w:numPr>
          <w:ilvl w:val="0"/>
          <w:numId w:val="9"/>
        </w:numPr>
        <w:rPr>
          <w:b/>
          <w:bCs/>
        </w:rPr>
      </w:pPr>
      <w:r w:rsidRPr="00D73826">
        <w:rPr>
          <w:b/>
          <w:bCs/>
        </w:rPr>
        <w:t>Module Hành khách: Nhập thông tin khách hàng đi cùng (PASSENGER) cho từng vé trong đơn (Page 8).</w:t>
      </w:r>
    </w:p>
    <w:p w14:paraId="751899EC" w14:textId="77777777" w:rsidR="00D73826" w:rsidRPr="00D73826" w:rsidRDefault="00D73826" w:rsidP="00D73826">
      <w:pPr>
        <w:numPr>
          <w:ilvl w:val="0"/>
          <w:numId w:val="9"/>
        </w:numPr>
        <w:rPr>
          <w:b/>
          <w:bCs/>
        </w:rPr>
      </w:pPr>
      <w:r w:rsidRPr="00D73826">
        <w:rPr>
          <w:b/>
          <w:bCs/>
        </w:rPr>
        <w:t>Module Thanh toán: Xử lý chọn phương thức thanh toán (Thẻ, Chuyển khoản, MoMo). Tính toán tổng tiền dựa trên giá vé động và hành lý.</w:t>
      </w:r>
    </w:p>
    <w:p w14:paraId="4BD5DF88" w14:textId="77777777" w:rsidR="00D73826" w:rsidRPr="00D73826" w:rsidRDefault="00D73826" w:rsidP="00D73826">
      <w:pPr>
        <w:numPr>
          <w:ilvl w:val="0"/>
          <w:numId w:val="9"/>
        </w:numPr>
        <w:rPr>
          <w:b/>
          <w:bCs/>
        </w:rPr>
      </w:pPr>
      <w:r w:rsidRPr="00D73826">
        <w:rPr>
          <w:b/>
          <w:bCs/>
        </w:rPr>
        <w:t>Logic đặc biệt: Kiểm tra số lượng ghế trống còn lại (FUNC_GET_AVAILABLE_SEATS) trước khi cho phép đặt.</w:t>
      </w:r>
    </w:p>
    <w:p w14:paraId="66ED345A" w14:textId="77777777" w:rsidR="00D73826" w:rsidRPr="00D73826" w:rsidRDefault="00D73826" w:rsidP="00D73826">
      <w:pPr>
        <w:numPr>
          <w:ilvl w:val="0"/>
          <w:numId w:val="9"/>
        </w:numPr>
        <w:rPr>
          <w:b/>
          <w:bCs/>
        </w:rPr>
      </w:pPr>
      <w:r w:rsidRPr="00D73826">
        <w:rPr>
          <w:b/>
          <w:bCs/>
        </w:rPr>
        <w:t>Database mapping: SP_CREATE_BOOKING, SP_PROCESS_PAYMENT, TRG_UPDATE_BOOKING_TOTAL.</w:t>
      </w:r>
    </w:p>
    <w:p w14:paraId="34FE59A1" w14:textId="77777777" w:rsidR="00D73826" w:rsidRPr="00D73826" w:rsidRDefault="00D73826" w:rsidP="00D73826">
      <w:pPr>
        <w:rPr>
          <w:b/>
          <w:bCs/>
        </w:rPr>
      </w:pPr>
      <w:r w:rsidRPr="00D73826">
        <w:rPr>
          <w:b/>
          <w:bCs/>
        </w:rPr>
        <w:t>4. Nhóm 4: Quản lý Vé, Khách hàng &amp; Hậu cần (Ticketing &amp; Customers)</w:t>
      </w:r>
    </w:p>
    <w:p w14:paraId="1CC155C6" w14:textId="77777777" w:rsidR="00D73826" w:rsidRPr="00D73826" w:rsidRDefault="00D73826" w:rsidP="00D73826">
      <w:pPr>
        <w:rPr>
          <w:b/>
          <w:bCs/>
        </w:rPr>
      </w:pPr>
      <w:r w:rsidRPr="00D73826">
        <w:rPr>
          <w:b/>
          <w:bCs/>
        </w:rPr>
        <w:t>Phạm vi UI: Page 11, 14 và các module mở rộng. Nhiệm vụ:</w:t>
      </w:r>
    </w:p>
    <w:p w14:paraId="40045011" w14:textId="77777777" w:rsidR="00D73826" w:rsidRPr="00D73826" w:rsidRDefault="00D73826" w:rsidP="00D73826">
      <w:pPr>
        <w:numPr>
          <w:ilvl w:val="0"/>
          <w:numId w:val="10"/>
        </w:numPr>
        <w:rPr>
          <w:b/>
          <w:bCs/>
        </w:rPr>
      </w:pPr>
      <w:r w:rsidRPr="00D73826">
        <w:rPr>
          <w:b/>
          <w:bCs/>
        </w:rPr>
        <w:t>Module Khách hàng: Quản lý hồ sơ khách hàng thành viên (CUSTOMER) (Page 11).</w:t>
      </w:r>
    </w:p>
    <w:p w14:paraId="00806C6E" w14:textId="77777777" w:rsidR="00D73826" w:rsidRPr="00D73826" w:rsidRDefault="00D73826" w:rsidP="00D73826">
      <w:pPr>
        <w:numPr>
          <w:ilvl w:val="0"/>
          <w:numId w:val="10"/>
        </w:numPr>
        <w:rPr>
          <w:b/>
          <w:bCs/>
        </w:rPr>
      </w:pPr>
      <w:r w:rsidRPr="00D73826">
        <w:rPr>
          <w:b/>
          <w:bCs/>
        </w:rPr>
        <w:t>Module Vé &amp; Boarding Pass: Thiết kế và hiển thị vé điện tử (Page 14). Sinh mã PNR và mã vạch (Barcode giả lập).</w:t>
      </w:r>
    </w:p>
    <w:p w14:paraId="59CC59AD" w14:textId="77777777" w:rsidR="00D73826" w:rsidRPr="00D73826" w:rsidRDefault="00D73826" w:rsidP="00D73826">
      <w:pPr>
        <w:numPr>
          <w:ilvl w:val="0"/>
          <w:numId w:val="10"/>
        </w:numPr>
        <w:rPr>
          <w:b/>
          <w:bCs/>
        </w:rPr>
      </w:pPr>
      <w:r w:rsidRPr="00D73826">
        <w:rPr>
          <w:b/>
          <w:bCs/>
        </w:rPr>
        <w:lastRenderedPageBreak/>
        <w:t>Module Hậu cần: Quản lý hành lý ký gửi (BAGGAGE) cho từng vé. Cập nhật trạng thái vé (BOOKED -&gt; PAID -&gt; CHECKED-IN).</w:t>
      </w:r>
    </w:p>
    <w:p w14:paraId="0F993804" w14:textId="77777777" w:rsidR="00D73826" w:rsidRPr="00D73826" w:rsidRDefault="00D73826" w:rsidP="00D73826">
      <w:pPr>
        <w:numPr>
          <w:ilvl w:val="0"/>
          <w:numId w:val="10"/>
        </w:numPr>
        <w:rPr>
          <w:b/>
          <w:bCs/>
        </w:rPr>
      </w:pPr>
      <w:r w:rsidRPr="00D73826">
        <w:rPr>
          <w:b/>
          <w:bCs/>
        </w:rPr>
        <w:t>Logic đặc biệt: Tính giờ lên máy bay (Boarding Time) tự động dựa trên giờ khởi hành (FUNC_CALCULATE_BOARDING_TIME).</w:t>
      </w:r>
    </w:p>
    <w:p w14:paraId="04069B31" w14:textId="77777777" w:rsidR="00D73826" w:rsidRPr="00D73826" w:rsidRDefault="00D73826" w:rsidP="00D73826">
      <w:pPr>
        <w:numPr>
          <w:ilvl w:val="0"/>
          <w:numId w:val="10"/>
        </w:numPr>
        <w:rPr>
          <w:b/>
          <w:bCs/>
        </w:rPr>
      </w:pPr>
      <w:r w:rsidRPr="00D73826">
        <w:rPr>
          <w:b/>
          <w:bCs/>
        </w:rPr>
        <w:t>Database mapping: FUNC_GENERATE_TICKET_CODE, SP_ADD_BAGGAGE, TABLE SEATCLASSPRICE.</w:t>
      </w:r>
    </w:p>
    <w:p w14:paraId="0B8EDDAA" w14:textId="77777777" w:rsidR="003B3E71" w:rsidRPr="003B3E71" w:rsidRDefault="003B3E71" w:rsidP="003B3E71">
      <w:r w:rsidRPr="003B3E71">
        <w:pict w14:anchorId="3AC8C43E">
          <v:rect id="_x0000_i1045" style="width:0;height:1.5pt" o:hralign="center" o:hrstd="t" o:hr="t" fillcolor="#a0a0a0" stroked="f"/>
        </w:pict>
      </w:r>
    </w:p>
    <w:p w14:paraId="02DA8167" w14:textId="77777777" w:rsidR="003B3E71" w:rsidRPr="003B3E71" w:rsidRDefault="003B3E71" w:rsidP="003B3E71">
      <w:pPr>
        <w:rPr>
          <w:b/>
          <w:bCs/>
        </w:rPr>
      </w:pPr>
      <w:r w:rsidRPr="003B3E71">
        <w:rPr>
          <w:b/>
          <w:bCs/>
        </w:rPr>
        <w:t>YÊU CẦU KỸ THUẬT CHUNG CHO TẤT CẢ CÁC THÀNH VIÊN (Theo quy định dự án):</w:t>
      </w:r>
    </w:p>
    <w:p w14:paraId="13A2FA34" w14:textId="77777777" w:rsidR="003B3E71" w:rsidRPr="003B3E71" w:rsidRDefault="003B3E71" w:rsidP="003B3E71">
      <w:pPr>
        <w:numPr>
          <w:ilvl w:val="0"/>
          <w:numId w:val="6"/>
        </w:numPr>
      </w:pPr>
      <w:r w:rsidRPr="003B3E71">
        <w:rPr>
          <w:b/>
          <w:bCs/>
        </w:rPr>
        <w:t>Luồng dữ liệu (Data Flow):</w:t>
      </w:r>
      <w:r w:rsidRPr="003B3E71">
        <w:t xml:space="preserve"> Bắt buộc tuân thủ mô hình 3 lớp: </w:t>
      </w:r>
      <w:r w:rsidRPr="003B3E71">
        <w:rPr>
          <w:b/>
          <w:bCs/>
        </w:rPr>
        <w:t>GUI &gt; BLL (BUS) &gt; DAO &gt; Database</w:t>
      </w:r>
      <w:r w:rsidRPr="003B3E71">
        <w:t>.</w:t>
      </w:r>
    </w:p>
    <w:p w14:paraId="6E654FB1" w14:textId="77777777" w:rsidR="003B3E71" w:rsidRPr="003B3E71" w:rsidRDefault="003B3E71" w:rsidP="003B3E71">
      <w:pPr>
        <w:numPr>
          <w:ilvl w:val="0"/>
          <w:numId w:val="6"/>
        </w:numPr>
      </w:pPr>
      <w:r w:rsidRPr="003B3E71">
        <w:rPr>
          <w:b/>
          <w:bCs/>
        </w:rPr>
        <w:t>BLL (BUS - Business Logic Layer):</w:t>
      </w:r>
      <w:r w:rsidRPr="003B3E71">
        <w:t xml:space="preserve"> Chứa logic nghiệp vụ và phải chứa các logic kiểm tra dữ liệu đầu vào cơ bản (không bỏ trống, check định dạng email, sđt hợp lệ...) trước khi đẩy xuống DB.</w:t>
      </w:r>
    </w:p>
    <w:p w14:paraId="3FAF2FFD" w14:textId="77777777" w:rsidR="003B3E71" w:rsidRPr="003B3E71" w:rsidRDefault="003B3E71" w:rsidP="003B3E71">
      <w:pPr>
        <w:numPr>
          <w:ilvl w:val="0"/>
          <w:numId w:val="6"/>
        </w:numPr>
      </w:pPr>
      <w:r w:rsidRPr="003B3E71">
        <w:rPr>
          <w:b/>
          <w:bCs/>
        </w:rPr>
        <w:t>DAO (Data Access Layer):</w:t>
      </w:r>
      <w:r w:rsidRPr="003B3E71">
        <w:t xml:space="preserve"> * </w:t>
      </w:r>
      <w:r w:rsidRPr="003B3E71">
        <w:rPr>
          <w:b/>
          <w:bCs/>
        </w:rPr>
        <w:t>CHỈ</w:t>
      </w:r>
      <w:r w:rsidRPr="003B3E71">
        <w:t xml:space="preserve"> thực thi các View, Function, Stored Procedure do Database cung cấp bằng đối tượng CallableStatement hoặc PreparedStatement.</w:t>
      </w:r>
    </w:p>
    <w:p w14:paraId="3ED0CBF6" w14:textId="77777777" w:rsidR="003B3E71" w:rsidRPr="003B3E71" w:rsidRDefault="003B3E71" w:rsidP="003B3E71">
      <w:pPr>
        <w:numPr>
          <w:ilvl w:val="1"/>
          <w:numId w:val="6"/>
        </w:numPr>
      </w:pPr>
      <w:r w:rsidRPr="003B3E71">
        <w:rPr>
          <w:b/>
          <w:bCs/>
        </w:rPr>
        <w:t>TUYỆT ĐỐI KHÔNG VIẾT TRỰC TIẾP CÂU LỆNH INSERT, UPDATE, DELETE TẠI LỚP DAO.</w:t>
      </w:r>
      <w:r w:rsidRPr="003B3E71">
        <w:t xml:space="preserve"> Mọi logic Insert/Update/Delete đã được gói gọn trong các SP_... của file 5_Procedures.sql.</w:t>
      </w:r>
    </w:p>
    <w:p w14:paraId="6B2D680B" w14:textId="77777777" w:rsidR="003B3E71" w:rsidRPr="003B3E71" w:rsidRDefault="003B3E71" w:rsidP="003B3E71">
      <w:pPr>
        <w:numPr>
          <w:ilvl w:val="1"/>
          <w:numId w:val="6"/>
        </w:numPr>
      </w:pPr>
      <w:r w:rsidRPr="003B3E71">
        <w:t>Các ID (Khóa chính) đều đang dùng kiểu chuỗi (VD: FL01, US01), trong Java phải map với kiểu String. Các ngày giờ sử dụng java.sql.Timestamp để giữ nguyên giờ/phút.</w:t>
      </w:r>
    </w:p>
    <w:p w14:paraId="47FD595E" w14:textId="77777777" w:rsidR="003B3E71" w:rsidRPr="003B3E71" w:rsidRDefault="003B3E71" w:rsidP="003B3E71">
      <w:pPr>
        <w:numPr>
          <w:ilvl w:val="0"/>
          <w:numId w:val="6"/>
        </w:numPr>
      </w:pPr>
      <w:r w:rsidRPr="003B3E71">
        <w:rPr>
          <w:b/>
          <w:bCs/>
        </w:rPr>
        <w:t>Git Workflow:</w:t>
      </w:r>
      <w:r w:rsidRPr="003B3E71">
        <w:t xml:space="preserve"> * Tuân thủ tạo nhánh feature/tên-chức-năng, commit theo chuẩn (VD: feat: add flight UI, fix: update logic payment).</w:t>
      </w:r>
    </w:p>
    <w:p w14:paraId="5D5A503A" w14:textId="77777777" w:rsidR="003B3E71" w:rsidRPr="003B3E71" w:rsidRDefault="003B3E71" w:rsidP="003B3E71">
      <w:pPr>
        <w:numPr>
          <w:ilvl w:val="1"/>
          <w:numId w:val="6"/>
        </w:numPr>
      </w:pPr>
      <w:r w:rsidRPr="003B3E71">
        <w:t>Trên nhánh feature/* các thành viên có thể tuỳ ý tạo thêm các nhánh con để làm phần việc được giao và merge lại vào feature/*.</w:t>
      </w:r>
    </w:p>
    <w:p w14:paraId="6CC49C2E" w14:textId="77777777" w:rsidR="003B3E71" w:rsidRPr="003B3E71" w:rsidRDefault="003B3E71" w:rsidP="003B3E71">
      <w:pPr>
        <w:numPr>
          <w:ilvl w:val="1"/>
          <w:numId w:val="6"/>
        </w:numPr>
      </w:pPr>
      <w:r w:rsidRPr="003B3E71">
        <w:t>Tránh commit trực tiếp lên nhánh main hoặc dev. Phải tạo Pull Request để review code trước khi gộp (merge).</w:t>
      </w:r>
    </w:p>
    <w:p w14:paraId="28283CCD" w14:textId="77777777" w:rsidR="003B3E71" w:rsidRDefault="003B3E71"/>
    <w:sectPr w:rsidR="003B3E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17D83"/>
    <w:multiLevelType w:val="multilevel"/>
    <w:tmpl w:val="C6347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F11573"/>
    <w:multiLevelType w:val="multilevel"/>
    <w:tmpl w:val="2AD0F7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F027E2"/>
    <w:multiLevelType w:val="multilevel"/>
    <w:tmpl w:val="79E4B8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753133"/>
    <w:multiLevelType w:val="multilevel"/>
    <w:tmpl w:val="513869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5106DB"/>
    <w:multiLevelType w:val="multilevel"/>
    <w:tmpl w:val="705E2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AA7BEC"/>
    <w:multiLevelType w:val="multilevel"/>
    <w:tmpl w:val="C14E3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3B1855"/>
    <w:multiLevelType w:val="multilevel"/>
    <w:tmpl w:val="4B405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AC1CAD"/>
    <w:multiLevelType w:val="multilevel"/>
    <w:tmpl w:val="A314C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6F26BC"/>
    <w:multiLevelType w:val="multilevel"/>
    <w:tmpl w:val="5E428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8B1EF0"/>
    <w:multiLevelType w:val="multilevel"/>
    <w:tmpl w:val="40288A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8906722">
    <w:abstractNumId w:val="8"/>
  </w:num>
  <w:num w:numId="2" w16cid:durableId="1713454333">
    <w:abstractNumId w:val="6"/>
  </w:num>
  <w:num w:numId="3" w16cid:durableId="730275074">
    <w:abstractNumId w:val="9"/>
  </w:num>
  <w:num w:numId="4" w16cid:durableId="1168129836">
    <w:abstractNumId w:val="1"/>
  </w:num>
  <w:num w:numId="5" w16cid:durableId="1053116180">
    <w:abstractNumId w:val="3"/>
  </w:num>
  <w:num w:numId="6" w16cid:durableId="1519656137">
    <w:abstractNumId w:val="2"/>
  </w:num>
  <w:num w:numId="7" w16cid:durableId="827747146">
    <w:abstractNumId w:val="4"/>
  </w:num>
  <w:num w:numId="8" w16cid:durableId="1034311438">
    <w:abstractNumId w:val="7"/>
  </w:num>
  <w:num w:numId="9" w16cid:durableId="261767426">
    <w:abstractNumId w:val="0"/>
  </w:num>
  <w:num w:numId="10" w16cid:durableId="34113125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E71"/>
    <w:rsid w:val="00074059"/>
    <w:rsid w:val="003B3E71"/>
    <w:rsid w:val="00D7382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143CB"/>
  <w15:chartTrackingRefBased/>
  <w15:docId w15:val="{87B4C4F8-8450-4D8D-A427-FF2AFDF61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3E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3E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3E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3E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3E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3E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3E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3E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3E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3E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3E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3E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3E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3E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3E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3E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3E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3E71"/>
    <w:rPr>
      <w:rFonts w:eastAsiaTheme="majorEastAsia" w:cstheme="majorBidi"/>
      <w:color w:val="272727" w:themeColor="text1" w:themeTint="D8"/>
    </w:rPr>
  </w:style>
  <w:style w:type="paragraph" w:styleId="Title">
    <w:name w:val="Title"/>
    <w:basedOn w:val="Normal"/>
    <w:next w:val="Normal"/>
    <w:link w:val="TitleChar"/>
    <w:uiPriority w:val="10"/>
    <w:qFormat/>
    <w:rsid w:val="003B3E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3E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3E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3E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3E71"/>
    <w:pPr>
      <w:spacing w:before="160"/>
      <w:jc w:val="center"/>
    </w:pPr>
    <w:rPr>
      <w:i/>
      <w:iCs/>
      <w:color w:val="404040" w:themeColor="text1" w:themeTint="BF"/>
    </w:rPr>
  </w:style>
  <w:style w:type="character" w:customStyle="1" w:styleId="QuoteChar">
    <w:name w:val="Quote Char"/>
    <w:basedOn w:val="DefaultParagraphFont"/>
    <w:link w:val="Quote"/>
    <w:uiPriority w:val="29"/>
    <w:rsid w:val="003B3E71"/>
    <w:rPr>
      <w:i/>
      <w:iCs/>
      <w:color w:val="404040" w:themeColor="text1" w:themeTint="BF"/>
    </w:rPr>
  </w:style>
  <w:style w:type="paragraph" w:styleId="ListParagraph">
    <w:name w:val="List Paragraph"/>
    <w:basedOn w:val="Normal"/>
    <w:uiPriority w:val="34"/>
    <w:qFormat/>
    <w:rsid w:val="003B3E71"/>
    <w:pPr>
      <w:ind w:left="720"/>
      <w:contextualSpacing/>
    </w:pPr>
  </w:style>
  <w:style w:type="character" w:styleId="IntenseEmphasis">
    <w:name w:val="Intense Emphasis"/>
    <w:basedOn w:val="DefaultParagraphFont"/>
    <w:uiPriority w:val="21"/>
    <w:qFormat/>
    <w:rsid w:val="003B3E71"/>
    <w:rPr>
      <w:i/>
      <w:iCs/>
      <w:color w:val="2F5496" w:themeColor="accent1" w:themeShade="BF"/>
    </w:rPr>
  </w:style>
  <w:style w:type="paragraph" w:styleId="IntenseQuote">
    <w:name w:val="Intense Quote"/>
    <w:basedOn w:val="Normal"/>
    <w:next w:val="Normal"/>
    <w:link w:val="IntenseQuoteChar"/>
    <w:uiPriority w:val="30"/>
    <w:qFormat/>
    <w:rsid w:val="003B3E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3E71"/>
    <w:rPr>
      <w:i/>
      <w:iCs/>
      <w:color w:val="2F5496" w:themeColor="accent1" w:themeShade="BF"/>
    </w:rPr>
  </w:style>
  <w:style w:type="character" w:styleId="IntenseReference">
    <w:name w:val="Intense Reference"/>
    <w:basedOn w:val="DefaultParagraphFont"/>
    <w:uiPriority w:val="32"/>
    <w:qFormat/>
    <w:rsid w:val="003B3E7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3</Pages>
  <Words>718</Words>
  <Characters>4098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Minh Quyền</dc:creator>
  <cp:keywords/>
  <dc:description/>
  <cp:lastModifiedBy>Trần Minh Quyền</cp:lastModifiedBy>
  <cp:revision>1</cp:revision>
  <dcterms:created xsi:type="dcterms:W3CDTF">2026-05-05T16:44:00Z</dcterms:created>
  <dcterms:modified xsi:type="dcterms:W3CDTF">2026-05-05T18:40:00Z</dcterms:modified>
</cp:coreProperties>
</file>