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作品介绍文档"/>
    <w:p>
      <w:pPr>
        <w:pStyle w:val="Heading1"/>
      </w:pPr>
      <w:r>
        <w:rPr>
          <w:rFonts w:hint="eastAsia"/>
        </w:rPr>
        <w:t xml:space="preserve">作品介绍文档</w:t>
      </w:r>
    </w:p>
    <w:p>
      <w:pPr>
        <w:pStyle w:val="FirstParagraph"/>
      </w:pPr>
      <w:r>
        <w:rPr>
          <w:rFonts w:hint="eastAsia"/>
          <w:b/>
          <w:bCs/>
        </w:rPr>
        <w:t xml:space="preserve">作品名称</w:t>
      </w:r>
      <w:r>
        <w:rPr>
          <w:rFonts w:hint="eastAsia"/>
        </w:rPr>
        <w:t xml:space="preserve">：千纹万象——中国传统纹样生成式数字体验</w:t>
      </w:r>
      <w:r>
        <w:t xml:space="preserve"> </w:t>
      </w:r>
      <w:r>
        <w:rPr>
          <w:rFonts w:hint="eastAsia"/>
          <w:b/>
          <w:bCs/>
        </w:rPr>
        <w:t xml:space="preserve">参赛类别</w:t>
      </w:r>
      <w:r>
        <w:rPr>
          <w:rFonts w:hint="eastAsia"/>
        </w:rPr>
        <w:t xml:space="preserve">：指定命题</w:t>
      </w:r>
      <w:r>
        <w:t xml:space="preserve"> · </w:t>
      </w:r>
      <w:r>
        <w:rPr>
          <w:rFonts w:hint="eastAsia"/>
        </w:rPr>
        <w:t xml:space="preserve">民族文化</w:t>
      </w:r>
      <w:r>
        <w:t xml:space="preserve"> </w:t>
      </w:r>
      <w:r>
        <w:rPr>
          <w:rFonts w:hint="eastAsia"/>
        </w:rPr>
        <w:t xml:space="preserve">创新表达</w:t>
      </w:r>
      <w:r>
        <w:t xml:space="preserve"> </w:t>
      </w:r>
      <w:r>
        <w:rPr>
          <w:rFonts w:hint="eastAsia"/>
          <w:b/>
          <w:bCs/>
        </w:rPr>
        <w:t xml:space="preserve">作品形式</w:t>
      </w:r>
      <w:r>
        <w:rPr>
          <w:rFonts w:hint="eastAsia"/>
        </w:rPr>
        <w:t xml:space="preserve">：交互式</w:t>
      </w:r>
      <w:r>
        <w:t xml:space="preserve"> Web </w:t>
      </w:r>
      <w:r>
        <w:rPr>
          <w:rFonts w:hint="eastAsia"/>
        </w:rPr>
        <w:t xml:space="preserve">应用（纯前端，双击「启动作品.bat」即可本地运行；真迹图版为公有领域素材并已注明来源）</w:t>
      </w:r>
    </w:p>
    <w:p>
      <w:r>
        <w:pict>
          <v:rect style="width:0;height:1.5pt" o:hralign="center" o:hrstd="t" o:hr="t"/>
        </w:pict>
      </w:r>
    </w:p>
    <w:bookmarkStart w:id="20" w:name="一作品简介"/>
    <w:p>
      <w:pPr>
        <w:pStyle w:val="Heading2"/>
      </w:pPr>
      <w:r>
        <w:rPr>
          <w:rFonts w:hint="eastAsia"/>
        </w:rPr>
        <w:t xml:space="preserve">一、作品简介</w:t>
      </w:r>
    </w:p>
    <w:p>
      <w:pPr>
        <w:pStyle w:val="FirstParagraph"/>
      </w:pPr>
      <w:r>
        <w:rPr>
          <w:rFonts w:hint="eastAsia"/>
        </w:rPr>
        <w:t xml:space="preserve">《千纹万象》是一座”可玩的纹样博物馆”：它以 </w:t>
      </w:r>
      <w:r>
        <w:t xml:space="preserve">公</w:t>
      </w:r>
      <w:r>
        <w:rPr>
          <w:rFonts w:hint="eastAsia"/>
          <w:b/>
          <w:bCs/>
        </w:rPr>
        <w:t xml:space="preserve">有领域真迹图版 </w:t>
      </w:r>
      <w:r>
        <w:rPr>
          <w:b/>
          <w:bCs/>
        </w:rPr>
        <w:t xml:space="preserve">× 参</w:t>
      </w:r>
      <w:r>
        <w:rPr>
          <w:rFonts w:hint="eastAsia"/>
          <w:b/>
          <w:bCs/>
        </w:rPr>
        <w:t xml:space="preserve">数化生成算法 </w:t>
      </w:r>
      <w:r>
        <w:t xml:space="preserve">双</w:t>
      </w:r>
      <w:r>
        <w:rPr>
          <w:rFonts w:hint="eastAsia"/>
        </w:rPr>
        <w:t xml:space="preserve">轨复现中国传统纹样——用户从 </w:t>
      </w:r>
      <w:r>
        <w:t xml:space="preserve">115 幅</w:t>
      </w:r>
      <w:r>
        <w:rPr>
          <w:rFonts w:hint="eastAsia"/>
        </w:rPr>
        <w:t xml:space="preserve">公版真迹（Owen </w:t>
      </w:r>
      <w:r>
        <w:t xml:space="preserve">Jones《Examples of Chinese Ornament》1867 彩色</w:t>
      </w:r>
      <w:r>
        <w:rPr>
          <w:rFonts w:hint="eastAsia"/>
        </w:rPr>
        <w:t xml:space="preserve">图版 9</w:t>
      </w:r>
      <w:r>
        <w:t xml:space="preserve">9 幅 </w:t>
      </w:r>
      <w:r>
        <w:rPr>
          <w:rFonts w:hint="eastAsia"/>
        </w:rPr>
        <w:t xml:space="preserve">+</w:t>
      </w:r>
      <w:r>
        <w:t xml:space="preserve"> 大都</w:t>
      </w:r>
      <w:r>
        <w:rPr>
          <w:rFonts w:hint="eastAsia"/>
        </w:rPr>
        <w:t xml:space="preserve">会艺术博物馆、克利夫兰艺术博物馆等馆藏开</w:t>
      </w:r>
      <w:r>
        <w:t xml:space="preserve">放获取织</w:t>
      </w:r>
      <w:r>
        <w:rPr>
          <w:rFonts w:hint="eastAsia"/>
        </w:rPr>
        <w:t xml:space="preserve">绣纹样 16 幅）中挑选真迹，再通过”选真迹、定骨架、配五色、调密度”四步，让算法把真迹圆窗按二方连续、四方连续、适合纹样等十一种传统构成法则重新织排，实时生成独一无二的纹样；纹样可一键投上瓷盘、梅瓶、折扇、织锦等器物效果图，构成法则还能被”译”成五声音阶旋律实时聆听（听·纹律）；最后写下心愿，由大语言模型现场创作一枚专属祈福签——祈福纹以”满铺平接”织就（真迹平铺如花布），还可一键交由图像生成模型把祈福纹二次创作为完整的中式祥瑞祈福图。</w:t>
      </w:r>
    </w:p>
    <w:p>
      <w:pPr>
        <w:pStyle w:val="BodyText"/>
      </w:pPr>
      <w:r>
        <w:rPr>
          <w:rFonts w:hint="eastAsia"/>
        </w:rPr>
        <w:t xml:space="preserve">作品以”古人的纹样，今天的算法”为核心主张：真迹数字化保存了纹样的”基因”，参数化算法则让这些基因在今天就重新生长——</w:t>
      </w:r>
      <w:r>
        <w:rPr>
          <w:rFonts w:hint="eastAsia"/>
          <w:b/>
          <w:bCs/>
        </w:rPr>
        <w:t xml:space="preserve">真迹是种子，算法是土壤，每个用户收获独一无二的纹样</w:t>
      </w:r>
      <w:r>
        <w:t xml:space="preserve">。</w:t>
      </w:r>
    </w:p>
    <w:bookmarkEnd w:id="20"/>
    <w:bookmarkStart w:id="21" w:name="二创作构思与主题阐释"/>
    <w:p>
      <w:pPr>
        <w:pStyle w:val="Heading2"/>
      </w:pPr>
      <w:r>
        <w:rPr>
          <w:rFonts w:hint="eastAsia"/>
        </w:rPr>
        <w:t xml:space="preserve">二、创作构思与主题阐释</w:t>
      </w:r>
    </w:p>
    <w:p>
      <w:pPr>
        <w:pStyle w:val="Compact"/>
        <w:numPr>
          <w:ilvl w:val="0"/>
          <w:numId w:val="1001"/>
        </w:numPr>
      </w:pPr>
      <w:r>
        <w:rPr>
          <w:rFonts w:hint="eastAsia"/>
          <w:b/>
          <w:bCs/>
        </w:rPr>
        <w:t xml:space="preserve">文化母题</w:t>
      </w:r>
      <w:r>
        <w:rPr>
          <w:rFonts w:hint="eastAsia"/>
        </w:rPr>
        <w:t xml:space="preserve">：纹样是中国最早的视觉语言——从仰韶彩陶的人面鱼纹，到商周青铜的云雷回旋，到盛唐宝相花的圆满雍容，再到明清的”图必有意、意必吉祥”。纹样记录了先民的审美与信仰，是”无字的史书”。</w:t>
      </w:r>
    </w:p>
    <w:p>
      <w:pPr>
        <w:pStyle w:val="Compact"/>
        <w:numPr>
          <w:ilvl w:val="0"/>
          <w:numId w:val="1001"/>
        </w:numPr>
      </w:pPr>
      <w:r>
        <w:rPr>
          <w:rFonts w:hint="eastAsia"/>
          <w:b/>
          <w:bCs/>
        </w:rPr>
        <w:t xml:space="preserve">真迹</w:t>
      </w:r>
      <w:r>
        <w:rPr>
          <w:b/>
          <w:bCs/>
        </w:rPr>
        <w:t xml:space="preserve"> × </w:t>
      </w:r>
      <w:r>
        <w:rPr>
          <w:rFonts w:hint="eastAsia"/>
          <w:b/>
          <w:bCs/>
        </w:rPr>
        <w:t xml:space="preserve">算法双轨</w:t>
      </w:r>
      <w:r>
        <w:rPr>
          <w:rFonts w:hint="eastAsia"/>
        </w:rPr>
        <w:t xml:space="preserve">：作品纹库以</w:t>
      </w:r>
      <w:r>
        <w:t xml:space="preserve"> 1867 </w:t>
      </w:r>
      <w:r>
        <w:rPr>
          <w:rFonts w:hint="eastAsia"/>
        </w:rPr>
        <w:t xml:space="preserve">年</w:t>
      </w:r>
      <w:r>
        <w:t xml:space="preserve"> Owen Jones </w:t>
      </w:r>
      <w:r>
        <w:rPr>
          <w:rFonts w:hint="eastAsia"/>
        </w:rPr>
        <w:t xml:space="preserve">皇皇巨著《Examples</w:t>
      </w:r>
      <w:r>
        <w:t xml:space="preserve"> of Chinese </w:t>
      </w:r>
      <w:r>
        <w:rPr>
          <w:rFonts w:hint="eastAsia"/>
        </w:rPr>
        <w:t xml:space="preserve">Ornament》中的彩色真迹图版为主体（南肯辛顿博物馆藏品纹样，公有领域，经维基共享资源获取，99</w:t>
      </w:r>
      <w:r>
        <w:t xml:space="preserve"> </w:t>
      </w:r>
      <w:r>
        <w:rPr>
          <w:rFonts w:hint="eastAsia"/>
        </w:rPr>
        <w:t xml:space="preserve">幅），另收大都会艺术博物馆、克利夫兰艺术博物馆等开放获取计划中的织绣纹样真迹</w:t>
      </w:r>
      <w:r>
        <w:t xml:space="preserve"> 16 </w:t>
      </w:r>
      <w:r>
        <w:rPr>
          <w:rFonts w:hint="eastAsia"/>
        </w:rPr>
        <w:t xml:space="preserve">幅（CC0/公有领域），共</w:t>
      </w:r>
      <w:r>
        <w:t xml:space="preserve"> 115 </w:t>
      </w:r>
      <w:r>
        <w:rPr>
          <w:rFonts w:hint="eastAsia"/>
        </w:rPr>
        <w:t xml:space="preserve">幅，按几何/植物/动物/云水/瑞兽神异/器物法宝六大谱系重新整理并撰写中文考据；生成引擎则把真迹”圆窗化”后按十一种传统构成法则（二方连续、四方连续、适合纹样、散点平铺、缠枝连续、锦地开光、藻井同心、云肩垂幔、菱格锦网、层带界格、满铺平接）重新织排——</w:t>
      </w:r>
      <w:r>
        <w:rPr>
          <w:rFonts w:hint="eastAsia"/>
          <w:b/>
          <w:bCs/>
        </w:rPr>
        <w:t xml:space="preserve">真迹提供血肉，算法提供骨骼</w:t>
      </w:r>
      <w:r>
        <w:t xml:space="preserve">。</w:t>
      </w:r>
    </w:p>
    <w:p>
      <w:pPr>
        <w:pStyle w:val="Compact"/>
        <w:numPr>
          <w:ilvl w:val="0"/>
          <w:numId w:val="1001"/>
        </w:numPr>
      </w:pPr>
      <w:r>
        <w:rPr>
          <w:rFonts w:hint="eastAsia"/>
          <w:b/>
          <w:bCs/>
        </w:rPr>
        <w:t xml:space="preserve">人机协同</w:t>
      </w:r>
      <w:r>
        <w:rPr>
          <w:rFonts w:hint="eastAsia"/>
        </w:rPr>
        <w:t xml:space="preserve">：纹样构图、器物效果图、配色、动效</w:t>
      </w:r>
      <w:r>
        <w:t xml:space="preserve"> 100% </w:t>
      </w:r>
      <w:r>
        <w:rPr>
          <w:rFonts w:hint="eastAsia"/>
        </w:rPr>
        <w:t xml:space="preserve">由程序算法生成（可控、可导出、可溯源）；大语言模型承担”解签人”角色，根据用户心愿与真迹寓意现场创作签文；图像生成模型承担”渲染师”角色，把程序绘制的器物效果图升级为真实感产品摄影、把满铺平接的祈福纹二次创作为祥瑞祈福图。AI</w:t>
      </w:r>
      <w:r>
        <w:t xml:space="preserve"> </w:t>
      </w:r>
      <w:r>
        <w:rPr>
          <w:rFonts w:hint="eastAsia"/>
        </w:rPr>
        <w:t xml:space="preserve">是”协同创作伙伴”而非”替代工具”，各环节均如实披露（见第八节）。</w:t>
      </w:r>
    </w:p>
    <w:bookmarkEnd w:id="21"/>
    <w:bookmarkStart w:id="22" w:name="三作品内容与形式"/>
    <w:p>
      <w:pPr>
        <w:pStyle w:val="Heading2"/>
      </w:pPr>
      <w:r>
        <w:rPr>
          <w:rFonts w:hint="eastAsia"/>
        </w:rPr>
        <w:t xml:space="preserve">三、作品内容与形式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内容</w:t>
            </w:r>
          </w:p>
        </w:tc>
        <w:tc>
          <w:tcPr/>
          <w:p>
            <w:pPr>
              <w:pStyle w:val="Compact"/>
            </w:pPr>
            <w:r>
              <w:rPr>
                <w:rFonts w:hint="eastAsia"/>
              </w:rPr>
              <w:t xml:space="preserve">形式</w:t>
            </w:r>
          </w:p>
        </w:tc>
      </w:tr>
      <w:tr>
        <w:tc>
          <w:tcPr/>
          <w:p>
            <w:pPr>
              <w:pStyle w:val="Compact"/>
            </w:pPr>
            <w:r>
              <w:rPr>
                <w:rFonts w:hint="eastAsia"/>
              </w:rPr>
              <w:t xml:space="preserve">序·纹语</w:t>
            </w:r>
          </w:p>
        </w:tc>
        <w:tc>
          <w:tcPr/>
          <w:p>
            <w:pPr>
              <w:pStyle w:val="Compact"/>
            </w:pPr>
            <w:r>
              <w:rPr>
                <w:rFonts w:hint="eastAsia"/>
              </w:rPr>
              <w:t xml:space="preserve">史纲式叙事：新石器→商周→六朝→盛唐→明清</w:t>
            </w:r>
          </w:p>
        </w:tc>
        <w:tc>
          <w:tcPr/>
          <w:p>
            <w:pPr>
              <w:pStyle w:val="Compact"/>
            </w:pPr>
            <w:r>
              <w:rPr>
                <w:rFonts w:hint="eastAsia"/>
              </w:rPr>
              <w:t xml:space="preserve">滚动卷轴</w:t>
            </w:r>
            <w:r>
              <w:t xml:space="preserve"> + </w:t>
            </w:r>
            <w:r>
              <w:rPr>
                <w:rFonts w:hint="eastAsia"/>
              </w:rPr>
              <w:t xml:space="preserve">真迹团花动态背景</w:t>
            </w:r>
          </w:p>
        </w:tc>
      </w:tr>
      <w:tr>
        <w:tc>
          <w:tcPr/>
          <w:p>
            <w:pPr>
              <w:pStyle w:val="Compact"/>
            </w:pPr>
            <w:r>
              <w:rPr>
                <w:rFonts w:hint="eastAsia"/>
              </w:rPr>
              <w:t xml:space="preserve">鉴·纹库</w:t>
            </w:r>
          </w:p>
        </w:tc>
        <w:tc>
          <w:tcPr/>
          <w:p>
            <w:pPr>
              <w:pStyle w:val="Compact"/>
            </w:pPr>
            <w:r>
              <w:rPr>
                <w:rFonts w:hint="eastAsia"/>
              </w:rPr>
              <w:t xml:space="preserve">公版真迹图版（六大谱系整理），各配中文雅称、器物考据、寓意</w:t>
            </w:r>
          </w:p>
        </w:tc>
        <w:tc>
          <w:tcPr/>
          <w:p>
            <w:pPr>
              <w:pStyle w:val="Compact"/>
            </w:pPr>
            <w:r>
              <w:rPr>
                <w:rFonts w:hint="eastAsia"/>
              </w:rPr>
              <w:t xml:space="preserve">数字图鉴（点击直达工坊）</w:t>
            </w:r>
          </w:p>
        </w:tc>
      </w:tr>
      <w:tr>
        <w:tc>
          <w:tcPr/>
          <w:p>
            <w:pPr>
              <w:pStyle w:val="Compact"/>
            </w:pPr>
            <w:r>
              <w:rPr>
                <w:rFonts w:hint="eastAsia"/>
              </w:rPr>
              <w:t xml:space="preserve">坊·纹生</w:t>
            </w:r>
          </w:p>
        </w:tc>
        <w:tc>
          <w:tcPr/>
          <w:p>
            <w:pPr>
              <w:pStyle w:val="Compact"/>
            </w:pPr>
            <w:r>
              <w:rPr>
                <w:rFonts w:hint="eastAsia"/>
              </w:rPr>
              <w:t xml:space="preserve">真迹</w:t>
            </w:r>
            <w:r>
              <w:t xml:space="preserve"> × 11 </w:t>
            </w:r>
            <w:r>
              <w:rPr>
                <w:rFonts w:hint="eastAsia"/>
              </w:rPr>
              <w:t xml:space="preserve">种骨架</w:t>
            </w:r>
            <w:r>
              <w:t xml:space="preserve"> × </w:t>
            </w:r>
            <w:r>
              <w:rPr>
                <w:rFonts w:hint="eastAsia"/>
              </w:rPr>
              <w:t xml:space="preserve">配色</w:t>
            </w:r>
            <w:r>
              <w:t xml:space="preserve"> × </w:t>
            </w:r>
            <w:r>
              <w:rPr>
                <w:rFonts w:hint="eastAsia"/>
              </w:rPr>
              <w:t xml:space="preserve">密度</w:t>
            </w:r>
            <w:r>
              <w:t xml:space="preserve"> × </w:t>
            </w:r>
            <w:r>
              <w:rPr>
                <w:rFonts w:hint="eastAsia"/>
              </w:rPr>
              <w:t xml:space="preserve">镜像/归色的生成工坊</w:t>
            </w:r>
            <w:r>
              <w:t xml:space="preserve"> + </w:t>
            </w:r>
            <w:r>
              <w:rPr>
                <w:rFonts w:hint="eastAsia"/>
              </w:rPr>
              <w:t xml:space="preserve">纹样密码分享</w:t>
            </w:r>
            <w:r>
              <w:t xml:space="preserve"> + </w:t>
            </w:r>
            <w:r>
              <w:rPr>
                <w:rFonts w:hint="eastAsia"/>
              </w:rPr>
              <w:t xml:space="preserve">听·纹律（骨架→五声旋律）</w:t>
            </w:r>
          </w:p>
        </w:tc>
        <w:tc>
          <w:tcPr/>
          <w:p>
            <w:pPr>
              <w:pStyle w:val="Compact"/>
            </w:pPr>
            <w:r>
              <w:rPr>
                <w:rFonts w:hint="eastAsia"/>
              </w:rPr>
              <w:t xml:space="preserve">实时交互生成</w:t>
            </w:r>
            <w:r>
              <w:t xml:space="preserve"> + </w:t>
            </w:r>
            <w:r>
              <w:rPr>
                <w:rFonts w:hint="eastAsia"/>
              </w:rPr>
              <w:t xml:space="preserve">可听可导出（PNG/SVG/程序合成音频）</w:t>
            </w:r>
          </w:p>
        </w:tc>
      </w:tr>
      <w:tr>
        <w:tc>
          <w:tcPr/>
          <w:p>
            <w:pPr>
              <w:pStyle w:val="Compact"/>
            </w:pPr>
            <w:r>
              <w:rPr>
                <w:rFonts w:hint="eastAsia"/>
              </w:rPr>
              <w:t xml:space="preserve">彩·物化</w:t>
            </w:r>
          </w:p>
        </w:tc>
        <w:tc>
          <w:tcPr/>
          <w:p>
            <w:pPr>
              <w:pStyle w:val="Compact"/>
            </w:pPr>
            <w:r>
              <w:rPr>
                <w:rFonts w:hint="eastAsia"/>
              </w:rPr>
              <w:t xml:space="preserve">工坊纹样实时投影到瓷盘/梅瓶/折扇/织锦，或真迹直贴上器物</w:t>
            </w:r>
          </w:p>
        </w:tc>
        <w:tc>
          <w:tcPr/>
          <w:p>
            <w:pPr>
              <w:pStyle w:val="Compact"/>
            </w:pPr>
            <w:r>
              <w:rPr>
                <w:rFonts w:hint="eastAsia"/>
              </w:rPr>
              <w:t xml:space="preserve">程序器物效果图</w:t>
            </w:r>
            <w:r>
              <w:t xml:space="preserve"> + AI </w:t>
            </w:r>
            <w:r>
              <w:rPr>
                <w:rFonts w:hint="eastAsia"/>
              </w:rPr>
              <w:t xml:space="preserve">真实感渲染</w:t>
            </w:r>
            <w:r>
              <w:t xml:space="preserve"> + AI </w:t>
            </w:r>
            <w:r>
              <w:rPr>
                <w:rFonts w:hint="eastAsia"/>
              </w:rPr>
              <w:t xml:space="preserve">全视角视频</w:t>
            </w:r>
          </w:p>
        </w:tc>
      </w:tr>
      <w:tr>
        <w:tc>
          <w:tcPr/>
          <w:p>
            <w:pPr>
              <w:pStyle w:val="Compact"/>
            </w:pPr>
            <w:r>
              <w:rPr>
                <w:rFonts w:hint="eastAsia"/>
              </w:rPr>
              <w:t xml:space="preserve">愿·纹签</w:t>
            </w:r>
          </w:p>
        </w:tc>
        <w:tc>
          <w:tcPr/>
          <w:p>
            <w:pPr>
              <w:pStyle w:val="Compact"/>
            </w:pPr>
            <w:r>
              <w:rPr>
                <w:rFonts w:hint="eastAsia"/>
              </w:rPr>
              <w:t xml:space="preserve">心愿</w:t>
            </w:r>
            <w:r>
              <w:t xml:space="preserve"> → </w:t>
            </w:r>
            <w:r>
              <w:rPr>
                <w:rFonts w:hint="eastAsia"/>
              </w:rPr>
              <w:t xml:space="preserve">真迹满铺平接祈福纹（按心愿主题匹配谱系/配色）+</w:t>
            </w:r>
            <w:r>
              <w:t xml:space="preserve"> </w:t>
            </w:r>
            <w:r>
              <w:rPr>
                <w:rFonts w:hint="eastAsia"/>
              </w:rPr>
              <w:t xml:space="preserve">个性化签文</w:t>
            </w:r>
            <w:r>
              <w:t xml:space="preserve"> + AI </w:t>
            </w:r>
            <w:r>
              <w:rPr>
                <w:rFonts w:hint="eastAsia"/>
              </w:rPr>
              <w:t xml:space="preserve">二创祈福图</w:t>
            </w:r>
          </w:p>
        </w:tc>
        <w:tc>
          <w:tcPr/>
          <w:p>
            <w:pPr>
              <w:pStyle w:val="Compact"/>
            </w:pPr>
            <w:r>
              <w:rPr>
                <w:rFonts w:hint="eastAsia"/>
              </w:rPr>
              <w:t xml:space="preserve">人机协同创作（AI</w:t>
            </w:r>
            <w:r>
              <w:t xml:space="preserve"> </w:t>
            </w:r>
            <w:r>
              <w:rPr>
                <w:rFonts w:hint="eastAsia"/>
              </w:rPr>
              <w:t xml:space="preserve">签文</w:t>
            </w:r>
            <w:r>
              <w:t xml:space="preserve"> + AI </w:t>
            </w:r>
            <w:r>
              <w:rPr>
                <w:rFonts w:hint="eastAsia"/>
              </w:rPr>
              <w:t xml:space="preserve">祈福图</w:t>
            </w:r>
            <w:r>
              <w:t xml:space="preserve"> + </w:t>
            </w:r>
            <w:r>
              <w:rPr>
                <w:rFonts w:hint="eastAsia"/>
              </w:rPr>
              <w:t xml:space="preserve">本地降级）</w:t>
            </w:r>
          </w:p>
        </w:tc>
      </w:tr>
      <w:tr>
        <w:tc>
          <w:tcPr/>
          <w:p>
            <w:pPr>
              <w:pStyle w:val="Compact"/>
            </w:pPr>
            <w:r>
              <w:rPr>
                <w:rFonts w:hint="eastAsia"/>
              </w:rPr>
              <w:t xml:space="preserve">问·纹博士</w:t>
            </w:r>
          </w:p>
        </w:tc>
        <w:tc>
          <w:tcPr/>
          <w:p>
            <w:pPr>
              <w:pStyle w:val="Compact"/>
            </w:pPr>
            <w:r>
              <w:rPr>
                <w:rFonts w:hint="eastAsia"/>
              </w:rPr>
              <w:t xml:space="preserve">全站悬浮的纹样讲解员：随时提问纹样的源流、寓意、构成与配色，回答附可点开的</w:t>
            </w:r>
            <w:r>
              <w:rPr>
                <w:rFonts w:hint="eastAsia"/>
                <w:b/>
                <w:bCs/>
              </w:rPr>
              <w:t xml:space="preserve">资料依据</w:t>
            </w:r>
            <w:r>
              <w:rPr>
                <w:rFonts w:hint="eastAsia"/>
              </w:rPr>
              <w:t xml:space="preserve">，并可一键语音朗读</w:t>
            </w:r>
          </w:p>
        </w:tc>
        <w:tc>
          <w:tcPr/>
          <w:p>
            <w:pPr>
              <w:pStyle w:val="Compact"/>
            </w:pPr>
            <w:r>
              <w:rPr>
                <w:rFonts w:hint="eastAsia"/>
              </w:rPr>
              <w:t xml:space="preserve">检索增强对话</w:t>
            </w:r>
            <w:r>
              <w:t xml:space="preserve"> + </w:t>
            </w:r>
            <w:r>
              <w:rPr>
                <w:rFonts w:hint="eastAsia"/>
              </w:rPr>
              <w:t xml:space="preserve">浏览器本地语音（团队考据库</w:t>
            </w:r>
            <w:r>
              <w:t xml:space="preserve"> + </w:t>
            </w:r>
            <w:r>
              <w:rPr>
                <w:rFonts w:hint="eastAsia"/>
              </w:rPr>
              <w:t xml:space="preserve">自研检索</w:t>
            </w:r>
            <w:r>
              <w:t xml:space="preserve"> + </w:t>
            </w:r>
            <w:r>
              <w:rPr>
                <w:rFonts w:hint="eastAsia"/>
              </w:rPr>
              <w:t xml:space="preserve">大模型组稿，无</w:t>
            </w:r>
            <w:r>
              <w:t xml:space="preserve"> Key </w:t>
            </w:r>
            <w:r>
              <w:rPr>
                <w:rFonts w:hint="eastAsia"/>
              </w:rPr>
              <w:t xml:space="preserve">时本地降级）</w:t>
            </w:r>
          </w:p>
        </w:tc>
      </w:tr>
    </w:tbl>
    <w:bookmarkEnd w:id="22"/>
    <w:bookmarkStart w:id="23" w:name="四技术实现"/>
    <w:p>
      <w:pPr>
        <w:pStyle w:val="Heading2"/>
      </w:pPr>
      <w:r>
        <w:rPr>
          <w:rFonts w:hint="eastAsia"/>
        </w:rPr>
        <w:t xml:space="preserve">四、技术实现</w:t>
      </w:r>
    </w:p>
    <w:p>
      <w:pPr>
        <w:pStyle w:val="Compact"/>
        <w:numPr>
          <w:ilvl w:val="0"/>
          <w:numId w:val="1002"/>
        </w:numPr>
      </w:pPr>
      <w:r>
        <w:rPr>
          <w:rFonts w:hint="eastAsia"/>
          <w:b/>
          <w:bCs/>
        </w:rPr>
        <w:t xml:space="preserve">真迹纹库</w:t>
      </w:r>
      <w:r>
        <w:rPr>
          <w:rFonts w:hint="eastAsia"/>
        </w:rPr>
        <w:t xml:space="preserve">（js/plates.js）：115</w:t>
      </w:r>
      <w:r>
        <w:t xml:space="preserve"> </w:t>
      </w:r>
      <w:r>
        <w:rPr>
          <w:rFonts w:hint="eastAsia"/>
        </w:rPr>
        <w:t xml:space="preserve">幅公版真迹图版（Owen</w:t>
      </w:r>
      <w:r>
        <w:t xml:space="preserve"> Jones 1867 </w:t>
      </w:r>
      <w:r>
        <w:rPr>
          <w:rFonts w:hint="eastAsia"/>
        </w:rPr>
        <w:t xml:space="preserve">彩色图版</w:t>
      </w:r>
      <w:r>
        <w:t xml:space="preserve"> 99 </w:t>
      </w:r>
      <w:r>
        <w:rPr>
          <w:rFonts w:hint="eastAsia"/>
        </w:rPr>
        <w:t xml:space="preserve">幅</w:t>
      </w:r>
      <w:r>
        <w:t xml:space="preserve"> + </w:t>
      </w:r>
      <w:r>
        <w:rPr>
          <w:rFonts w:hint="eastAsia"/>
        </w:rPr>
        <w:t xml:space="preserve">大都会艺术博物馆、克利夫兰艺术博物馆等馆藏开放获取织绣纹样</w:t>
      </w:r>
      <w:r>
        <w:t xml:space="preserve"> 16 </w:t>
      </w:r>
      <w:r>
        <w:rPr>
          <w:rFonts w:hint="eastAsia"/>
        </w:rPr>
        <w:t xml:space="preserve">幅，均公有领域/CC0，来源逐幅标注，本地化存储于</w:t>
      </w:r>
      <w:r>
        <w:t xml:space="preserve"> </w:t>
      </w:r>
      <w:r>
        <w:rPr>
          <w:rFonts w:hint="eastAsia"/>
        </w:rPr>
        <w:t xml:space="preserve">assets/patterns/），每幅含图版号、谱系、中文雅称、原书器物考据（依据</w:t>
      </w:r>
      <w:r>
        <w:t xml:space="preserve"> Jones </w:t>
      </w:r>
      <w:r>
        <w:rPr>
          <w:rFonts w:hint="eastAsia"/>
        </w:rPr>
        <w:t xml:space="preserve">原书图版说明）、寓意与签语素材。</w:t>
      </w:r>
    </w:p>
    <w:p>
      <w:pPr>
        <w:pStyle w:val="Compact"/>
        <w:numPr>
          <w:ilvl w:val="0"/>
          <w:numId w:val="1002"/>
        </w:numPr>
      </w:pPr>
      <w:r>
        <w:rPr>
          <w:rFonts w:hint="eastAsia"/>
          <w:b/>
          <w:bCs/>
        </w:rPr>
        <w:t xml:space="preserve">纹样生成引擎</w:t>
      </w:r>
      <w:r>
        <w:rPr>
          <w:rFonts w:hint="eastAsia"/>
        </w:rPr>
        <w:t xml:space="preserve">（js/engine.js）：纯</w:t>
      </w:r>
      <w:r>
        <w:t xml:space="preserve"> Canvas </w:t>
      </w:r>
      <w:r>
        <w:rPr>
          <w:rFonts w:hint="eastAsia"/>
        </w:rPr>
        <w:t xml:space="preserve">2D。真迹图版被”圆窗化”（中心方裁</w:t>
      </w:r>
      <w:r>
        <w:t xml:space="preserve"> + </w:t>
      </w:r>
      <w:r>
        <w:rPr>
          <w:rFonts w:hint="eastAsia"/>
        </w:rPr>
        <w:t xml:space="preserve">圆形裁剪</w:t>
      </w:r>
      <w:r>
        <w:t xml:space="preserve"> + </w:t>
      </w:r>
      <w:r>
        <w:rPr>
          <w:rFonts w:hint="eastAsia"/>
        </w:rPr>
        <w:t xml:space="preserve">双环描边），十一种骨架织排器——二方连续（团窠带+联珠+边框）、四方连续（半错切+双向镜像）、适合纹样（中心团花+放射圆窗+联珠环）、散点平铺（斜排散点+花叶点缀）、缠枝连续（波状主茎+花头交替）、锦地开光（小圆窗锦地+中央大圆窗）、藻井同心（多层圆环内收+藻心+边框）、云肩垂幔（如意垂弧层叠+弧心花+垂珠）、菱格锦网（斜向骨架+交点缀珠+格心花）、层带界格（多层装饰带+弦纹分隔）、满铺平接（真迹单元自身平铺满幅、不留底色）；</w:t>
      </w:r>
      <w:r>
        <w:rPr>
          <w:rFonts w:hint="eastAsia"/>
        </w:rPr>
        <w:t xml:space="preserve">“纹色归一”</w:t>
      </w:r>
      <w:r>
        <w:rPr>
          <w:rFonts w:hint="eastAsia"/>
        </w:rPr>
        <w:t xml:space="preserve">模式把真迹明度映射进所选配色生成青花式单色版。</w:t>
      </w:r>
    </w:p>
    <w:p>
      <w:pPr>
        <w:pStyle w:val="Compact"/>
        <w:numPr>
          <w:ilvl w:val="0"/>
          <w:numId w:val="1002"/>
        </w:numPr>
      </w:pPr>
      <w:r>
        <w:rPr>
          <w:rFonts w:hint="eastAsia"/>
          <w:b/>
          <w:bCs/>
        </w:rPr>
        <w:t xml:space="preserve">传统配色系统</w:t>
      </w:r>
      <w:r>
        <w:rPr>
          <w:rFonts w:hint="eastAsia"/>
        </w:rPr>
        <w:t xml:space="preserve">（js/palettes.js）：青花瓷、敦煌壁画、唐三彩、水墨、朱砂金、粉彩</w:t>
      </w:r>
      <w:r>
        <w:t xml:space="preserve"> 6 </w:t>
      </w:r>
      <w:r>
        <w:rPr>
          <w:rFonts w:hint="eastAsia"/>
        </w:rPr>
        <w:t xml:space="preserve">套，决定底色与框架五色。</w:t>
      </w:r>
    </w:p>
    <w:p>
      <w:pPr>
        <w:pStyle w:val="Compact"/>
        <w:numPr>
          <w:ilvl w:val="0"/>
          <w:numId w:val="1002"/>
        </w:numPr>
      </w:pPr>
      <w:r>
        <w:rPr>
          <w:b/>
          <w:bCs/>
        </w:rPr>
        <w:t xml:space="preserve">SVG </w:t>
      </w:r>
      <w:r>
        <w:rPr>
          <w:rFonts w:hint="eastAsia"/>
          <w:b/>
          <w:bCs/>
        </w:rPr>
        <w:t xml:space="preserve">导出</w:t>
      </w:r>
      <w:r>
        <w:rPr>
          <w:rFonts w:hint="eastAsia"/>
        </w:rPr>
        <w:t xml:space="preserve">（js/svg-context.js）：自制</w:t>
      </w:r>
      <w:r>
        <w:t xml:space="preserve"> Canvas2D </w:t>
      </w:r>
      <w:r>
        <w:rPr>
          <w:rFonts w:hint="eastAsia"/>
        </w:rPr>
        <w:t xml:space="preserve">兼容记录器，支持矢量路径、裁剪（clipPath）与真迹位图去重嵌入（symbol/use</w:t>
      </w:r>
      <w:r>
        <w:t xml:space="preserve"> </w:t>
      </w:r>
      <w:r>
        <w:rPr>
          <w:rFonts w:hint="eastAsia"/>
        </w:rPr>
        <w:t xml:space="preserve">单份</w:t>
      </w:r>
      <w:r>
        <w:t xml:space="preserve"> dataURI </w:t>
      </w:r>
      <w:r>
        <w:rPr>
          <w:rFonts w:hint="eastAsia"/>
        </w:rPr>
        <w:t xml:space="preserve">引用）——输出”矢量构图</w:t>
      </w:r>
      <w:r>
        <w:t xml:space="preserve"> + </w:t>
      </w:r>
      <w:r>
        <w:rPr>
          <w:rFonts w:hint="eastAsia"/>
        </w:rPr>
        <w:t xml:space="preserve">内嵌公版真迹”的可印</w:t>
      </w:r>
      <w:r>
        <w:t xml:space="preserve"> SVG。</w:t>
      </w:r>
    </w:p>
    <w:p>
      <w:pPr>
        <w:pStyle w:val="Compact"/>
        <w:numPr>
          <w:ilvl w:val="0"/>
          <w:numId w:val="1002"/>
        </w:numPr>
      </w:pPr>
      <w:r>
        <w:rPr>
          <w:rFonts w:hint="eastAsia"/>
          <w:b/>
          <w:bCs/>
        </w:rPr>
        <w:t xml:space="preserve">器物效果图</w:t>
      </w:r>
      <w:r>
        <w:rPr>
          <w:rFonts w:hint="eastAsia"/>
        </w:rPr>
        <w:t xml:space="preserve">（js/mockups.js）：瓷盘（锦边环包+团花盘心+釉面高光）、梅瓶（满身错片+弦纹+腹团花）、折扇（扇骨+扇心团花+流苏）、织锦（四方连续平铺+织纹肌理+缲边），全部程序绘制；支持”工坊纹样”与”真迹直贴”双模式。</w:t>
      </w:r>
    </w:p>
    <w:p>
      <w:pPr>
        <w:pStyle w:val="Compact"/>
        <w:numPr>
          <w:ilvl w:val="0"/>
          <w:numId w:val="1002"/>
        </w:numPr>
      </w:pPr>
      <w:r>
        <w:rPr>
          <w:rFonts w:hint="eastAsia"/>
          <w:b/>
          <w:bCs/>
        </w:rPr>
        <w:t xml:space="preserve">动画动效</w:t>
      </w:r>
      <w:r>
        <w:rPr>
          <w:rFonts w:hint="eastAsia"/>
        </w:rPr>
        <w:t xml:space="preserve">（js/animations.js）：Hero</w:t>
      </w:r>
      <w:r>
        <w:t xml:space="preserve"> </w:t>
      </w:r>
      <w:r>
        <w:rPr>
          <w:rFonts w:hint="eastAsia"/>
        </w:rPr>
        <w:t xml:space="preserve">双画布真迹团花轮换、鼠标视差、入场动画、页面切换过渡（pageIn）；尊重系统”减少动态效果”设置（无障碍友好）。</w:t>
      </w:r>
    </w:p>
    <w:p>
      <w:pPr>
        <w:pStyle w:val="Compact"/>
        <w:numPr>
          <w:ilvl w:val="0"/>
          <w:numId w:val="1002"/>
        </w:numPr>
      </w:pPr>
      <w:r>
        <w:rPr>
          <w:rFonts w:hint="eastAsia"/>
          <w:b/>
          <w:bCs/>
        </w:rPr>
        <w:t xml:space="preserve">视觉体系（</w:t>
      </w:r>
      <w:r>
        <w:rPr>
          <w:rFonts w:hint="eastAsia"/>
          <w:b/>
          <w:bCs/>
        </w:rPr>
        <w:t xml:space="preserve">“设计令牌</w:t>
      </w:r>
      <w:r>
        <w:rPr>
          <w:b/>
          <w:bCs/>
        </w:rPr>
        <w:t xml:space="preserve"> + </w:t>
      </w:r>
      <w:r>
        <w:rPr>
          <w:rFonts w:hint="eastAsia"/>
          <w:b/>
          <w:bCs/>
        </w:rPr>
        <w:t xml:space="preserve">一页一策展”</w:t>
      </w:r>
      <w:r>
        <w:rPr>
          <w:rFonts w:hint="eastAsia"/>
          <w:b/>
          <w:bCs/>
        </w:rPr>
        <w:t xml:space="preserve">）</w:t>
      </w:r>
      <w:r>
        <w:rPr>
          <w:rFonts w:hint="eastAsia"/>
        </w:rPr>
        <w:t xml:space="preserve">：一套</w:t>
      </w:r>
      <w:r>
        <w:t xml:space="preserve"> CSS </w:t>
      </w:r>
      <w:r>
        <w:rPr>
          <w:rFonts w:hint="eastAsia"/>
        </w:rPr>
        <w:t xml:space="preserve">设计令牌（约</w:t>
      </w:r>
      <w:r>
        <w:t xml:space="preserve"> 40 </w:t>
      </w:r>
      <w:r>
        <w:rPr>
          <w:rFonts w:hint="eastAsia"/>
        </w:rPr>
        <w:t xml:space="preserve">个变量：色彩/字号阶梯/间距/圆角/阴影）统一全站视觉。整体保持米绢纸感的浅色”文脉厅”气质，纹样详情页则切换为深墨底”暗厅展柜”——真迹图版如展柜聚光呈现，随路由自动切换；暗厅下自动换用浅色光标保证可操作性。标题采用本地子集化的开源思源宋体（OFL</w:t>
      </w:r>
      <w:r>
        <w:t xml:space="preserve"> </w:t>
      </w:r>
      <w:r>
        <w:rPr>
          <w:rFonts w:hint="eastAsia"/>
        </w:rPr>
        <w:t xml:space="preserve">许可，woff2</w:t>
      </w:r>
      <w:r>
        <w:t xml:space="preserve"> </w:t>
      </w:r>
      <w:r>
        <w:rPr>
          <w:rFonts w:hint="eastAsia"/>
        </w:rPr>
        <w:t xml:space="preserve">仅约</w:t>
      </w:r>
      <w:r>
        <w:t xml:space="preserve"> </w:t>
      </w:r>
      <w:r>
        <w:rPr>
          <w:rFonts w:hint="eastAsia"/>
        </w:rPr>
        <w:t xml:space="preserve">0.8MB，随作品打包），评委电脑无该字体也不降级、断网演示观感一致。界面动效遵循”轻仪式”原则：展卷式页面转场、工坊织排完成时的金光扫台与印章落款、签文落卡的金屑、纹库卡片圆窗的金线描边——全部纯</w:t>
      </w:r>
      <w:r>
        <w:t xml:space="preserve"> CSS </w:t>
      </w:r>
      <w:r>
        <w:rPr>
          <w:rFonts w:hint="eastAsia"/>
        </w:rPr>
        <w:t xml:space="preserve">表现层，并完整尊重系统”减少动态效果”设置。</w:t>
      </w:r>
    </w:p>
    <w:p>
      <w:pPr>
        <w:pStyle w:val="Compact"/>
        <w:numPr>
          <w:ilvl w:val="0"/>
          <w:numId w:val="1002"/>
        </w:numPr>
      </w:pPr>
      <w:r>
        <w:rPr>
          <w:rFonts w:hint="eastAsia"/>
          <w:b/>
          <w:bCs/>
        </w:rPr>
        <w:t xml:space="preserve">多级页面架构</w:t>
      </w:r>
      <w:r>
        <w:rPr>
          <w:rFonts w:hint="eastAsia"/>
        </w:rPr>
        <w:t xml:space="preserve">：hash</w:t>
      </w:r>
      <w:r>
        <w:t xml:space="preserve"> </w:t>
      </w:r>
      <w:r>
        <w:rPr>
          <w:rFonts w:hint="eastAsia"/>
        </w:rPr>
        <w:t xml:space="preserve">路由（home/jian/plate/fang/wu/yuan/album/about</w:t>
      </w:r>
      <w:r>
        <w:t xml:space="preserve"> </w:t>
      </w:r>
      <w:r>
        <w:rPr>
          <w:rFonts w:hint="eastAsia"/>
        </w:rPr>
        <w:t xml:space="preserve">八个视图）——一级首页海报、二级功能页、三级详情与收藏册，全局导航/面包屑/返回，页面间状态（工坊参数、收藏、Key）全程保持。</w:t>
      </w:r>
    </w:p>
    <w:p>
      <w:pPr>
        <w:pStyle w:val="Compact"/>
        <w:numPr>
          <w:ilvl w:val="0"/>
          <w:numId w:val="1002"/>
        </w:numPr>
      </w:pPr>
      <w:r>
        <w:rPr>
          <w:rFonts w:hint="eastAsia"/>
          <w:b/>
          <w:bCs/>
        </w:rPr>
        <w:t xml:space="preserve">分享复刻</w:t>
      </w:r>
      <w:r>
        <w:rPr>
          <w:rFonts w:hint="eastAsia"/>
        </w:rPr>
        <w:t xml:space="preserve">（js/app.js）：纹样密码把”真迹×骨架×配色×密度×镜像×归色”编成</w:t>
      </w:r>
      <w:r>
        <w:t xml:space="preserve"> 8 </w:t>
      </w:r>
      <w:r>
        <w:rPr>
          <w:rFonts w:hint="eastAsia"/>
        </w:rPr>
        <w:t xml:space="preserve">位码，好友输入即可复刻同款；我的纹样册支持收藏/回看/恢复。</w:t>
      </w:r>
    </w:p>
    <w:p>
      <w:pPr>
        <w:pStyle w:val="Compact"/>
        <w:numPr>
          <w:ilvl w:val="0"/>
          <w:numId w:val="1002"/>
        </w:numPr>
      </w:pPr>
      <w:r>
        <w:rPr>
          <w:rFonts w:hint="eastAsia"/>
          <w:b/>
          <w:bCs/>
        </w:rPr>
        <w:t xml:space="preserve">听·纹律</w:t>
      </w:r>
      <w:r>
        <w:rPr>
          <w:rFonts w:hint="eastAsia"/>
        </w:rPr>
        <w:t xml:space="preserve">（js/sound.js）：团队原创的”纹律译谱”映射体系——把十一种构成法则译成十一种节奏/旋律型（如缠枝连续=旋律沿五声上下行、藻井同心=回声逐环渐弱渐降+藻心定音），只用宫商角徵羽五声音阶（真迹编号决定宫/商/角/徵/羽五调轮转），密度实时驱动</w:t>
      </w:r>
      <w:r>
        <w:t xml:space="preserve"> </w:t>
      </w:r>
      <w:r>
        <w:rPr>
          <w:rFonts w:hint="eastAsia"/>
        </w:rPr>
        <w:t xml:space="preserve">BPM、六套配色各配一组合成音色（瓷铃/古琴/笛/钟锣/丝弦/木琴）、纹色归一则收敛为纯音；Web</w:t>
      </w:r>
      <w:r>
        <w:t xml:space="preserve"> Audio </w:t>
      </w:r>
      <w:r>
        <w:rPr>
          <w:rFonts w:hint="eastAsia"/>
        </w:rPr>
        <w:t xml:space="preserve">程序实时合成，</w:t>
      </w:r>
      <w:r>
        <w:rPr>
          <w:rFonts w:hint="eastAsia"/>
          <w:b/>
          <w:bCs/>
        </w:rPr>
        <w:t xml:space="preserve">无</w:t>
      </w:r>
      <w:r>
        <w:rPr>
          <w:b/>
          <w:bCs/>
        </w:rPr>
        <w:t xml:space="preserve"> AI </w:t>
      </w:r>
      <w:r>
        <w:rPr>
          <w:rFonts w:hint="eastAsia"/>
          <w:b/>
          <w:bCs/>
        </w:rPr>
        <w:t xml:space="preserve">参与、无采样素材</w:t>
      </w:r>
      <w:r>
        <w:rPr>
          <w:rFonts w:hint="eastAsia"/>
        </w:rPr>
        <w:t xml:space="preserve">，播放中改参数音乐即时跟随。</w:t>
      </w:r>
    </w:p>
    <w:p>
      <w:pPr>
        <w:pStyle w:val="Compact"/>
        <w:numPr>
          <w:ilvl w:val="0"/>
          <w:numId w:val="1002"/>
        </w:numPr>
      </w:pPr>
      <w:r>
        <w:rPr>
          <w:b/>
          <w:bCs/>
        </w:rPr>
        <w:t xml:space="preserve">AI </w:t>
      </w:r>
      <w:r>
        <w:rPr>
          <w:rFonts w:hint="eastAsia"/>
          <w:b/>
          <w:bCs/>
        </w:rPr>
        <w:t xml:space="preserve">接入</w:t>
      </w:r>
      <w:r>
        <w:rPr>
          <w:rFonts w:hint="eastAsia"/>
        </w:rPr>
        <w:t xml:space="preserve">：均走</w:t>
      </w:r>
      <w:r>
        <w:t xml:space="preserve"> OpenAI </w:t>
      </w:r>
      <w:r>
        <w:rPr>
          <w:rFonts w:hint="eastAsia"/>
        </w:rPr>
        <w:t xml:space="preserve">兼容网关、Bearer</w:t>
      </w:r>
      <w:r>
        <w:t xml:space="preserve"> </w:t>
      </w:r>
      <w:r>
        <w:rPr>
          <w:rFonts w:hint="eastAsia"/>
        </w:rPr>
        <w:t xml:space="preserve">认证、浏览器直连（网关</w:t>
      </w:r>
      <w:r>
        <w:t xml:space="preserve"> CORS </w:t>
      </w:r>
      <w:r>
        <w:rPr>
          <w:rFonts w:hint="eastAsia"/>
        </w:rPr>
        <w:t xml:space="preserve">全开放），请求前校验</w:t>
      </w:r>
      <w:r>
        <w:t xml:space="preserve"> https </w:t>
      </w:r>
      <w:r>
        <w:rPr>
          <w:rFonts w:hint="eastAsia"/>
        </w:rPr>
        <w:t xml:space="preserve">公网地址；失败自动降级（签文→本地规则版、渲染→提示重试），保证演示稳定。</w:t>
      </w:r>
    </w:p>
    <w:p>
      <w:pPr>
        <w:pStyle w:val="Compact"/>
        <w:numPr>
          <w:ilvl w:val="0"/>
          <w:numId w:val="1002"/>
        </w:numPr>
      </w:pPr>
      <w:r>
        <w:rPr>
          <w:rFonts w:hint="eastAsia"/>
          <w:b/>
          <w:bCs/>
        </w:rPr>
        <w:t xml:space="preserve">纹样文化知识库与检索增强</w:t>
      </w:r>
      <w:r>
        <w:rPr>
          <w:rFonts w:hint="eastAsia"/>
        </w:rPr>
        <w:t xml:space="preserve">（js/knowledge.js、js/guides.js）：为解决”让观众随时问、又不能让</w:t>
      </w:r>
      <w:r>
        <w:t xml:space="preserve"> AI </w:t>
      </w:r>
      <w:r>
        <w:rPr>
          <w:rFonts w:hint="eastAsia"/>
        </w:rPr>
        <w:t xml:space="preserve">编造纹样史”这一矛盾，团队自建纹样文化知识库（六大谱系/十一种构成法则/六套配色/十二个吉祥母题/五个历史时期/四类来源考据，</w:t>
      </w:r>
      <w:r>
        <w:rPr>
          <w:rFonts w:hint="eastAsia"/>
          <w:b/>
          <w:bCs/>
        </w:rPr>
        <w:t xml:space="preserve">每条均附文献依据</w:t>
      </w:r>
      <w:r>
        <w:rPr>
          <w:rFonts w:hint="eastAsia"/>
        </w:rPr>
        <w:t xml:space="preserve">），并自研中文检索算法（bi-gram</w:t>
      </w:r>
      <w:r>
        <w:t xml:space="preserve"> </w:t>
      </w:r>
      <w:r>
        <w:rPr>
          <w:rFonts w:hint="eastAsia"/>
        </w:rPr>
        <w:t xml:space="preserve">倒排索引</w:t>
      </w:r>
      <w:r>
        <w:t xml:space="preserve"> + IDF </w:t>
      </w:r>
      <w:r>
        <w:rPr>
          <w:rFonts w:hint="eastAsia"/>
        </w:rPr>
        <w:t xml:space="preserve">词元加权</w:t>
      </w:r>
      <w:r>
        <w:t xml:space="preserve"> + </w:t>
      </w:r>
      <w:r>
        <w:rPr>
          <w:rFonts w:hint="eastAsia"/>
        </w:rPr>
        <w:t xml:space="preserve">分区配额）从库中选出与问题相关的考据资料，再由大语言模型组织成口语化讲解。</w:t>
      </w:r>
      <w:r>
        <w:rPr>
          <w:rFonts w:hint="eastAsia"/>
          <w:b/>
          <w:bCs/>
        </w:rPr>
        <w:t xml:space="preserve">事实只来自团队考据库与真迹纹库，模型不提供事实</w:t>
      </w:r>
      <w:r>
        <w:rPr>
          <w:rFonts w:hint="eastAsia"/>
        </w:rPr>
        <w:t xml:space="preserve">，故每则回答下方的「资料依据」均可逐条点开核对原文与出处——从机制上杜绝</w:t>
      </w:r>
      <w:r>
        <w:t xml:space="preserve"> AI </w:t>
      </w:r>
      <w:r>
        <w:rPr>
          <w:rFonts w:hint="eastAsia"/>
        </w:rPr>
        <w:t xml:space="preserve">幻觉与”脱离语境的符号拼贴”。语音解说使用浏览器本地</w:t>
      </w:r>
      <w:r>
        <w:t xml:space="preserve"> SpeechSynthesis </w:t>
      </w:r>
      <w:r>
        <w:rPr>
          <w:rFonts w:hint="eastAsia"/>
        </w:rPr>
        <w:t xml:space="preserve">合成引擎朗读回答（支持分句队列与随停），非云端</w:t>
      </w:r>
      <w:r>
        <w:t xml:space="preserve"> </w:t>
      </w:r>
      <w:r>
        <w:rPr>
          <w:rFonts w:hint="eastAsia"/>
        </w:rPr>
        <w:t xml:space="preserve">AI、零网络零</w:t>
      </w:r>
      <w:r>
        <w:t xml:space="preserve"> Key。</w:t>
      </w:r>
    </w:p>
    <w:p>
      <w:pPr>
        <w:pStyle w:val="Compact"/>
        <w:numPr>
          <w:ilvl w:val="0"/>
          <w:numId w:val="1002"/>
        </w:numPr>
      </w:pPr>
      <w:r>
        <w:rPr>
          <w:rFonts w:hint="eastAsia"/>
          <w:b/>
          <w:bCs/>
        </w:rPr>
        <w:t xml:space="preserve">一键启动</w:t>
      </w:r>
      <w:r>
        <w:rPr>
          <w:rFonts w:hint="eastAsia"/>
        </w:rPr>
        <w:t xml:space="preserve">：双击「启动作品.bat」自动起本地服务器（localhost:8765）并打开浏览器，保证真迹画布可导出、可渲染。</w:t>
      </w:r>
    </w:p>
    <w:bookmarkEnd w:id="23"/>
    <w:bookmarkStart w:id="24" w:name="五创新点"/>
    <w:p>
      <w:pPr>
        <w:pStyle w:val="Heading2"/>
      </w:pPr>
      <w:r>
        <w:rPr>
          <w:rFonts w:hint="eastAsia"/>
        </w:rPr>
        <w:t xml:space="preserve">五、创新点</w:t>
      </w:r>
    </w:p>
    <w:p>
      <w:pPr>
        <w:pStyle w:val="Compact"/>
        <w:numPr>
          <w:ilvl w:val="0"/>
          <w:numId w:val="1003"/>
        </w:numPr>
      </w:pPr>
      <w:r>
        <w:rPr>
          <w:rFonts w:hint="eastAsia"/>
          <w:b/>
          <w:bCs/>
        </w:rPr>
        <w:t xml:space="preserve">真迹</w:t>
      </w:r>
      <w:r>
        <w:rPr>
          <w:b/>
          <w:bCs/>
        </w:rPr>
        <w:t xml:space="preserve"> × </w:t>
      </w:r>
      <w:r>
        <w:rPr>
          <w:rFonts w:hint="eastAsia"/>
          <w:b/>
          <w:bCs/>
        </w:rPr>
        <w:t xml:space="preserve">算法双轨制</w:t>
      </w:r>
      <w:r>
        <w:rPr>
          <w:rFonts w:hint="eastAsia"/>
        </w:rPr>
        <w:t xml:space="preserve">：公版真迹数字化（考据整理六大谱系）与参数化生成算法结合——真迹提供可信的文化血肉，算法提供无限的再创作骨架，二者缺一则”不真”或”不活”。</w:t>
      </w:r>
    </w:p>
    <w:p>
      <w:pPr>
        <w:pStyle w:val="Compact"/>
        <w:numPr>
          <w:ilvl w:val="0"/>
          <w:numId w:val="1003"/>
        </w:numPr>
      </w:pPr>
      <w:r>
        <w:rPr>
          <w:rFonts w:hint="eastAsia"/>
          <w:b/>
          <w:bCs/>
        </w:rPr>
        <w:t xml:space="preserve">千人千纹</w:t>
      </w:r>
      <w:r>
        <w:rPr>
          <w:rFonts w:hint="eastAsia"/>
        </w:rPr>
        <w:t xml:space="preserve">：115</w:t>
      </w:r>
      <w:r>
        <w:t xml:space="preserve"> </w:t>
      </w:r>
      <w:r>
        <w:rPr>
          <w:rFonts w:hint="eastAsia"/>
        </w:rPr>
        <w:t xml:space="preserve">真迹</w:t>
      </w:r>
      <w:r>
        <w:t xml:space="preserve"> × 11 </w:t>
      </w:r>
      <w:r>
        <w:rPr>
          <w:rFonts w:hint="eastAsia"/>
        </w:rPr>
        <w:t xml:space="preserve">骨架</w:t>
      </w:r>
      <w:r>
        <w:t xml:space="preserve"> × 6 </w:t>
      </w:r>
      <w:r>
        <w:rPr>
          <w:rFonts w:hint="eastAsia"/>
        </w:rPr>
        <w:t xml:space="preserve">配色</w:t>
      </w:r>
      <w:r>
        <w:t xml:space="preserve"> × </w:t>
      </w:r>
      <w:r>
        <w:rPr>
          <w:rFonts w:hint="eastAsia"/>
        </w:rPr>
        <w:t xml:space="preserve">密度/镜像/归色参数</w:t>
      </w:r>
      <w:r>
        <w:t xml:space="preserve"> = </w:t>
      </w:r>
      <w:r>
        <w:rPr>
          <w:rFonts w:hint="eastAsia"/>
        </w:rPr>
        <w:t xml:space="preserve">组合空间数以百万计，每件作品全球唯一，支持高清</w:t>
      </w:r>
      <w:r>
        <w:t xml:space="preserve"> PNG </w:t>
      </w:r>
      <w:r>
        <w:rPr>
          <w:rFonts w:hint="eastAsia"/>
        </w:rPr>
        <w:t xml:space="preserve">与可印</w:t>
      </w:r>
      <w:r>
        <w:t xml:space="preserve"> SVG </w:t>
      </w:r>
      <w:r>
        <w:rPr>
          <w:rFonts w:hint="eastAsia"/>
        </w:rPr>
        <w:t xml:space="preserve">导出（可生产）。</w:t>
      </w:r>
    </w:p>
    <w:p>
      <w:pPr>
        <w:pStyle w:val="Compact"/>
        <w:numPr>
          <w:ilvl w:val="0"/>
          <w:numId w:val="1003"/>
        </w:numPr>
      </w:pPr>
      <w:r>
        <w:rPr>
          <w:rFonts w:hint="eastAsia"/>
          <w:b/>
          <w:bCs/>
        </w:rPr>
        <w:t xml:space="preserve">人机协同双模型架构</w:t>
      </w:r>
      <w:r>
        <w:rPr>
          <w:rFonts w:hint="eastAsia"/>
        </w:rPr>
        <w:t xml:space="preserve">：签文主模型（书生</w:t>
      </w:r>
      <w:r>
        <w:t xml:space="preserve"> </w:t>
      </w:r>
      <w:r>
        <w:rPr>
          <w:rFonts w:hint="eastAsia"/>
        </w:rPr>
        <w:t xml:space="preserve">DeepSeek-V4-Flash-Vision）+</w:t>
      </w:r>
      <w:r>
        <w:t xml:space="preserve"> </w:t>
      </w:r>
      <w:r>
        <w:rPr>
          <w:rFonts w:hint="eastAsia"/>
        </w:rPr>
        <w:t xml:space="preserve">图像/视频模型（Agnes</w:t>
      </w:r>
      <w:r>
        <w:t xml:space="preserve"> Image 2.5 Flash / Agnes Video 2.5 </w:t>
      </w:r>
      <w:r>
        <w:rPr>
          <w:rFonts w:hint="eastAsia"/>
        </w:rPr>
        <w:t xml:space="preserve">Flash）各司其职——图像模型既做器物真实感渲染，也把用户心愿对应的满铺平接祈福纹二次创作为祈福图；程序生成与</w:t>
      </w:r>
      <w:r>
        <w:t xml:space="preserve"> AI </w:t>
      </w:r>
      <w:r>
        <w:rPr>
          <w:rFonts w:hint="eastAsia"/>
        </w:rPr>
        <w:t xml:space="preserve">创作分工明确、边界清晰、全程如实披露。</w:t>
      </w:r>
    </w:p>
    <w:p>
      <w:pPr>
        <w:pStyle w:val="Compact"/>
        <w:numPr>
          <w:ilvl w:val="0"/>
          <w:numId w:val="1003"/>
        </w:numPr>
      </w:pPr>
      <w:r>
        <w:rPr>
          <w:rFonts w:hint="eastAsia"/>
          <w:b/>
          <w:bCs/>
        </w:rPr>
        <w:t xml:space="preserve">可说、可查、可复核的对话式导览</w:t>
      </w:r>
      <w:r>
        <w:rPr>
          <w:rFonts w:hint="eastAsia"/>
        </w:rPr>
        <w:t xml:space="preserve">：以团队自建纹样文化知识库为事实底座、自研中文检索算法为选材机制、大语言模型为组稿者，实现”边看边问”的纹样讲解。与传统”接个大模型聊天”的根本区别在于：</w:t>
      </w:r>
      <w:r>
        <w:rPr>
          <w:rFonts w:hint="eastAsia"/>
          <w:b/>
          <w:bCs/>
        </w:rPr>
        <w:t xml:space="preserve">事实不从模型来</w:t>
      </w:r>
      <w:r>
        <w:rPr>
          <w:rFonts w:hint="eastAsia"/>
        </w:rPr>
        <w:t xml:space="preserve">，每则回答下方的「资料依据」都可逐条点开核对原文与文献出处，既满足竞赛对”资料来源、文化语境”的要求，也从机制上避免了</w:t>
      </w:r>
      <w:r>
        <w:t xml:space="preserve"> AI </w:t>
      </w:r>
      <w:r>
        <w:rPr>
          <w:rFonts w:hint="eastAsia"/>
        </w:rPr>
        <w:t xml:space="preserve">幻觉与”脱离语境的符号拼贴”。</w:t>
      </w:r>
    </w:p>
    <w:p>
      <w:pPr>
        <w:pStyle w:val="Compact"/>
        <w:numPr>
          <w:ilvl w:val="0"/>
          <w:numId w:val="1003"/>
        </w:numPr>
      </w:pPr>
      <w:r>
        <w:rPr>
          <w:rFonts w:hint="eastAsia"/>
          <w:b/>
          <w:bCs/>
        </w:rPr>
        <w:t xml:space="preserve">可听的构成法则（听·纹律）</w:t>
      </w:r>
      <w:r>
        <w:rPr>
          <w:rFonts w:hint="eastAsia"/>
        </w:rPr>
        <w:t xml:space="preserve">：团队原创”纹律译谱”映射体系，把十一种构成法则译成十一种节奏/旋律型，五声音阶五调轮转，纯程序合成——把”文化语法”从视觉延伸到听觉的多感官表达。</w:t>
      </w:r>
    </w:p>
    <w:p>
      <w:pPr>
        <w:pStyle w:val="Compact"/>
        <w:numPr>
          <w:ilvl w:val="0"/>
          <w:numId w:val="1003"/>
        </w:numPr>
      </w:pPr>
      <w:r>
        <w:rPr>
          <w:rFonts w:hint="eastAsia"/>
          <w:b/>
          <w:bCs/>
        </w:rPr>
        <w:t xml:space="preserve">完成度导向</w:t>
      </w:r>
      <w:r>
        <w:rPr>
          <w:rFonts w:hint="eastAsia"/>
        </w:rPr>
        <w:t xml:space="preserve">：可运行、可交互、可导出、可分享（纹样密码）、可演示（AI</w:t>
      </w:r>
      <w:r>
        <w:t xml:space="preserve"> </w:t>
      </w:r>
      <w:r>
        <w:rPr>
          <w:rFonts w:hint="eastAsia"/>
        </w:rPr>
        <w:t xml:space="preserve">对比镜头），核心素材公有领域</w:t>
      </w:r>
      <w:r>
        <w:t xml:space="preserve"> + </w:t>
      </w:r>
      <w:r>
        <w:rPr>
          <w:rFonts w:hint="eastAsia"/>
        </w:rPr>
        <w:t xml:space="preserve">自研算法，原创性与知识产权清晰；且</w:t>
      </w:r>
      <w:r>
        <w:rPr>
          <w:rFonts w:hint="eastAsia"/>
          <w:b/>
          <w:bCs/>
        </w:rPr>
        <w:t xml:space="preserve">全部</w:t>
      </w:r>
      <w:r>
        <w:rPr>
          <w:b/>
          <w:bCs/>
        </w:rPr>
        <w:t xml:space="preserve"> AI </w:t>
      </w:r>
      <w:r>
        <w:rPr>
          <w:rFonts w:hint="eastAsia"/>
          <w:b/>
          <w:bCs/>
        </w:rPr>
        <w:t xml:space="preserve">环节均具备本地降级路径</w:t>
      </w:r>
      <w:r>
        <w:rPr>
          <w:rFonts w:hint="eastAsia"/>
        </w:rPr>
        <w:t xml:space="preserve">，无</w:t>
      </w:r>
      <w:r>
        <w:t xml:space="preserve"> Key </w:t>
      </w:r>
      <w:r>
        <w:rPr>
          <w:rFonts w:hint="eastAsia"/>
        </w:rPr>
        <w:t xml:space="preserve">或断网环境下依然完整可演示。</w:t>
      </w:r>
    </w:p>
    <w:bookmarkEnd w:id="24"/>
    <w:bookmarkStart w:id="25" w:name="六应用与传播价值"/>
    <w:p>
      <w:pPr>
        <w:pStyle w:val="Heading2"/>
      </w:pPr>
      <w:r>
        <w:rPr>
          <w:rFonts w:hint="eastAsia"/>
        </w:rPr>
        <w:t xml:space="preserve">六、应用与传播价值</w:t>
      </w:r>
    </w:p>
    <w:p>
      <w:pPr>
        <w:pStyle w:val="Compact"/>
        <w:numPr>
          <w:ilvl w:val="0"/>
          <w:numId w:val="1004"/>
        </w:numPr>
      </w:pPr>
      <w:r>
        <w:rPr>
          <w:rFonts w:hint="eastAsia"/>
          <w:b/>
          <w:bCs/>
        </w:rPr>
        <w:t xml:space="preserve">文化传承</w:t>
      </w:r>
      <w:r>
        <w:rPr>
          <w:rFonts w:hint="eastAsia"/>
        </w:rPr>
        <w:t xml:space="preserve">：真迹纹样科普与数字化活化，适配博物馆互动屏、文旅文创、非遗教学。</w:t>
      </w:r>
    </w:p>
    <w:p>
      <w:pPr>
        <w:pStyle w:val="Compact"/>
        <w:numPr>
          <w:ilvl w:val="0"/>
          <w:numId w:val="1004"/>
        </w:numPr>
      </w:pPr>
      <w:r>
        <w:rPr>
          <w:rFonts w:hint="eastAsia"/>
          <w:b/>
          <w:bCs/>
        </w:rPr>
        <w:t xml:space="preserve">设计赋能</w:t>
      </w:r>
      <w:r>
        <w:rPr>
          <w:rFonts w:hint="eastAsia"/>
        </w:rPr>
        <w:t xml:space="preserve">：生成的纹样可导出</w:t>
      </w:r>
      <w:r>
        <w:t xml:space="preserve"> </w:t>
      </w:r>
      <w:r>
        <w:rPr>
          <w:rFonts w:hint="eastAsia"/>
        </w:rPr>
        <w:t xml:space="preserve">PNG/SVG，直接用于文创产品印花、包装、织物设计，形成”真迹典藏→算法工具→现代产品”的闭环。</w:t>
      </w:r>
    </w:p>
    <w:p>
      <w:pPr>
        <w:pStyle w:val="Compact"/>
        <w:numPr>
          <w:ilvl w:val="0"/>
          <w:numId w:val="1004"/>
        </w:numPr>
      </w:pPr>
      <w:r>
        <w:rPr>
          <w:rFonts w:hint="eastAsia"/>
          <w:b/>
          <w:bCs/>
        </w:rPr>
        <w:t xml:space="preserve">教育场景</w:t>
      </w:r>
      <w:r>
        <w:rPr>
          <w:rFonts w:hint="eastAsia"/>
        </w:rPr>
        <w:t xml:space="preserve">：适合作为艺术与计算机交叉课程的教学案例（算法美育</w:t>
      </w:r>
      <w:r>
        <w:t xml:space="preserve"> + </w:t>
      </w:r>
      <w:r>
        <w:rPr>
          <w:rFonts w:hint="eastAsia"/>
        </w:rPr>
        <w:t xml:space="preserve">数字人文考据）。</w:t>
      </w:r>
    </w:p>
    <w:bookmarkEnd w:id="25"/>
    <w:bookmarkStart w:id="26" w:name="七团队成员与指导教师"/>
    <w:p>
      <w:pPr>
        <w:pStyle w:val="Heading2"/>
      </w:pPr>
      <w:r>
        <w:rPr>
          <w:rFonts w:hint="eastAsia"/>
        </w:rPr>
        <w:t xml:space="preserve">七、团队成员与指导教师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姓名</w:t>
            </w:r>
          </w:p>
        </w:tc>
        <w:tc>
          <w:tcPr/>
          <w:p>
            <w:pPr>
              <w:pStyle w:val="Compact"/>
            </w:pPr>
            <w:r>
              <w:rPr>
                <w:rFonts w:hint="eastAsia"/>
              </w:rPr>
              <w:t xml:space="preserve">分工</w:t>
            </w:r>
          </w:p>
        </w:tc>
      </w:tr>
      <w:tr>
        <w:tc>
          <w:tcPr/>
          <w:p>
            <w:pPr>
              <w:pStyle w:val="Compact"/>
            </w:pPr>
            <w:r>
              <w:rPr>
                <w:rFonts w:hint="eastAsia"/>
              </w:rPr>
              <w:t xml:space="preserve">负责人</w:t>
            </w:r>
          </w:p>
        </w:tc>
        <w:tc>
          <w:tcPr/>
          <w:p>
            <w:pPr>
              <w:pStyle w:val="Compact"/>
            </w:pPr>
            <w:r>
              <w:rPr>
                <w:rFonts w:hint="eastAsia"/>
              </w:rPr>
              <w:t xml:space="preserve">★待填写</w:t>
            </w:r>
          </w:p>
        </w:tc>
        <w:tc>
          <w:tcPr/>
          <w:p>
            <w:pPr>
              <w:pStyle w:val="Compact"/>
            </w:pPr>
            <w:r>
              <w:rPr>
                <w:rFonts w:hint="eastAsia"/>
              </w:rPr>
              <w:t xml:space="preserve">★待填写</w:t>
            </w:r>
          </w:p>
        </w:tc>
      </w:tr>
      <w:tr>
        <w:tc>
          <w:tcPr/>
          <w:p>
            <w:pPr>
              <w:pStyle w:val="Compact"/>
            </w:pPr>
            <w:r>
              <w:rPr>
                <w:rFonts w:hint="eastAsia"/>
              </w:rPr>
              <w:t xml:space="preserve">成员</w:t>
            </w:r>
          </w:p>
        </w:tc>
        <w:tc>
          <w:tcPr/>
          <w:p>
            <w:pPr>
              <w:pStyle w:val="Compact"/>
            </w:pPr>
            <w:r>
              <w:rPr>
                <w:rFonts w:hint="eastAsia"/>
              </w:rPr>
              <w:t xml:space="preserve">★待填写</w:t>
            </w:r>
          </w:p>
        </w:tc>
        <w:tc>
          <w:tcPr/>
          <w:p>
            <w:pPr>
              <w:pStyle w:val="Compact"/>
            </w:pPr>
            <w:r>
              <w:rPr>
                <w:rFonts w:hint="eastAsia"/>
              </w:rPr>
              <w:t xml:space="preserve">★待填写</w:t>
            </w:r>
          </w:p>
        </w:tc>
      </w:tr>
      <w:tr>
        <w:tc>
          <w:tcPr/>
          <w:p>
            <w:pPr>
              <w:pStyle w:val="Compact"/>
            </w:pPr>
            <w:r>
              <w:rPr>
                <w:rFonts w:hint="eastAsia"/>
              </w:rPr>
              <w:t xml:space="preserve">指导教师</w:t>
            </w:r>
          </w:p>
        </w:tc>
        <w:tc>
          <w:tcPr/>
          <w:p>
            <w:pPr>
              <w:pStyle w:val="Compact"/>
            </w:pPr>
            <w:r>
              <w:rPr>
                <w:rFonts w:hint="eastAsia"/>
              </w:rPr>
              <w:t xml:space="preserve">★待填写</w:t>
            </w:r>
          </w:p>
        </w:tc>
        <w:tc>
          <w:tcPr/>
          <w:p>
            <w:pPr>
              <w:pStyle w:val="Compact"/>
            </w:pPr>
            <w:r>
              <w:rPr>
                <w:rFonts w:hint="eastAsia"/>
              </w:rPr>
              <w:t xml:space="preserve">★待填写</w:t>
            </w:r>
          </w:p>
        </w:tc>
      </w:tr>
    </w:tbl>
    <w:p>
      <w:pPr>
        <w:pStyle w:val="BodyText"/>
      </w:pPr>
      <w:r>
        <w:rPr>
          <w:rFonts w:hint="eastAsia"/>
        </w:rPr>
        <w:t xml:space="preserve">（</w:t>
      </w:r>
      <w:r>
        <w:rPr>
          <w:rFonts w:hint="eastAsia"/>
          <w:i/>
          <w:iCs/>
        </w:rPr>
        <w:t xml:space="preserve">申报前请补充完整；档案存放在本地，不随作品提交。</w:t>
      </w:r>
      <w:r>
        <w:rPr>
          <w:rFonts w:hint="eastAsia"/>
        </w:rPr>
        <w:t xml:space="preserve">）</w:t>
      </w:r>
    </w:p>
    <w:bookmarkEnd w:id="26"/>
    <w:bookmarkStart w:id="27" w:name="八ai-工具使用情况说明如实披露"/>
    <w:p>
      <w:pPr>
        <w:pStyle w:val="Heading2"/>
      </w:pPr>
      <w:r>
        <w:rPr>
          <w:rFonts w:hint="eastAsia"/>
        </w:rPr>
        <w:t xml:space="preserve">八、AI</w:t>
      </w:r>
      <w:r>
        <w:t xml:space="preserve"> </w:t>
      </w:r>
      <w:r>
        <w:rPr>
          <w:rFonts w:hint="eastAsia"/>
        </w:rPr>
        <w:t xml:space="preserve">工具使用情况说明（如实披露）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AI </w:t>
            </w:r>
            <w:r>
              <w:rPr>
                <w:rFonts w:hint="eastAsia"/>
              </w:rPr>
              <w:t xml:space="preserve">工具</w:t>
            </w:r>
          </w:p>
        </w:tc>
        <w:tc>
          <w:tcPr/>
          <w:p>
            <w:pPr>
              <w:pStyle w:val="Compact"/>
            </w:pPr>
            <w:r>
              <w:rPr>
                <w:rFonts w:hint="eastAsia"/>
              </w:rPr>
              <w:t xml:space="preserve">模型</w:t>
            </w:r>
          </w:p>
        </w:tc>
        <w:tc>
          <w:tcPr/>
          <w:p>
            <w:pPr>
              <w:pStyle w:val="Compact"/>
            </w:pPr>
            <w:r>
              <w:rPr>
                <w:rFonts w:hint="eastAsia"/>
              </w:rPr>
              <w:t xml:space="preserve">使用环节</w:t>
            </w:r>
          </w:p>
        </w:tc>
        <w:tc>
          <w:tcPr/>
          <w:p>
            <w:pPr>
              <w:pStyle w:val="Compact"/>
            </w:pPr>
            <w:r>
              <w:rPr>
                <w:rFonts w:hint="eastAsia"/>
              </w:rPr>
              <w:t xml:space="preserve">团队人工干预</w:t>
            </w:r>
          </w:p>
        </w:tc>
      </w:tr>
      <w:tr>
        <w:tc>
          <w:tcPr/>
          <w:p>
            <w:pPr>
              <w:pStyle w:val="Compact"/>
            </w:pPr>
            <w:r>
              <w:rPr>
                <w:rFonts w:hint="eastAsia"/>
              </w:rPr>
              <w:t xml:space="preserve">书生·墨砚</w:t>
            </w:r>
            <w:r>
              <w:t xml:space="preserve"> TokenPlan</w:t>
            </w:r>
          </w:p>
        </w:tc>
        <w:tc>
          <w:tcPr/>
          <w:p>
            <w:pPr>
              <w:pStyle w:val="Compact"/>
            </w:pPr>
            <w:r>
              <w:t xml:space="preserve">DeepSeek-V4-Flash-Vision</w:t>
            </w:r>
          </w:p>
        </w:tc>
        <w:tc>
          <w:tcPr/>
          <w:p>
            <w:pPr>
              <w:pStyle w:val="Compact"/>
            </w:pPr>
            <w:r>
              <w:rPr>
                <w:rFonts w:hint="eastAsia"/>
              </w:rPr>
              <w:t xml:space="preserve">愿·纹签模块：根据用户心愿+真迹寓意生成个性化签文（签题/签文/解曰）</w:t>
            </w:r>
          </w:p>
        </w:tc>
        <w:tc>
          <w:tcPr/>
          <w:p>
            <w:pPr>
              <w:pStyle w:val="Compact"/>
            </w:pPr>
            <w:r>
              <w:rPr>
                <w:rFonts w:hint="eastAsia"/>
              </w:rPr>
              <w:t xml:space="preserve">提示词由团队设计（解签人角色设定+真迹考据注入+输出</w:t>
            </w:r>
            <w:r>
              <w:t xml:space="preserve"> JSON </w:t>
            </w:r>
            <w:r>
              <w:rPr>
                <w:rFonts w:hint="eastAsia"/>
              </w:rPr>
              <w:t xml:space="preserve">约束）；团队审核文案风格与准确性；模型不可用时自动降级为团队编写的本地签文规则，功能不依赖</w:t>
            </w:r>
            <w:r>
              <w:t xml:space="preserve"> AI</w:t>
            </w:r>
          </w:p>
        </w:tc>
      </w:tr>
      <w:tr>
        <w:tc>
          <w:tcPr/>
          <w:p>
            <w:pPr>
              <w:pStyle w:val="Compact"/>
            </w:pPr>
            <w:r>
              <w:rPr>
                <w:rFonts w:hint="eastAsia"/>
              </w:rPr>
              <w:t xml:space="preserve">书生·墨砚</w:t>
            </w:r>
            <w:r>
              <w:t xml:space="preserve"> TokenPlan</w:t>
            </w:r>
          </w:p>
        </w:tc>
        <w:tc>
          <w:tcPr/>
          <w:p>
            <w:pPr>
              <w:pStyle w:val="Compact"/>
            </w:pPr>
            <w:r>
              <w:t xml:space="preserve">DeepSeek-V4-Flash-Vision</w:t>
            </w:r>
          </w:p>
        </w:tc>
        <w:tc>
          <w:tcPr/>
          <w:p>
            <w:pPr>
              <w:pStyle w:val="Compact"/>
            </w:pPr>
            <w:r>
              <w:rPr>
                <w:rFonts w:hint="eastAsia"/>
              </w:rPr>
              <w:t xml:space="preserve">问·纹博士模块：将团队检索出的考据资料组织成口语化讲解（多轮对话、流式输出、可选看图讲解）</w:t>
            </w:r>
          </w:p>
        </w:tc>
        <w:tc>
          <w:tcPr/>
          <w:p>
            <w:pPr>
              <w:pStyle w:val="Compact"/>
            </w:pPr>
            <w:r>
              <w:rPr>
                <w:rFonts w:hint="eastAsia"/>
                <w:b/>
                <w:bCs/>
              </w:rPr>
              <w:t xml:space="preserve">事实</w:t>
            </w:r>
            <w:r>
              <w:rPr>
                <w:b/>
                <w:bCs/>
              </w:rPr>
              <w:t xml:space="preserve"> 100% </w:t>
            </w:r>
            <w:r>
              <w:rPr>
                <w:rFonts w:hint="eastAsia"/>
                <w:b/>
                <w:bCs/>
              </w:rPr>
              <w:t xml:space="preserve">来自团队自建知识库与真迹纹库，模型不提供事实</w:t>
            </w:r>
            <w:r>
              <w:rPr>
                <w:rFonts w:hint="eastAsia"/>
              </w:rPr>
              <w:t xml:space="preserve">；约束放在检索层——资料包由团队考据库构建、检索算法（bi-gram</w:t>
            </w:r>
            <w:r>
              <w:t xml:space="preserve"> </w:t>
            </w:r>
            <w:r>
              <w:rPr>
                <w:rFonts w:hint="eastAsia"/>
              </w:rPr>
              <w:t xml:space="preserve">倒排索引+IDF</w:t>
            </w:r>
            <w:r>
              <w:t xml:space="preserve"> </w:t>
            </w:r>
            <w:r>
              <w:rPr>
                <w:rFonts w:hint="eastAsia"/>
              </w:rPr>
              <w:t xml:space="preserve">加权+分区配额）为团队自研，模型仅组织语言并标注角标；无</w:t>
            </w:r>
            <w:r>
              <w:t xml:space="preserve"> Key / </w:t>
            </w:r>
            <w:r>
              <w:rPr>
                <w:rFonts w:hint="eastAsia"/>
              </w:rPr>
              <w:t xml:space="preserve">断网</w:t>
            </w:r>
            <w:r>
              <w:t xml:space="preserve"> / </w:t>
            </w:r>
            <w:r>
              <w:rPr>
                <w:rFonts w:hint="eastAsia"/>
              </w:rPr>
              <w:t xml:space="preserve">调用失败自动降级为本地考据资料摘录并明确标注”未调用大模型”，功能不依赖</w:t>
            </w:r>
            <w:r>
              <w:t xml:space="preserve"> AI</w:t>
            </w:r>
          </w:p>
        </w:tc>
      </w:tr>
      <w:tr>
        <w:tc>
          <w:tcPr/>
          <w:p>
            <w:pPr>
              <w:pStyle w:val="Compact"/>
            </w:pPr>
            <w:r>
              <w:t xml:space="preserve">Agnes </w:t>
            </w:r>
            <w:r>
              <w:rPr>
                <w:rFonts w:hint="eastAsia"/>
              </w:rPr>
              <w:t xml:space="preserve">平台</w:t>
            </w:r>
          </w:p>
        </w:tc>
        <w:tc>
          <w:tcPr/>
          <w:p>
            <w:pPr>
              <w:pStyle w:val="Compact"/>
            </w:pPr>
            <w:r>
              <w:t xml:space="preserve">Agnes Image 2.5 Flash</w:t>
            </w:r>
          </w:p>
        </w:tc>
        <w:tc>
          <w:tcPr/>
          <w:p>
            <w:pPr>
              <w:pStyle w:val="Compact"/>
            </w:pPr>
            <w:r>
              <w:t xml:space="preserve">① </w:t>
            </w:r>
            <w:r>
              <w:rPr>
                <w:rFonts w:hint="eastAsia"/>
              </w:rPr>
              <w:t xml:space="preserve">彩·物化模块：把程序绘制的器物效果图做真实感渲染（图生图，可选功能）；②</w:t>
            </w:r>
            <w:r>
              <w:t xml:space="preserve"> </w:t>
            </w:r>
            <w:r>
              <w:rPr>
                <w:rFonts w:hint="eastAsia"/>
              </w:rPr>
              <w:t xml:space="preserve">愿·纹签模块：把”满铺平接”祈福纹二次创作为完整的中式祥瑞祈福图（图生图，可选功能）</w:t>
            </w:r>
          </w:p>
        </w:tc>
        <w:tc>
          <w:tcPr/>
          <w:p>
            <w:pPr>
              <w:pStyle w:val="Compact"/>
            </w:pPr>
            <w:r>
              <w:rPr>
                <w:rFonts w:hint="eastAsia"/>
              </w:rPr>
              <w:t xml:space="preserve">输入图</w:t>
            </w:r>
            <w:r>
              <w:t xml:space="preserve"> 100% </w:t>
            </w:r>
            <w:r>
              <w:rPr>
                <w:rFonts w:hint="eastAsia"/>
              </w:rPr>
              <w:t xml:space="preserve">由团队算法绘制（含公版真迹贴样）与心愿主题匹配；渲染提示词由团队编写；AI</w:t>
            </w:r>
            <w:r>
              <w:t xml:space="preserve"> </w:t>
            </w:r>
            <w:r>
              <w:rPr>
                <w:rFonts w:hint="eastAsia"/>
              </w:rPr>
              <w:t xml:space="preserve">结果仅在用户主动点击时生成并明确标注”AI</w:t>
            </w:r>
            <w:r>
              <w:t xml:space="preserve"> </w:t>
            </w:r>
            <w:r>
              <w:rPr>
                <w:rFonts w:hint="eastAsia"/>
              </w:rPr>
              <w:t xml:space="preserve">二创”</w:t>
            </w:r>
          </w:p>
        </w:tc>
      </w:tr>
      <w:tr>
        <w:tc>
          <w:tcPr/>
          <w:p>
            <w:pPr>
              <w:pStyle w:val="Compact"/>
            </w:pPr>
            <w:r>
              <w:t xml:space="preserve">Agnes </w:t>
            </w:r>
            <w:r>
              <w:rPr>
                <w:rFonts w:hint="eastAsia"/>
              </w:rPr>
              <w:t xml:space="preserve">平台</w:t>
            </w:r>
          </w:p>
        </w:tc>
        <w:tc>
          <w:tcPr/>
          <w:p>
            <w:pPr>
              <w:pStyle w:val="Compact"/>
            </w:pPr>
            <w:r>
              <w:t xml:space="preserve">Agnes Video 2.5 Flash</w:t>
            </w:r>
          </w:p>
        </w:tc>
        <w:tc>
          <w:tcPr/>
          <w:p>
            <w:pPr>
              <w:pStyle w:val="Compact"/>
            </w:pPr>
            <w:r>
              <w:rPr>
                <w:rFonts w:hint="eastAsia"/>
              </w:rPr>
              <w:t xml:space="preserve">彩·物化模块：器物</w:t>
            </w:r>
            <w:r>
              <w:t xml:space="preserve"> 360° </w:t>
            </w:r>
            <w:r>
              <w:rPr>
                <w:rFonts w:hint="eastAsia"/>
              </w:rPr>
              <w:t xml:space="preserve">全视角展示视频（图生视频，可选功能）</w:t>
            </w:r>
          </w:p>
        </w:tc>
        <w:tc>
          <w:tcPr/>
          <w:p>
            <w:pPr>
              <w:pStyle w:val="Compact"/>
            </w:pPr>
            <w:r>
              <w:rPr>
                <w:rFonts w:hint="eastAsia"/>
              </w:rPr>
              <w:t xml:space="preserve">视频始终为图生视频：参考图</w:t>
            </w:r>
            <w:r>
              <w:t xml:space="preserve"> = </w:t>
            </w:r>
            <w:r>
              <w:rPr>
                <w:rFonts w:hint="eastAsia"/>
              </w:rPr>
              <w:t xml:space="preserve">本次</w:t>
            </w:r>
            <w:r>
              <w:t xml:space="preserve"> AI </w:t>
            </w:r>
            <w:r>
              <w:rPr>
                <w:rFonts w:hint="eastAsia"/>
              </w:rPr>
              <w:t xml:space="preserve">实物渲染图（未生成时自动先生成），确保器物纹样与预览一致，不使用文生视频；参考图与提示词由团队提供；视频仅在用户主动点击时生成并明确标注</w:t>
            </w:r>
          </w:p>
        </w:tc>
      </w:tr>
      <w:tr>
        <w:tc>
          <w:tcPr/>
          <w:p>
            <w:pPr>
              <w:pStyle w:val="Compact"/>
            </w:pPr>
            <w:r>
              <w:t xml:space="preserve">—</w:t>
            </w:r>
          </w:p>
        </w:tc>
        <w:tc>
          <w:tcPr/>
          <w:p>
            <w:pPr>
              <w:pStyle w:val="Compact"/>
            </w:pPr>
            <w:r>
              <w:t xml:space="preserve">—</w:t>
            </w:r>
          </w:p>
        </w:tc>
        <w:tc>
          <w:tcPr/>
          <w:p>
            <w:pPr>
              <w:pStyle w:val="Compact"/>
            </w:pPr>
            <w:r>
              <w:rPr>
                <w:rFonts w:hint="eastAsia"/>
              </w:rPr>
              <w:t xml:space="preserve">纹样织排引擎、器物效果图、配色、动画、SVG</w:t>
            </w:r>
            <w:r>
              <w:t xml:space="preserve"> </w:t>
            </w:r>
            <w:r>
              <w:rPr>
                <w:rFonts w:hint="eastAsia"/>
              </w:rPr>
              <w:t xml:space="preserve">导出</w:t>
            </w:r>
          </w:p>
        </w:tc>
        <w:tc>
          <w:tcPr/>
          <w:p>
            <w:pPr>
              <w:pStyle w:val="Compact"/>
            </w:pPr>
            <w:r>
              <w:rPr>
                <w:rFonts w:hint="eastAsia"/>
                <w:b/>
                <w:bCs/>
              </w:rPr>
              <w:t xml:space="preserve">全程无</w:t>
            </w:r>
            <w:r>
              <w:rPr>
                <w:b/>
                <w:bCs/>
              </w:rPr>
              <w:t xml:space="preserve"> AI</w:t>
            </w:r>
            <w:r>
              <w:rPr>
                <w:rFonts w:hint="eastAsia"/>
              </w:rPr>
              <w:t xml:space="preserve">，全部由团队自研算法实现（此为作品主体与核心原创点）</w:t>
            </w:r>
          </w:p>
        </w:tc>
      </w:tr>
      <w:tr>
        <w:tc>
          <w:tcPr/>
          <w:p>
            <w:pPr>
              <w:pStyle w:val="Compact"/>
            </w:pPr>
            <w:r>
              <w:t xml:space="preserve">—</w:t>
            </w:r>
          </w:p>
        </w:tc>
        <w:tc>
          <w:tcPr/>
          <w:p>
            <w:pPr>
              <w:pStyle w:val="Compact"/>
            </w:pPr>
            <w:r>
              <w:t xml:space="preserve">—</w:t>
            </w:r>
          </w:p>
        </w:tc>
        <w:tc>
          <w:tcPr/>
          <w:p>
            <w:pPr>
              <w:pStyle w:val="Compact"/>
            </w:pPr>
            <w:r>
              <w:rPr>
                <w:rFonts w:hint="eastAsia"/>
              </w:rPr>
              <w:t xml:space="preserve">纹样文化知识库、检索算法、降级作答</w:t>
            </w:r>
          </w:p>
        </w:tc>
        <w:tc>
          <w:tcPr/>
          <w:p>
            <w:pPr>
              <w:pStyle w:val="Compact"/>
            </w:pPr>
            <w:r>
              <w:rPr>
                <w:rFonts w:hint="eastAsia"/>
                <w:b/>
                <w:bCs/>
              </w:rPr>
              <w:t xml:space="preserve">全程无</w:t>
            </w:r>
            <w:r>
              <w:rPr>
                <w:b/>
                <w:bCs/>
              </w:rPr>
              <w:t xml:space="preserve"> AI</w:t>
            </w:r>
            <w:r>
              <w:rPr>
                <w:rFonts w:hint="eastAsia"/>
              </w:rPr>
              <w:t xml:space="preserve">：知识库由团队考据撰写（每条附文献依据），检索算法为团队自研，降级作答由本地规则合成</w:t>
            </w:r>
          </w:p>
        </w:tc>
      </w:tr>
      <w:tr>
        <w:tc>
          <w:tcPr/>
          <w:p>
            <w:pPr>
              <w:pStyle w:val="Compact"/>
            </w:pPr>
            <w:r>
              <w:t xml:space="preserve">—</w:t>
            </w:r>
          </w:p>
        </w:tc>
        <w:tc>
          <w:tcPr/>
          <w:p>
            <w:pPr>
              <w:pStyle w:val="Compact"/>
            </w:pPr>
            <w:r>
              <w:t xml:space="preserve">—</w:t>
            </w:r>
          </w:p>
        </w:tc>
        <w:tc>
          <w:tcPr/>
          <w:p>
            <w:pPr>
              <w:pStyle w:val="Compact"/>
            </w:pPr>
            <w:r>
              <w:rPr>
                <w:rFonts w:hint="eastAsia"/>
              </w:rPr>
              <w:t xml:space="preserve">听·纹律（骨架→五声旋律实时合成）</w:t>
            </w:r>
          </w:p>
        </w:tc>
        <w:tc>
          <w:tcPr/>
          <w:p>
            <w:pPr>
              <w:pStyle w:val="Compact"/>
            </w:pPr>
            <w:r>
              <w:rPr>
                <w:rFonts w:hint="eastAsia"/>
                <w:b/>
                <w:bCs/>
              </w:rPr>
              <w:t xml:space="preserve">全程无</w:t>
            </w:r>
            <w:r>
              <w:rPr>
                <w:b/>
                <w:bCs/>
              </w:rPr>
              <w:t xml:space="preserve"> </w:t>
            </w:r>
            <w:r>
              <w:rPr>
                <w:rFonts w:hint="eastAsia"/>
                <w:b/>
                <w:bCs/>
              </w:rPr>
              <w:t xml:space="preserve">AI、无采样素材</w:t>
            </w:r>
            <w:r>
              <w:rPr>
                <w:rFonts w:hint="eastAsia"/>
              </w:rPr>
              <w:t xml:space="preserve">：映射体系为团队原创设计，Web</w:t>
            </w:r>
            <w:r>
              <w:t xml:space="preserve"> Audio </w:t>
            </w:r>
            <w:r>
              <w:rPr>
                <w:rFonts w:hint="eastAsia"/>
              </w:rPr>
              <w:t xml:space="preserve">程序合成</w:t>
            </w:r>
          </w:p>
        </w:tc>
      </w:tr>
      <w:tr>
        <w:tc>
          <w:tcPr/>
          <w:p>
            <w:pPr>
              <w:pStyle w:val="Compact"/>
            </w:pPr>
            <w:r>
              <w:t xml:space="preserve">—</w:t>
            </w:r>
          </w:p>
        </w:tc>
        <w:tc>
          <w:tcPr/>
          <w:p>
            <w:pPr>
              <w:pStyle w:val="Compact"/>
            </w:pPr>
            <w:r>
              <w:t xml:space="preserve">—</w:t>
            </w:r>
          </w:p>
        </w:tc>
        <w:tc>
          <w:tcPr/>
          <w:p>
            <w:pPr>
              <w:pStyle w:val="Compact"/>
            </w:pPr>
            <w:r>
              <w:rPr>
                <w:rFonts w:hint="eastAsia"/>
              </w:rPr>
              <w:t xml:space="preserve">语音解说（纹博士回答朗读）</w:t>
            </w:r>
          </w:p>
        </w:tc>
        <w:tc>
          <w:tcPr/>
          <w:p>
            <w:pPr>
              <w:pStyle w:val="Compact"/>
            </w:pPr>
            <w:r>
              <w:rPr>
                <w:rFonts w:hint="eastAsia"/>
                <w:b/>
                <w:bCs/>
              </w:rPr>
              <w:t xml:space="preserve">非云端</w:t>
            </w:r>
            <w:r>
              <w:rPr>
                <w:b/>
                <w:bCs/>
              </w:rPr>
              <w:t xml:space="preserve"> AI</w:t>
            </w:r>
            <w:r>
              <w:rPr>
                <w:rFonts w:hint="eastAsia"/>
              </w:rPr>
              <w:t xml:space="preserve">：浏览器本地</w:t>
            </w:r>
            <w:r>
              <w:t xml:space="preserve"> SpeechSynthesis </w:t>
            </w:r>
            <w:r>
              <w:rPr>
                <w:rFonts w:hint="eastAsia"/>
              </w:rPr>
              <w:t xml:space="preserve">引擎，零网络、不上传数据</w:t>
            </w:r>
          </w:p>
        </w:tc>
      </w:tr>
    </w:tbl>
    <w:p>
      <w:pPr>
        <w:pStyle w:val="BodyText"/>
      </w:pPr>
      <w:r>
        <w:rPr>
          <w:rFonts w:hint="eastAsia"/>
          <w:b/>
          <w:bCs/>
        </w:rPr>
        <w:t xml:space="preserve">声明</w:t>
      </w:r>
      <w:r>
        <w:rPr>
          <w:rFonts w:hint="eastAsia"/>
        </w:rPr>
        <w:t xml:space="preserve">：本作品的织排构图、器物效果图、配色系统、交互与动效均为团队原创程序实现；</w:t>
      </w:r>
      <w:r>
        <w:rPr>
          <w:rFonts w:hint="eastAsia"/>
        </w:rPr>
        <w:t xml:space="preserve">“真迹纹库”</w:t>
      </w:r>
      <w:r>
        <w:rPr>
          <w:rFonts w:hint="eastAsia"/>
        </w:rPr>
        <w:t xml:space="preserve">采用公有领域与开放许可图版素材（Owen</w:t>
      </w:r>
      <w:r>
        <w:t xml:space="preserve"> Jones《Examples of Chinese Ornament》1867 </w:t>
      </w:r>
      <w:r>
        <w:rPr>
          <w:rFonts w:hint="eastAsia"/>
        </w:rPr>
        <w:t xml:space="preserve">为主体的</w:t>
      </w:r>
      <w:r>
        <w:t xml:space="preserve"> 115 </w:t>
      </w:r>
      <w:r>
        <w:rPr>
          <w:rFonts w:hint="eastAsia"/>
        </w:rPr>
        <w:t xml:space="preserve">幅公版真迹，来源逐幅注明），真迹图版的中文雅称与寓意为团队基于原书图版说明的考据转译；其余第三方内容（如有）均合法使用并注明来源。AI</w:t>
      </w:r>
      <w:r>
        <w:t xml:space="preserve"> </w:t>
      </w:r>
      <w:r>
        <w:rPr>
          <w:rFonts w:hint="eastAsia"/>
        </w:rPr>
        <w:t xml:space="preserve">工具仅用于上述标注的辅助环节，且均已在页面内明示；完整披露见独立文件</w:t>
      </w:r>
      <w:r>
        <w:rPr>
          <w:rFonts w:hint="eastAsia"/>
          <w:b/>
          <w:bCs/>
        </w:rPr>
        <w:t xml:space="preserve">《人工智能工具使用情况说明》</w:t>
      </w:r>
      <w:r>
        <w:rPr>
          <w:rFonts w:hint="eastAsia"/>
        </w:rPr>
        <w:t xml:space="preserve">。如评审需要，可提供完整调用记录。</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2026-10-03T07:37:23Z</dcterms:created>
  <dcterms:modified xsi:type="dcterms:W3CDTF">2026-10-03T07:37:23Z</dcterms:modified>
</cp:coreProperties>
</file>

<file path=docProps/custom.xml><?xml version="1.0" encoding="utf-8"?>
<Properties xmlns="http://schemas.openxmlformats.org/officeDocument/2006/custom-properties" xmlns:vt="http://schemas.openxmlformats.org/officeDocument/2006/docPropsVTypes"/>
</file>