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02">
      <w:pPr>
        <w:pStyle w:val="Title"/>
        <w:pBdr>
          <w:top w:color="000000" w:space="0" w:sz="0" w:val="none"/>
          <w:left w:color="000000" w:space="0" w:sz="0" w:val="none"/>
          <w:bottom w:color="000000" w:space="0" w:sz="0" w:val="none"/>
          <w:right w:color="000000" w:space="0" w:sz="0" w:val="none"/>
          <w:between w:color="000000" w:space="0" w:sz="0" w:val="none"/>
        </w:pBdr>
        <w:spacing w:after="40" w:line="240" w:lineRule="auto"/>
        <w:jc w:val="center"/>
        <w:rPr>
          <w:rFonts w:ascii="Catamaran ExtraLight" w:cs="Catamaran ExtraLight" w:eastAsia="Catamaran ExtraLight" w:hAnsi="Catamaran ExtraLight"/>
        </w:rPr>
      </w:pPr>
      <w:bookmarkStart w:colFirst="0" w:colLast="0" w:name="_ym1yrg7sch16" w:id="0"/>
      <w:bookmarkEnd w:id="0"/>
      <w:r w:rsidDel="00000000" w:rsidR="00000000" w:rsidRPr="00000000">
        <w:rPr>
          <w:rFonts w:ascii="Catamaran ExtraLight" w:cs="Catamaran ExtraLight" w:eastAsia="Catamaran ExtraLight" w:hAnsi="Catamaran ExtraLight"/>
        </w:rPr>
        <w:drawing>
          <wp:inline distB="114300" distT="114300" distL="114300" distR="114300">
            <wp:extent cx="1771650" cy="969393"/>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771650" cy="96939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widowControl w:val="0"/>
        <w:spacing w:after="0" w:before="0" w:lineRule="auto"/>
        <w:jc w:val="center"/>
        <w:rPr>
          <w:rFonts w:ascii="Work Sans Light" w:cs="Work Sans Light" w:eastAsia="Work Sans Light" w:hAnsi="Work Sans Light"/>
          <w:sz w:val="58"/>
          <w:szCs w:val="58"/>
        </w:rPr>
      </w:pPr>
      <w:bookmarkStart w:colFirst="0" w:colLast="0" w:name="_74ek3msvs4wa" w:id="1"/>
      <w:bookmarkEnd w:id="1"/>
      <w:r w:rsidDel="00000000" w:rsidR="00000000" w:rsidRPr="00000000">
        <w:rPr>
          <w:rFonts w:ascii="Work Sans Light" w:cs="Work Sans Light" w:eastAsia="Work Sans Light" w:hAnsi="Work Sans Light"/>
          <w:sz w:val="58"/>
          <w:szCs w:val="58"/>
          <w:rtl w:val="0"/>
        </w:rPr>
        <w:t xml:space="preserve">Year 13 Digital Technologies (Game Development)</w:t>
      </w:r>
    </w:p>
    <w:p w:rsidR="00000000" w:rsidDel="00000000" w:rsidP="00000000" w:rsidRDefault="00000000" w:rsidRPr="00000000" w14:paraId="00000004">
      <w:pPr>
        <w:pStyle w:val="Title"/>
        <w:widowControl w:val="0"/>
        <w:spacing w:after="200" w:line="276" w:lineRule="auto"/>
        <w:jc w:val="center"/>
        <w:rPr>
          <w:rFonts w:ascii="Work Sans" w:cs="Work Sans" w:eastAsia="Work Sans" w:hAnsi="Work Sans"/>
          <w:sz w:val="60"/>
          <w:szCs w:val="60"/>
        </w:rPr>
      </w:pPr>
      <w:bookmarkStart w:colFirst="0" w:colLast="0" w:name="_f6y90dk4cukf" w:id="2"/>
      <w:bookmarkEnd w:id="2"/>
      <w:r w:rsidDel="00000000" w:rsidR="00000000" w:rsidRPr="00000000">
        <w:rPr>
          <w:rFonts w:ascii="Work Sans ExtraBold" w:cs="Work Sans ExtraBold" w:eastAsia="Work Sans ExtraBold" w:hAnsi="Work Sans ExtraBold"/>
          <w:sz w:val="60"/>
          <w:szCs w:val="60"/>
          <w:rtl w:val="0"/>
        </w:rPr>
        <w:t xml:space="preserve">Project outline: </w:t>
      </w:r>
      <w:r w:rsidDel="00000000" w:rsidR="00000000" w:rsidRPr="00000000">
        <w:rPr>
          <w:sz w:val="60"/>
          <w:szCs w:val="60"/>
          <w:rtl w:val="0"/>
        </w:rPr>
        <w:t xml:space="preserve">Major</w:t>
      </w:r>
      <w:r w:rsidDel="00000000" w:rsidR="00000000" w:rsidRPr="00000000">
        <w:rPr>
          <w:rFonts w:ascii="Work Sans" w:cs="Work Sans" w:eastAsia="Work Sans" w:hAnsi="Work Sans"/>
          <w:sz w:val="60"/>
          <w:szCs w:val="60"/>
          <w:rtl w:val="0"/>
        </w:rPr>
        <w:t xml:space="preserve"> Game</w:t>
      </w:r>
    </w:p>
    <w:p w:rsidR="00000000" w:rsidDel="00000000" w:rsidP="00000000" w:rsidRDefault="00000000" w:rsidRPr="00000000" w14:paraId="00000005">
      <w:pPr>
        <w:widowControl w:val="0"/>
        <w:jc w:val="center"/>
        <w:rPr>
          <w:rFonts w:ascii="Work Sans" w:cs="Work Sans" w:eastAsia="Work Sans" w:hAnsi="Work Sans"/>
        </w:rPr>
      </w:pPr>
      <w:r w:rsidDel="00000000" w:rsidR="00000000" w:rsidRPr="00000000">
        <w:rPr/>
        <w:drawing>
          <wp:inline distB="114300" distT="114300" distL="114300" distR="114300">
            <wp:extent cx="5731200" cy="32258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Subtitle"/>
        <w:widowControl w:val="0"/>
        <w:spacing w:after="200" w:lineRule="auto"/>
        <w:jc w:val="center"/>
        <w:rPr>
          <w:rFonts w:ascii="Nunito" w:cs="Nunito" w:eastAsia="Nunito" w:hAnsi="Nunito"/>
          <w:i w:val="1"/>
          <w:iCs w:val="1"/>
          <w:sz w:val="26"/>
          <w:szCs w:val="26"/>
        </w:rPr>
      </w:pPr>
      <w:bookmarkStart w:colFirst="0" w:colLast="0" w:name="_9xuepura1qnf" w:id="3"/>
      <w:bookmarkEnd w:id="3"/>
      <w:r w:rsidDel="00000000" w:rsidR="00000000" w:rsidRPr="00000000">
        <w:rPr>
          <w:rtl w:val="0"/>
        </w:rPr>
      </w:r>
    </w:p>
    <w:p w:rsidR="00000000" w:rsidDel="00000000" w:rsidP="00000000" w:rsidRDefault="00000000" w:rsidRPr="00000000" w14:paraId="00000007">
      <w:pPr>
        <w:widowControl w:val="0"/>
        <w:tabs>
          <w:tab w:val="right" w:leader="none" w:pos="3679.6062992125985"/>
        </w:tabs>
        <w:ind w:left="3685.0393700787395" w:right="845.6692913385831" w:hanging="2976.3779527559054"/>
        <w:rPr>
          <w:rFonts w:ascii="Work Sans" w:cs="Work Sans" w:eastAsia="Work Sans" w:hAnsi="Work Sans"/>
        </w:rPr>
      </w:pPr>
      <w:r w:rsidDel="00000000" w:rsidR="00000000" w:rsidRPr="00000000">
        <w:rPr>
          <w:rFonts w:ascii="Work Sans" w:cs="Work Sans" w:eastAsia="Work Sans" w:hAnsi="Work Sans"/>
          <w:b w:val="1"/>
          <w:bCs w:val="1"/>
          <w:rtl w:val="0"/>
        </w:rPr>
        <w:t xml:space="preserve">Achievement </w:t>
      </w:r>
      <w:r w:rsidDel="00000000" w:rsidR="00000000" w:rsidRPr="00000000">
        <w:rPr>
          <w:rFonts w:ascii="Work Sans" w:cs="Work Sans" w:eastAsia="Work Sans" w:hAnsi="Work Sans"/>
          <w:b w:val="1"/>
          <w:bCs w:val="1"/>
          <w:rtl w:val="0"/>
        </w:rPr>
        <w:t xml:space="preserve">Standards:</w:t>
        <w:tab/>
      </w:r>
      <w:r w:rsidDel="00000000" w:rsidR="00000000" w:rsidRPr="00000000">
        <w:rPr>
          <w:b w:val="1"/>
          <w:bCs w:val="1"/>
          <w:rtl w:val="0"/>
        </w:rPr>
        <w:tab/>
      </w:r>
      <w:r w:rsidDel="00000000" w:rsidR="00000000" w:rsidRPr="00000000">
        <w:rPr>
          <w:rtl w:val="0"/>
        </w:rPr>
        <w:t xml:space="preserve">91907 &amp; 91903 </w:t>
      </w:r>
      <w:r w:rsidDel="00000000" w:rsidR="00000000" w:rsidRPr="00000000">
        <w:rPr>
          <w:rtl w:val="0"/>
        </w:rPr>
      </w:r>
    </w:p>
    <w:p w:rsidR="00000000" w:rsidDel="00000000" w:rsidP="00000000" w:rsidRDefault="00000000" w:rsidRPr="00000000" w14:paraId="00000008">
      <w:pPr>
        <w:widowControl w:val="0"/>
        <w:tabs>
          <w:tab w:val="right" w:leader="none" w:pos="3679.6062992125985"/>
        </w:tabs>
        <w:ind w:left="3685.0393700787395" w:right="845.6692913385831" w:hanging="2976.3779527559054"/>
        <w:rPr>
          <w:rFonts w:ascii="Work Sans" w:cs="Work Sans" w:eastAsia="Work Sans" w:hAnsi="Work Sans"/>
        </w:rPr>
      </w:pPr>
      <w:r w:rsidDel="00000000" w:rsidR="00000000" w:rsidRPr="00000000">
        <w:rPr>
          <w:rFonts w:ascii="Work Sans" w:cs="Work Sans" w:eastAsia="Work Sans" w:hAnsi="Work Sans"/>
          <w:b w:val="1"/>
          <w:bCs w:val="1"/>
          <w:rtl w:val="0"/>
        </w:rPr>
        <w:t xml:space="preserve">Credits: </w:t>
        <w:tab/>
        <w:tab/>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09">
      <w:pPr>
        <w:widowControl w:val="0"/>
        <w:tabs>
          <w:tab w:val="right" w:leader="none" w:pos="3679.6062992125985"/>
        </w:tabs>
        <w:spacing w:after="200" w:lineRule="auto"/>
        <w:ind w:left="708.6614173228347" w:right="845.6692913385831" w:firstLine="0"/>
        <w:rPr>
          <w:rFonts w:ascii="Work Sans" w:cs="Work Sans" w:eastAsia="Work Sans" w:hAnsi="Work Sans"/>
        </w:rPr>
      </w:pPr>
      <w:r w:rsidDel="00000000" w:rsidR="00000000" w:rsidRPr="00000000">
        <w:rPr>
          <w:rtl w:val="0"/>
        </w:rPr>
      </w:r>
    </w:p>
    <w:p w:rsidR="00000000" w:rsidDel="00000000" w:rsidP="00000000" w:rsidRDefault="00000000" w:rsidRPr="00000000" w14:paraId="0000000A">
      <w:pPr>
        <w:pStyle w:val="Heading2"/>
        <w:widowControl w:val="0"/>
        <w:spacing w:after="0" w:before="0" w:lineRule="auto"/>
        <w:ind w:right="4.606299212599083"/>
        <w:rPr>
          <w:rFonts w:ascii="Work Sans" w:cs="Work Sans" w:eastAsia="Work Sans" w:hAnsi="Work Sans"/>
          <w:b w:val="1"/>
          <w:bCs w:val="1"/>
        </w:rPr>
      </w:pPr>
      <w:bookmarkStart w:colFirst="0" w:colLast="0" w:name="_i1c59pruai27" w:id="4"/>
      <w:bookmarkEnd w:id="4"/>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widowControl w:val="0"/>
        <w:spacing w:after="0" w:lineRule="auto"/>
        <w:rPr/>
      </w:pPr>
      <w:bookmarkStart w:colFirst="0" w:colLast="0" w:name="_s0msfs6kiao2" w:id="5"/>
      <w:bookmarkEnd w:id="5"/>
      <w:r w:rsidDel="00000000" w:rsidR="00000000" w:rsidRPr="00000000">
        <w:rPr>
          <w:rtl w:val="0"/>
        </w:rPr>
        <w:t xml:space="preserve">Use of Tutorials</w:t>
      </w:r>
    </w:p>
    <w:p w:rsidR="00000000" w:rsidDel="00000000" w:rsidP="00000000" w:rsidRDefault="00000000" w:rsidRPr="00000000" w14:paraId="0000000C">
      <w:pPr>
        <w:widowControl w:val="0"/>
        <w:spacing w:after="0" w:lineRule="auto"/>
        <w:rPr/>
      </w:pPr>
      <w:r w:rsidDel="00000000" w:rsidR="00000000" w:rsidRPr="00000000">
        <w:rPr>
          <w:rtl w:val="0"/>
        </w:rPr>
        <w:t xml:space="preserve">Supplemental Learning: Tutorials can be used as supplementary learning tools to complement your studies and aid in the comprehension of complex concepts.</w:t>
      </w:r>
    </w:p>
    <w:p w:rsidR="00000000" w:rsidDel="00000000" w:rsidP="00000000" w:rsidRDefault="00000000" w:rsidRPr="00000000" w14:paraId="0000000D">
      <w:pPr>
        <w:pStyle w:val="Heading1"/>
        <w:widowControl w:val="0"/>
        <w:spacing w:after="0" w:lineRule="auto"/>
        <w:rPr>
          <w:sz w:val="22"/>
          <w:szCs w:val="22"/>
        </w:rPr>
      </w:pPr>
      <w:bookmarkStart w:colFirst="0" w:colLast="0" w:name="_7rqeisvtxn9t" w:id="6"/>
      <w:bookmarkEnd w:id="6"/>
      <w:r w:rsidDel="00000000" w:rsidR="00000000" w:rsidRPr="00000000">
        <w:rPr>
          <w:sz w:val="22"/>
          <w:szCs w:val="22"/>
          <w:rtl w:val="0"/>
        </w:rPr>
        <w:t xml:space="preserve">Direct Replication: Submission of work that closely mirrors tutorials is strictly prohibited. Assignments should reflect your unique thought process, analysis, and understanding of the material. The work you submit should be significantly different from the work that was done as part of any tutorial.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widowControl w:val="0"/>
        <w:spacing w:after="0" w:lineRule="auto"/>
        <w:rPr/>
      </w:pPr>
      <w:bookmarkStart w:colFirst="0" w:colLast="0" w:name="_tkytkzck7ibb" w:id="7"/>
      <w:bookmarkEnd w:id="7"/>
      <w:r w:rsidDel="00000000" w:rsidR="00000000" w:rsidRPr="00000000">
        <w:rPr>
          <w:rtl w:val="0"/>
        </w:rPr>
        <w:t xml:space="preserve">Kupu Arataki/Introduction</w:t>
      </w:r>
    </w:p>
    <w:p w:rsidR="00000000" w:rsidDel="00000000" w:rsidP="00000000" w:rsidRDefault="00000000" w:rsidRPr="00000000" w14:paraId="00000010">
      <w:pPr>
        <w:widowControl w:val="0"/>
        <w:spacing w:after="200" w:lineRule="auto"/>
        <w:rPr/>
      </w:pPr>
      <w:r w:rsidDel="00000000" w:rsidR="00000000" w:rsidRPr="00000000">
        <w:rPr>
          <w:rtl w:val="0"/>
        </w:rPr>
        <w:t xml:space="preserve">Overview: You are going to use an authentic manufacturing process to create a video game and animated video game asset(s). </w:t>
      </w:r>
    </w:p>
    <w:p w:rsidR="00000000" w:rsidDel="00000000" w:rsidP="00000000" w:rsidRDefault="00000000" w:rsidRPr="00000000" w14:paraId="00000011">
      <w:pPr>
        <w:widowControl w:val="0"/>
        <w:spacing w:after="200" w:lineRule="auto"/>
        <w:rPr/>
      </w:pPr>
      <w:r w:rsidDel="00000000" w:rsidR="00000000" w:rsidRPr="00000000">
        <w:rPr>
          <w:rtl w:val="0"/>
        </w:rPr>
        <w:t xml:space="preserve">You should have a clear understanding of the design you intend to make. </w:t>
      </w:r>
    </w:p>
    <w:p w:rsidR="00000000" w:rsidDel="00000000" w:rsidP="00000000" w:rsidRDefault="00000000" w:rsidRPr="00000000" w14:paraId="00000012">
      <w:pPr>
        <w:widowControl w:val="0"/>
        <w:ind w:left="720" w:firstLine="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258298</wp:posOffset>
            </wp:positionV>
            <wp:extent cx="1438275" cy="1362075"/>
            <wp:effectExtent b="0" l="0" r="0" t="0"/>
            <wp:wrapNone/>
            <wp:docPr id="3" name="image4.png"/>
            <a:graphic>
              <a:graphicData uri="http://schemas.openxmlformats.org/drawingml/2006/picture">
                <pic:pic>
                  <pic:nvPicPr>
                    <pic:cNvPr id="0" name="image4.png"/>
                    <pic:cNvPicPr preferRelativeResize="0"/>
                  </pic:nvPicPr>
                  <pic:blipFill>
                    <a:blip r:embed="rId8"/>
                    <a:srcRect b="13117" l="16666" r="7070" t="14662"/>
                    <a:stretch>
                      <a:fillRect/>
                    </a:stretch>
                  </pic:blipFill>
                  <pic:spPr>
                    <a:xfrm>
                      <a:off x="0" y="0"/>
                      <a:ext cx="1438275" cy="1362075"/>
                    </a:xfrm>
                    <a:prstGeom prst="rect"/>
                    <a:ln/>
                  </pic:spPr>
                </pic:pic>
              </a:graphicData>
            </a:graphic>
          </wp:anchor>
        </w:drawing>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rPr/>
            </w:pPr>
            <w:r w:rsidDel="00000000" w:rsidR="00000000" w:rsidRPr="00000000">
              <w:rPr>
                <w:b w:val="1"/>
                <w:bCs w:val="1"/>
                <w:sz w:val="32"/>
                <w:szCs w:val="32"/>
              </w:rPr>
              <w:drawing>
                <wp:inline distB="114300" distT="114300" distL="114300" distR="114300">
                  <wp:extent cx="5124450" cy="11684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24450" cy="116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Designing the animation &amp; game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This section should be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ind w:left="0" w:firstLine="0"/>
              <w:rPr/>
            </w:pPr>
            <w:r w:rsidDel="00000000" w:rsidR="00000000" w:rsidRPr="00000000">
              <w:rPr>
                <w:rtl w:val="0"/>
              </w:rPr>
              <w:t xml:space="preserve">Making the outcome</w:t>
            </w:r>
          </w:p>
          <w:p w:rsidR="00000000" w:rsidDel="00000000" w:rsidP="00000000" w:rsidRDefault="00000000" w:rsidRPr="00000000" w14:paraId="00000019">
            <w:pPr>
              <w:widowControl w:val="0"/>
              <w:numPr>
                <w:ilvl w:val="0"/>
                <w:numId w:val="1"/>
              </w:numPr>
              <w:spacing w:after="0" w:afterAutospacing="0"/>
              <w:ind w:left="720" w:hanging="360"/>
            </w:pPr>
            <w:r w:rsidDel="00000000" w:rsidR="00000000" w:rsidRPr="00000000">
              <w:rPr>
                <w:rtl w:val="0"/>
              </w:rPr>
              <w:t xml:space="preserve">Being effective</w:t>
            </w:r>
          </w:p>
          <w:p w:rsidR="00000000" w:rsidDel="00000000" w:rsidP="00000000" w:rsidRDefault="00000000" w:rsidRPr="00000000" w14:paraId="0000001A">
            <w:pPr>
              <w:widowControl w:val="0"/>
              <w:numPr>
                <w:ilvl w:val="0"/>
                <w:numId w:val="1"/>
              </w:numPr>
              <w:spacing w:after="0" w:afterAutospacing="0"/>
              <w:ind w:left="720" w:hanging="360"/>
            </w:pPr>
            <w:r w:rsidDel="00000000" w:rsidR="00000000" w:rsidRPr="00000000">
              <w:rPr>
                <w:rtl w:val="0"/>
              </w:rPr>
              <w:t xml:space="preserve">Choosing good tools/techniques</w:t>
            </w:r>
          </w:p>
          <w:p w:rsidR="00000000" w:rsidDel="00000000" w:rsidP="00000000" w:rsidRDefault="00000000" w:rsidRPr="00000000" w14:paraId="0000001B">
            <w:pPr>
              <w:widowControl w:val="0"/>
              <w:numPr>
                <w:ilvl w:val="0"/>
                <w:numId w:val="1"/>
              </w:numPr>
              <w:spacing w:after="0" w:afterAutospacing="0"/>
              <w:ind w:left="720" w:hanging="360"/>
            </w:pPr>
            <w:r w:rsidDel="00000000" w:rsidR="00000000" w:rsidRPr="00000000">
              <w:rPr>
                <w:rtl w:val="0"/>
              </w:rPr>
              <w:t xml:space="preserve">Using UX principles</w:t>
            </w:r>
          </w:p>
          <w:p w:rsidR="00000000" w:rsidDel="00000000" w:rsidP="00000000" w:rsidRDefault="00000000" w:rsidRPr="00000000" w14:paraId="0000001C">
            <w:pPr>
              <w:widowControl w:val="0"/>
              <w:numPr>
                <w:ilvl w:val="0"/>
                <w:numId w:val="1"/>
              </w:numPr>
              <w:spacing w:after="0" w:afterAutospacing="0"/>
              <w:ind w:left="720" w:hanging="360"/>
            </w:pPr>
            <w:r w:rsidDel="00000000" w:rsidR="00000000" w:rsidRPr="00000000">
              <w:rPr>
                <w:rtl w:val="0"/>
              </w:rPr>
              <w:t xml:space="preserve">Project Management</w:t>
            </w:r>
          </w:p>
          <w:p w:rsidR="00000000" w:rsidDel="00000000" w:rsidP="00000000" w:rsidRDefault="00000000" w:rsidRPr="00000000" w14:paraId="0000001D">
            <w:pPr>
              <w:widowControl w:val="0"/>
              <w:numPr>
                <w:ilvl w:val="0"/>
                <w:numId w:val="1"/>
              </w:numPr>
              <w:spacing w:after="0" w:afterAutospacing="0"/>
              <w:ind w:left="720" w:hanging="360"/>
            </w:pPr>
            <w:r w:rsidDel="00000000" w:rsidR="00000000" w:rsidRPr="00000000">
              <w:rPr>
                <w:rtl w:val="0"/>
              </w:rPr>
              <w:t xml:space="preserve">Trialling components</w:t>
            </w:r>
          </w:p>
          <w:p w:rsidR="00000000" w:rsidDel="00000000" w:rsidP="00000000" w:rsidRDefault="00000000" w:rsidRPr="00000000" w14:paraId="0000001E">
            <w:pPr>
              <w:widowControl w:val="0"/>
              <w:numPr>
                <w:ilvl w:val="0"/>
                <w:numId w:val="1"/>
              </w:numPr>
              <w:spacing w:after="0" w:afterAutospacing="0"/>
              <w:ind w:left="720" w:hanging="360"/>
            </w:pPr>
            <w:r w:rsidDel="00000000" w:rsidR="00000000" w:rsidRPr="00000000">
              <w:rPr>
                <w:rtl w:val="0"/>
              </w:rPr>
              <w:t xml:space="preserve">Testing &amp; synthesis</w:t>
            </w:r>
          </w:p>
          <w:p w:rsidR="00000000" w:rsidDel="00000000" w:rsidP="00000000" w:rsidRDefault="00000000" w:rsidRPr="00000000" w14:paraId="0000001F">
            <w:pPr>
              <w:widowControl w:val="0"/>
              <w:numPr>
                <w:ilvl w:val="0"/>
                <w:numId w:val="1"/>
              </w:numPr>
              <w:spacing w:after="0" w:afterAutospacing="0"/>
              <w:ind w:left="720" w:hanging="360"/>
            </w:pPr>
            <w:r w:rsidDel="00000000" w:rsidR="00000000" w:rsidRPr="00000000">
              <w:rPr>
                <w:rtl w:val="0"/>
              </w:rPr>
              <w:t xml:space="preserve">Implications</w:t>
            </w:r>
          </w:p>
          <w:p w:rsidR="00000000" w:rsidDel="00000000" w:rsidP="00000000" w:rsidRDefault="00000000" w:rsidRPr="00000000" w14:paraId="00000020">
            <w:pPr>
              <w:widowControl w:val="0"/>
              <w:numPr>
                <w:ilvl w:val="0"/>
                <w:numId w:val="1"/>
              </w:numPr>
              <w:spacing w:after="0" w:afterAutospacing="0"/>
              <w:ind w:left="720" w:hanging="360"/>
            </w:pPr>
            <w:r w:rsidDel="00000000" w:rsidR="00000000" w:rsidRPr="00000000">
              <w:rPr>
                <w:rtl w:val="0"/>
              </w:rPr>
              <w:t xml:space="preserve">Showing improvements via iterations.</w:t>
            </w:r>
          </w:p>
          <w:p w:rsidR="00000000" w:rsidDel="00000000" w:rsidP="00000000" w:rsidRDefault="00000000" w:rsidRPr="00000000" w14:paraId="00000021">
            <w:pPr>
              <w:widowControl w:val="0"/>
              <w:numPr>
                <w:ilvl w:val="0"/>
                <w:numId w:val="1"/>
              </w:numPr>
              <w:ind w:left="720" w:hanging="360"/>
            </w:pPr>
            <w:r w:rsidDel="00000000" w:rsidR="00000000" w:rsidRPr="00000000">
              <w:rPr>
                <w:rtl w:val="0"/>
              </w:rPr>
              <w:t xml:space="preserve">Creating an outcome</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widowControl w:val="0"/>
        <w:spacing w:after="0" w:lineRule="auto"/>
        <w:rPr/>
      </w:pPr>
      <w:r w:rsidDel="00000000" w:rsidR="00000000" w:rsidRPr="00000000">
        <w:rPr>
          <w:rtl w:val="0"/>
        </w:rPr>
      </w:r>
    </w:p>
    <w:p w:rsidR="00000000" w:rsidDel="00000000" w:rsidP="00000000" w:rsidRDefault="00000000" w:rsidRPr="00000000" w14:paraId="00000024">
      <w:pPr>
        <w:widowControl w:val="0"/>
        <w:spacing w:after="0" w:lineRule="auto"/>
        <w:rPr/>
      </w:pPr>
      <w:r w:rsidDel="00000000" w:rsidR="00000000" w:rsidRPr="00000000">
        <w:rPr>
          <w:rtl w:val="0"/>
        </w:rPr>
      </w:r>
    </w:p>
    <w:p w:rsidR="00000000" w:rsidDel="00000000" w:rsidP="00000000" w:rsidRDefault="00000000" w:rsidRPr="00000000" w14:paraId="00000025">
      <w:pPr>
        <w:pStyle w:val="Heading2"/>
        <w:widowControl w:val="0"/>
        <w:spacing w:after="0" w:lineRule="auto"/>
        <w:rPr/>
      </w:pPr>
      <w:bookmarkStart w:colFirst="0" w:colLast="0" w:name="_w5dzero9fzir" w:id="8"/>
      <w:bookmarkEnd w:id="8"/>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widowControl w:val="0"/>
        <w:spacing w:after="0" w:lineRule="auto"/>
        <w:rPr/>
      </w:pPr>
      <w:bookmarkStart w:colFirst="0" w:colLast="0" w:name="_a2zxnsg62v1k" w:id="9"/>
      <w:bookmarkEnd w:id="9"/>
      <w:r w:rsidDel="00000000" w:rsidR="00000000" w:rsidRPr="00000000">
        <w:rPr>
          <w:rtl w:val="0"/>
        </w:rPr>
        <w:t xml:space="preserve">Hei Mahi/Task</w:t>
      </w:r>
    </w:p>
    <w:p w:rsidR="00000000" w:rsidDel="00000000" w:rsidP="00000000" w:rsidRDefault="00000000" w:rsidRPr="00000000" w14:paraId="00000027">
      <w:pPr>
        <w:widowControl w:val="0"/>
        <w:spacing w:after="200" w:lineRule="auto"/>
        <w:rPr/>
      </w:pPr>
      <w:r w:rsidDel="00000000" w:rsidR="00000000" w:rsidRPr="00000000">
        <w:rPr>
          <w:rtl w:val="0"/>
        </w:rPr>
        <w:t xml:space="preserve">You should work through a process that looks similar to the breakdown below. You will need to meet all the below requirements in order to get Excellence in </w:t>
        <w:br w:type="textWrapping"/>
        <w:t xml:space="preserve">these standards. </w:t>
      </w:r>
    </w:p>
    <w:p w:rsidR="00000000" w:rsidDel="00000000" w:rsidP="00000000" w:rsidRDefault="00000000" w:rsidRPr="00000000" w14:paraId="00000028">
      <w:pPr>
        <w:widowControl w:val="0"/>
        <w:spacing w:after="200" w:lineRule="auto"/>
        <w:rPr/>
      </w:pPr>
      <w:r w:rsidDel="00000000" w:rsidR="00000000" w:rsidRPr="00000000">
        <w:rPr>
          <w:rtl w:val="0"/>
        </w:rPr>
      </w:r>
    </w:p>
    <w:p w:rsidR="00000000" w:rsidDel="00000000" w:rsidP="00000000" w:rsidRDefault="00000000" w:rsidRPr="00000000" w14:paraId="00000029">
      <w:pPr>
        <w:widowControl w:val="0"/>
        <w:spacing w:after="200" w:lineRule="auto"/>
        <w:rPr/>
      </w:pPr>
      <w:r w:rsidDel="00000000" w:rsidR="00000000" w:rsidRPr="00000000">
        <w:rPr/>
        <w:drawing>
          <wp:inline distB="114300" distT="114300" distL="114300" distR="114300">
            <wp:extent cx="3705225" cy="14097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70522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highlight w:val="green"/>
          <w:rtl w:val="0"/>
        </w:rPr>
        <w:t xml:space="preserve">Green</w:t>
      </w:r>
      <w:r w:rsidDel="00000000" w:rsidR="00000000" w:rsidRPr="00000000">
        <w:rPr>
          <w:rtl w:val="0"/>
        </w:rPr>
        <w:t xml:space="preserve">= Achieved, </w:t>
      </w:r>
      <w:r w:rsidDel="00000000" w:rsidR="00000000" w:rsidRPr="00000000">
        <w:rPr>
          <w:highlight w:val="yellow"/>
          <w:rtl w:val="0"/>
        </w:rPr>
        <w:t xml:space="preserve">Yellow</w:t>
      </w:r>
      <w:r w:rsidDel="00000000" w:rsidR="00000000" w:rsidRPr="00000000">
        <w:rPr>
          <w:rtl w:val="0"/>
        </w:rPr>
        <w:t xml:space="preserve">= Merit, </w:t>
      </w:r>
      <w:r w:rsidDel="00000000" w:rsidR="00000000" w:rsidRPr="00000000">
        <w:rPr>
          <w:highlight w:val="cyan"/>
          <w:rtl w:val="0"/>
        </w:rPr>
        <w:t xml:space="preserve">Blue </w:t>
      </w:r>
      <w:r w:rsidDel="00000000" w:rsidR="00000000" w:rsidRPr="00000000">
        <w:rPr>
          <w:rtl w:val="0"/>
        </w:rPr>
        <w:t xml:space="preserve">= Excellence</w:t>
      </w:r>
    </w:p>
    <w:p w:rsidR="00000000" w:rsidDel="00000000" w:rsidP="00000000" w:rsidRDefault="00000000" w:rsidRPr="00000000" w14:paraId="0000002B">
      <w:pPr>
        <w:widowControl w:val="0"/>
        <w:rPr/>
      </w:pPr>
      <w:r w:rsidDel="00000000" w:rsidR="00000000" w:rsidRPr="00000000">
        <w:rPr>
          <w:b w:val="1"/>
          <w:bCs w:val="1"/>
          <w:rtl w:val="0"/>
        </w:rPr>
        <w:t xml:space="preserve">Step 0 - Planning </w:t>
      </w:r>
      <w:r w:rsidDel="00000000" w:rsidR="00000000" w:rsidRPr="00000000">
        <w:rPr>
          <w:rtl w:val="0"/>
        </w:rPr>
        <w:t xml:space="preserve">(could/should be ongoing from the design phase)</w:t>
      </w:r>
    </w:p>
    <w:p w:rsidR="00000000" w:rsidDel="00000000" w:rsidP="00000000" w:rsidRDefault="00000000" w:rsidRPr="00000000" w14:paraId="0000002C">
      <w:pPr>
        <w:widowControl w:val="0"/>
        <w:numPr>
          <w:ilvl w:val="0"/>
          <w:numId w:val="9"/>
        </w:numPr>
        <w:spacing w:after="0" w:afterAutospacing="0"/>
        <w:ind w:left="720" w:hanging="360"/>
        <w:rPr>
          <w:highlight w:val="green"/>
        </w:rPr>
      </w:pPr>
      <w:r w:rsidDel="00000000" w:rsidR="00000000" w:rsidRPr="00000000">
        <w:rPr>
          <w:highlight w:val="green"/>
          <w:rtl w:val="0"/>
        </w:rPr>
        <w:t xml:space="preserve">using recognised and appropriate project management tools and techniques to plan the development of a digital technologies outcome.  </w:t>
      </w:r>
    </w:p>
    <w:p w:rsidR="00000000" w:rsidDel="00000000" w:rsidP="00000000" w:rsidRDefault="00000000" w:rsidRPr="00000000" w14:paraId="0000002D">
      <w:pPr>
        <w:widowControl w:val="0"/>
        <w:numPr>
          <w:ilvl w:val="1"/>
          <w:numId w:val="9"/>
        </w:numPr>
        <w:spacing w:after="0" w:afterAutospacing="0"/>
        <w:ind w:left="1440" w:hanging="360"/>
        <w:rPr>
          <w:highlight w:val="green"/>
          <w:u w:val="none"/>
        </w:rPr>
      </w:pPr>
      <w:r w:rsidDel="00000000" w:rsidR="00000000" w:rsidRPr="00000000">
        <w:rPr>
          <w:highlight w:val="green"/>
          <w:rtl w:val="0"/>
        </w:rPr>
        <w:t xml:space="preserve">E.g. Gantt chart, agile priority list, etc.</w:t>
      </w:r>
    </w:p>
    <w:p w:rsidR="00000000" w:rsidDel="00000000" w:rsidP="00000000" w:rsidRDefault="00000000" w:rsidRPr="00000000" w14:paraId="0000002E">
      <w:pPr>
        <w:widowControl w:val="0"/>
        <w:numPr>
          <w:ilvl w:val="0"/>
          <w:numId w:val="9"/>
        </w:numPr>
        <w:spacing w:after="0" w:afterAutospacing="0"/>
        <w:ind w:left="720" w:hanging="360"/>
        <w:rPr>
          <w:highlight w:val="green"/>
        </w:rPr>
      </w:pPr>
      <w:r w:rsidDel="00000000" w:rsidR="00000000" w:rsidRPr="00000000">
        <w:rPr>
          <w:highlight w:val="green"/>
          <w:rtl w:val="0"/>
        </w:rPr>
        <w:t xml:space="preserve">decomposing the digital technologies outcome into smaller components.</w:t>
      </w:r>
    </w:p>
    <w:p w:rsidR="00000000" w:rsidDel="00000000" w:rsidP="00000000" w:rsidRDefault="00000000" w:rsidRPr="00000000" w14:paraId="0000002F">
      <w:pPr>
        <w:widowControl w:val="0"/>
        <w:numPr>
          <w:ilvl w:val="1"/>
          <w:numId w:val="9"/>
        </w:numPr>
        <w:spacing w:after="0" w:afterAutospacing="0"/>
        <w:ind w:left="1440" w:hanging="360"/>
        <w:rPr>
          <w:highlight w:val="green"/>
          <w:u w:val="none"/>
        </w:rPr>
      </w:pPr>
      <w:r w:rsidDel="00000000" w:rsidR="00000000" w:rsidRPr="00000000">
        <w:rPr>
          <w:highlight w:val="green"/>
          <w:rtl w:val="0"/>
        </w:rPr>
        <w:t xml:space="preserve">Sprints, sub tasks within the Gantt chart, etc.</w:t>
      </w:r>
    </w:p>
    <w:p w:rsidR="00000000" w:rsidDel="00000000" w:rsidP="00000000" w:rsidRDefault="00000000" w:rsidRPr="00000000" w14:paraId="00000030">
      <w:pPr>
        <w:widowControl w:val="0"/>
        <w:numPr>
          <w:ilvl w:val="0"/>
          <w:numId w:val="9"/>
        </w:numPr>
        <w:spacing w:after="0" w:afterAutospacing="0"/>
        <w:ind w:left="720" w:hanging="360"/>
        <w:rPr>
          <w:highlight w:val="yellow"/>
        </w:rPr>
      </w:pPr>
      <w:r w:rsidDel="00000000" w:rsidR="00000000" w:rsidRPr="00000000">
        <w:rPr>
          <w:highlight w:val="yellow"/>
          <w:rtl w:val="0"/>
        </w:rPr>
        <w:t xml:space="preserve">effectively using project management tools and techniques to manage development, feedback and/or collaborative processes</w:t>
      </w:r>
    </w:p>
    <w:p w:rsidR="00000000" w:rsidDel="00000000" w:rsidP="00000000" w:rsidRDefault="00000000" w:rsidRPr="00000000" w14:paraId="00000031">
      <w:pPr>
        <w:widowControl w:val="0"/>
        <w:numPr>
          <w:ilvl w:val="1"/>
          <w:numId w:val="9"/>
        </w:numPr>
        <w:ind w:left="1440" w:hanging="360"/>
        <w:rPr/>
      </w:pPr>
      <w:r w:rsidDel="00000000" w:rsidR="00000000" w:rsidRPr="00000000">
        <w:rPr>
          <w:rtl w:val="0"/>
        </w:rPr>
        <w:t xml:space="preserve">Gantt chart + GitHub/Git</w:t>
      </w:r>
    </w:p>
    <w:p w:rsidR="00000000" w:rsidDel="00000000" w:rsidP="00000000" w:rsidRDefault="00000000" w:rsidRPr="00000000" w14:paraId="00000032">
      <w:pPr>
        <w:widowControl w:val="0"/>
        <w:spacing w:after="200" w:lineRule="auto"/>
        <w:rPr/>
      </w:pPr>
      <w:r w:rsidDel="00000000" w:rsidR="00000000" w:rsidRPr="00000000">
        <w:rPr>
          <w:b w:val="1"/>
          <w:bCs w:val="1"/>
          <w:rtl w:val="0"/>
        </w:rPr>
        <w:t xml:space="preserve">Step 1</w:t>
      </w:r>
      <w:r w:rsidDel="00000000" w:rsidR="00000000" w:rsidRPr="00000000">
        <w:rPr>
          <w:rtl w:val="0"/>
        </w:rPr>
        <w:t xml:space="preserve"> - Trialling components (before committing to them)</w:t>
      </w:r>
    </w:p>
    <w:p w:rsidR="00000000" w:rsidDel="00000000" w:rsidP="00000000" w:rsidRDefault="00000000" w:rsidRPr="00000000" w14:paraId="00000033">
      <w:pPr>
        <w:widowControl w:val="0"/>
        <w:numPr>
          <w:ilvl w:val="0"/>
          <w:numId w:val="6"/>
        </w:numPr>
        <w:spacing w:after="0" w:afterAutospacing="0" w:lineRule="auto"/>
        <w:ind w:left="720" w:hanging="360"/>
        <w:rPr>
          <w:highlight w:val="green"/>
        </w:rPr>
      </w:pPr>
      <w:r w:rsidDel="00000000" w:rsidR="00000000" w:rsidRPr="00000000">
        <w:rPr>
          <w:highlight w:val="green"/>
          <w:rtl w:val="0"/>
        </w:rPr>
        <w:t xml:space="preserve">trialling components of the outcome</w:t>
      </w:r>
    </w:p>
    <w:p w:rsidR="00000000" w:rsidDel="00000000" w:rsidP="00000000" w:rsidRDefault="00000000" w:rsidRPr="00000000" w14:paraId="00000034">
      <w:pPr>
        <w:widowControl w:val="0"/>
        <w:numPr>
          <w:ilvl w:val="0"/>
          <w:numId w:val="6"/>
        </w:numPr>
        <w:spacing w:after="200" w:lineRule="auto"/>
        <w:ind w:left="720" w:hanging="360"/>
        <w:rPr>
          <w:highlight w:val="yellow"/>
        </w:rPr>
      </w:pPr>
      <w:r w:rsidDel="00000000" w:rsidR="00000000" w:rsidRPr="00000000">
        <w:rPr>
          <w:highlight w:val="yellow"/>
          <w:rtl w:val="0"/>
        </w:rPr>
        <w:t xml:space="preserve">effectively trialling multiple components and/or techniques </w:t>
      </w:r>
    </w:p>
    <w:p w:rsidR="00000000" w:rsidDel="00000000" w:rsidP="00000000" w:rsidRDefault="00000000" w:rsidRPr="00000000" w14:paraId="00000035">
      <w:pPr>
        <w:widowControl w:val="0"/>
        <w:spacing w:after="200" w:lineRule="auto"/>
        <w:ind w:left="0" w:firstLine="0"/>
        <w:rPr/>
      </w:pPr>
      <w:r w:rsidDel="00000000" w:rsidR="00000000" w:rsidRPr="00000000">
        <w:rPr>
          <w:rtl w:val="0"/>
        </w:rPr>
      </w:r>
    </w:p>
    <w:p w:rsidR="00000000" w:rsidDel="00000000" w:rsidP="00000000" w:rsidRDefault="00000000" w:rsidRPr="00000000" w14:paraId="00000036">
      <w:pPr>
        <w:widowControl w:val="0"/>
        <w:spacing w:after="200" w:lineRule="auto"/>
        <w:ind w:left="0" w:firstLine="0"/>
        <w:rPr/>
      </w:pPr>
      <w:r w:rsidDel="00000000" w:rsidR="00000000" w:rsidRPr="00000000">
        <w:rPr>
          <w:b w:val="1"/>
          <w:bCs w:val="1"/>
          <w:rtl w:val="0"/>
        </w:rPr>
        <w:t xml:space="preserve">Step 2 &amp; 3</w:t>
      </w:r>
      <w:r w:rsidDel="00000000" w:rsidR="00000000" w:rsidRPr="00000000">
        <w:rPr>
          <w:rtl w:val="0"/>
        </w:rPr>
        <w:t xml:space="preserve"> - Making the outcome</w:t>
      </w:r>
    </w:p>
    <w:p w:rsidR="00000000" w:rsidDel="00000000" w:rsidP="00000000" w:rsidRDefault="00000000" w:rsidRPr="00000000" w14:paraId="00000037">
      <w:pPr>
        <w:widowControl w:val="0"/>
        <w:numPr>
          <w:ilvl w:val="0"/>
          <w:numId w:val="10"/>
        </w:numPr>
        <w:spacing w:after="0" w:afterAutospacing="0" w:lineRule="auto"/>
        <w:ind w:left="720" w:hanging="360"/>
        <w:rPr>
          <w:highlight w:val="green"/>
        </w:rPr>
      </w:pPr>
      <w:r w:rsidDel="00000000" w:rsidR="00000000" w:rsidRPr="00000000">
        <w:rPr>
          <w:highlight w:val="green"/>
          <w:rtl w:val="0"/>
        </w:rPr>
        <w:t xml:space="preserve">addressing relevant implications.</w:t>
      </w:r>
    </w:p>
    <w:p w:rsidR="00000000" w:rsidDel="00000000" w:rsidP="00000000" w:rsidRDefault="00000000" w:rsidRPr="00000000" w14:paraId="00000038">
      <w:pPr>
        <w:widowControl w:val="0"/>
        <w:numPr>
          <w:ilvl w:val="0"/>
          <w:numId w:val="10"/>
        </w:numPr>
        <w:spacing w:after="0" w:afterAutospacing="0" w:lineRule="auto"/>
        <w:ind w:left="720" w:hanging="360"/>
        <w:rPr>
          <w:highlight w:val="green"/>
          <w:u w:val="none"/>
        </w:rPr>
      </w:pPr>
      <w:r w:rsidDel="00000000" w:rsidR="00000000" w:rsidRPr="00000000">
        <w:rPr>
          <w:highlight w:val="green"/>
          <w:rtl w:val="0"/>
        </w:rPr>
        <w:t xml:space="preserve">Applying user experience principles that are relevant to the outcome.</w:t>
      </w:r>
    </w:p>
    <w:p w:rsidR="00000000" w:rsidDel="00000000" w:rsidP="00000000" w:rsidRDefault="00000000" w:rsidRPr="00000000" w14:paraId="00000039">
      <w:pPr>
        <w:widowControl w:val="0"/>
        <w:numPr>
          <w:ilvl w:val="0"/>
          <w:numId w:val="10"/>
        </w:numPr>
        <w:spacing w:after="0" w:afterAutospacing="0"/>
        <w:ind w:left="720" w:hanging="360"/>
      </w:pPr>
      <w:r w:rsidDel="00000000" w:rsidR="00000000" w:rsidRPr="00000000">
        <w:rPr>
          <w:highlight w:val="yellow"/>
          <w:rtl w:val="0"/>
        </w:rPr>
        <w:t xml:space="preserve">Showing how UX Principles have been applied and how they made a better outcome</w:t>
      </w:r>
      <w:r w:rsidDel="00000000" w:rsidR="00000000" w:rsidRPr="00000000">
        <w:rPr>
          <w:rtl w:val="0"/>
        </w:rPr>
      </w:r>
    </w:p>
    <w:p w:rsidR="00000000" w:rsidDel="00000000" w:rsidP="00000000" w:rsidRDefault="00000000" w:rsidRPr="00000000" w14:paraId="0000003A">
      <w:pPr>
        <w:widowControl w:val="0"/>
        <w:numPr>
          <w:ilvl w:val="1"/>
          <w:numId w:val="10"/>
        </w:numPr>
        <w:ind w:left="1440" w:hanging="360"/>
      </w:pPr>
      <w:r w:rsidDel="00000000" w:rsidR="00000000" w:rsidRPr="00000000">
        <w:rPr>
          <w:rtl w:val="0"/>
        </w:rPr>
        <w:t xml:space="preserve">Principles examples: user centricity, consistency, user control, accessibility, etc.</w:t>
      </w:r>
      <w:r w:rsidDel="00000000" w:rsidR="00000000" w:rsidRPr="00000000">
        <w:rPr>
          <w:rtl w:val="0"/>
        </w:rPr>
      </w:r>
    </w:p>
    <w:p w:rsidR="00000000" w:rsidDel="00000000" w:rsidP="00000000" w:rsidRDefault="00000000" w:rsidRPr="00000000" w14:paraId="0000003B">
      <w:pPr>
        <w:widowControl w:val="0"/>
        <w:spacing w:after="200" w:lineRule="auto"/>
        <w:ind w:left="0" w:firstLine="0"/>
        <w:rPr/>
      </w:pPr>
      <w:r w:rsidDel="00000000" w:rsidR="00000000" w:rsidRPr="00000000">
        <w:rPr>
          <w:b w:val="1"/>
          <w:bCs w:val="1"/>
          <w:rtl w:val="0"/>
        </w:rPr>
        <w:t xml:space="preserve">Step 2 &amp; 3</w:t>
      </w:r>
      <w:r w:rsidDel="00000000" w:rsidR="00000000" w:rsidRPr="00000000">
        <w:rPr>
          <w:rtl w:val="0"/>
        </w:rPr>
        <w:t xml:space="preserve"> - Testing </w:t>
      </w:r>
    </w:p>
    <w:p w:rsidR="00000000" w:rsidDel="00000000" w:rsidP="00000000" w:rsidRDefault="00000000" w:rsidRPr="00000000" w14:paraId="0000003C">
      <w:pPr>
        <w:widowControl w:val="0"/>
        <w:numPr>
          <w:ilvl w:val="0"/>
          <w:numId w:val="11"/>
        </w:numPr>
        <w:spacing w:after="0" w:afterAutospacing="0" w:lineRule="auto"/>
        <w:ind w:left="720" w:hanging="360"/>
        <w:rPr>
          <w:highlight w:val="green"/>
        </w:rPr>
      </w:pPr>
      <w:r w:rsidDel="00000000" w:rsidR="00000000" w:rsidRPr="00000000">
        <w:rPr>
          <w:highlight w:val="green"/>
          <w:rtl w:val="0"/>
        </w:rPr>
        <w:t xml:space="preserve">testing that the digital technologies outcome functions as intended using appropriate testing procedures.</w:t>
      </w:r>
      <w:r w:rsidDel="00000000" w:rsidR="00000000" w:rsidRPr="00000000">
        <w:rPr>
          <w:rtl w:val="0"/>
        </w:rPr>
      </w:r>
    </w:p>
    <w:p w:rsidR="00000000" w:rsidDel="00000000" w:rsidP="00000000" w:rsidRDefault="00000000" w:rsidRPr="00000000" w14:paraId="0000003D">
      <w:pPr>
        <w:widowControl w:val="0"/>
        <w:numPr>
          <w:ilvl w:val="1"/>
          <w:numId w:val="11"/>
        </w:numPr>
        <w:spacing w:after="0" w:afterAutospacing="0" w:lineRule="auto"/>
        <w:ind w:left="1440" w:hanging="360"/>
        <w:rPr>
          <w:highlight w:val="green"/>
        </w:rPr>
      </w:pPr>
      <w:r w:rsidDel="00000000" w:rsidR="00000000" w:rsidRPr="00000000">
        <w:rPr>
          <w:rtl w:val="0"/>
        </w:rPr>
        <w:t xml:space="preserve">Whitebox testing along the way. Summative testing at the end</w:t>
      </w:r>
      <w:r w:rsidDel="00000000" w:rsidR="00000000" w:rsidRPr="00000000">
        <w:rPr>
          <w:rtl w:val="0"/>
        </w:rPr>
      </w:r>
    </w:p>
    <w:p w:rsidR="00000000" w:rsidDel="00000000" w:rsidP="00000000" w:rsidRDefault="00000000" w:rsidRPr="00000000" w14:paraId="0000003E">
      <w:pPr>
        <w:widowControl w:val="0"/>
        <w:numPr>
          <w:ilvl w:val="0"/>
          <w:numId w:val="11"/>
        </w:numPr>
        <w:spacing w:after="0" w:afterAutospacing="0" w:lineRule="auto"/>
        <w:ind w:left="720" w:hanging="360"/>
        <w:rPr>
          <w:highlight w:val="cyan"/>
        </w:rPr>
      </w:pPr>
      <w:r w:rsidDel="00000000" w:rsidR="00000000" w:rsidRPr="00000000">
        <w:rPr>
          <w:highlight w:val="cyan"/>
          <w:rtl w:val="0"/>
        </w:rPr>
        <w:t xml:space="preserve">discussing how this information led to the development of a high-quality digital technologies outcome.</w:t>
      </w:r>
    </w:p>
    <w:p w:rsidR="00000000" w:rsidDel="00000000" w:rsidP="00000000" w:rsidRDefault="00000000" w:rsidRPr="00000000" w14:paraId="0000003F">
      <w:pPr>
        <w:widowControl w:val="0"/>
        <w:numPr>
          <w:ilvl w:val="0"/>
          <w:numId w:val="11"/>
        </w:numPr>
        <w:spacing w:after="0" w:afterAutospacing="0"/>
        <w:ind w:left="720" w:hanging="360"/>
        <w:rPr>
          <w:highlight w:val="cyan"/>
          <w:u w:val="none"/>
        </w:rPr>
      </w:pPr>
      <w:r w:rsidDel="00000000" w:rsidR="00000000" w:rsidRPr="00000000">
        <w:rPr>
          <w:highlight w:val="cyan"/>
          <w:rtl w:val="0"/>
        </w:rPr>
        <w:t xml:space="preserve">Discussing how testing improved the quality of the digital media outcome.</w:t>
      </w:r>
    </w:p>
    <w:p w:rsidR="00000000" w:rsidDel="00000000" w:rsidP="00000000" w:rsidRDefault="00000000" w:rsidRPr="00000000" w14:paraId="00000040">
      <w:pPr>
        <w:widowControl w:val="0"/>
        <w:numPr>
          <w:ilvl w:val="0"/>
          <w:numId w:val="11"/>
        </w:numPr>
        <w:spacing w:after="0" w:afterAutospacing="0" w:lineRule="auto"/>
        <w:ind w:left="720" w:hanging="360"/>
        <w:rPr/>
      </w:pPr>
      <w:r w:rsidDel="00000000" w:rsidR="00000000" w:rsidRPr="00000000">
        <w:rPr>
          <w:highlight w:val="yellow"/>
          <w:rtl w:val="0"/>
        </w:rPr>
        <w:t xml:space="preserve">effectively using information from testing and trialling to improve the functionality of the digital technologies outcome.</w:t>
      </w:r>
    </w:p>
    <w:p w:rsidR="00000000" w:rsidDel="00000000" w:rsidP="00000000" w:rsidRDefault="00000000" w:rsidRPr="00000000" w14:paraId="00000041">
      <w:pPr>
        <w:widowControl w:val="0"/>
        <w:numPr>
          <w:ilvl w:val="1"/>
          <w:numId w:val="11"/>
        </w:numPr>
        <w:spacing w:after="0" w:afterAutospacing="0" w:lineRule="auto"/>
        <w:ind w:left="1440" w:hanging="360"/>
        <w:rPr/>
      </w:pPr>
      <w:r w:rsidDel="00000000" w:rsidR="00000000" w:rsidRPr="00000000">
        <w:rPr>
          <w:rtl w:val="0"/>
        </w:rPr>
        <w:t xml:space="preserve">Whitebox and </w:t>
      </w:r>
      <w:r w:rsidDel="00000000" w:rsidR="00000000" w:rsidRPr="00000000">
        <w:rPr>
          <w:b w:val="1"/>
          <w:bCs w:val="1"/>
          <w:rtl w:val="0"/>
        </w:rPr>
        <w:t xml:space="preserve">blackbox</w:t>
      </w:r>
      <w:r w:rsidDel="00000000" w:rsidR="00000000" w:rsidRPr="00000000">
        <w:rPr>
          <w:rtl w:val="0"/>
        </w:rPr>
        <w:t xml:space="preserve"> testing along the way. </w:t>
      </w:r>
    </w:p>
    <w:p w:rsidR="00000000" w:rsidDel="00000000" w:rsidP="00000000" w:rsidRDefault="00000000" w:rsidRPr="00000000" w14:paraId="00000042">
      <w:pPr>
        <w:widowControl w:val="0"/>
        <w:numPr>
          <w:ilvl w:val="1"/>
          <w:numId w:val="11"/>
        </w:numPr>
        <w:spacing w:after="0" w:afterAutospacing="0"/>
        <w:ind w:left="1440" w:hanging="360"/>
      </w:pPr>
      <w:r w:rsidDel="00000000" w:rsidR="00000000" w:rsidRPr="00000000">
        <w:rPr>
          <w:rtl w:val="0"/>
        </w:rPr>
        <w:t xml:space="preserve">Links to how the testing has improved the outcome.</w:t>
      </w:r>
    </w:p>
    <w:p w:rsidR="00000000" w:rsidDel="00000000" w:rsidP="00000000" w:rsidRDefault="00000000" w:rsidRPr="00000000" w14:paraId="00000043">
      <w:pPr>
        <w:widowControl w:val="0"/>
        <w:numPr>
          <w:ilvl w:val="0"/>
          <w:numId w:val="11"/>
        </w:numPr>
        <w:spacing w:after="0" w:afterAutospacing="0" w:lineRule="auto"/>
        <w:ind w:left="720" w:hanging="360"/>
        <w:rPr>
          <w:u w:val="none"/>
        </w:rPr>
      </w:pPr>
      <w:r w:rsidDel="00000000" w:rsidR="00000000" w:rsidRPr="00000000">
        <w:rPr>
          <w:highlight w:val="cyan"/>
          <w:rtl w:val="0"/>
        </w:rPr>
        <w:t xml:space="preserve">synthesising information gained from the planning, testing and trialling of components. </w:t>
      </w:r>
    </w:p>
    <w:p w:rsidR="00000000" w:rsidDel="00000000" w:rsidP="00000000" w:rsidRDefault="00000000" w:rsidRPr="00000000" w14:paraId="00000044">
      <w:pPr>
        <w:widowControl w:val="0"/>
        <w:numPr>
          <w:ilvl w:val="1"/>
          <w:numId w:val="11"/>
        </w:numPr>
        <w:spacing w:after="0" w:afterAutospacing="0" w:lineRule="auto"/>
        <w:ind w:left="1440" w:hanging="360"/>
        <w:rPr>
          <w:u w:val="none"/>
        </w:rPr>
      </w:pPr>
      <w:r w:rsidDel="00000000" w:rsidR="00000000" w:rsidRPr="00000000">
        <w:rPr>
          <w:rtl w:val="0"/>
        </w:rPr>
        <w:t xml:space="preserve">Synthesis is the process of gathering multiple streams of information and bringing them together as a greater than sum of parts OR innovatively reinterpreting knowledge/perspective/etc in a new context/application. </w:t>
      </w:r>
    </w:p>
    <w:p w:rsidR="00000000" w:rsidDel="00000000" w:rsidP="00000000" w:rsidRDefault="00000000" w:rsidRPr="00000000" w14:paraId="00000045">
      <w:pPr>
        <w:widowControl w:val="0"/>
        <w:numPr>
          <w:ilvl w:val="0"/>
          <w:numId w:val="11"/>
        </w:numPr>
        <w:spacing w:after="0" w:afterAutospacing="0"/>
        <w:ind w:left="720" w:hanging="360"/>
      </w:pPr>
      <w:r w:rsidDel="00000000" w:rsidR="00000000" w:rsidRPr="00000000">
        <w:rPr>
          <w:highlight w:val="cyan"/>
          <w:rtl w:val="0"/>
        </w:rPr>
        <w:t xml:space="preserve">Iterative improvement throughout the design, development, and testing process to produce a high quality outcome. </w:t>
      </w:r>
    </w:p>
    <w:p w:rsidR="00000000" w:rsidDel="00000000" w:rsidP="00000000" w:rsidRDefault="00000000" w:rsidRPr="00000000" w14:paraId="00000046">
      <w:pPr>
        <w:widowControl w:val="0"/>
        <w:numPr>
          <w:ilvl w:val="1"/>
          <w:numId w:val="11"/>
        </w:numPr>
        <w:ind w:left="1440" w:hanging="360"/>
        <w:rPr/>
      </w:pPr>
      <w:r w:rsidDel="00000000" w:rsidR="00000000" w:rsidRPr="00000000">
        <w:rPr>
          <w:rtl w:val="0"/>
        </w:rPr>
        <w:t xml:space="preserve">The product has been through multiple iterations and the testing done on those has produced demonstrated impacts/improvements.</w:t>
      </w:r>
    </w:p>
    <w:p w:rsidR="00000000" w:rsidDel="00000000" w:rsidP="00000000" w:rsidRDefault="00000000" w:rsidRPr="00000000" w14:paraId="00000047">
      <w:pPr>
        <w:widowControl w:val="0"/>
        <w:spacing w:after="200" w:lineRule="auto"/>
        <w:ind w:left="0" w:firstLine="0"/>
        <w:rPr/>
      </w:pPr>
      <w:r w:rsidDel="00000000" w:rsidR="00000000" w:rsidRPr="00000000">
        <w:rPr>
          <w:rtl w:val="0"/>
        </w:rPr>
      </w:r>
    </w:p>
    <w:p w:rsidR="00000000" w:rsidDel="00000000" w:rsidP="00000000" w:rsidRDefault="00000000" w:rsidRPr="00000000" w14:paraId="00000048">
      <w:pPr>
        <w:pStyle w:val="Heading2"/>
        <w:widowControl w:val="0"/>
        <w:spacing w:after="0" w:lineRule="auto"/>
        <w:rPr/>
      </w:pPr>
      <w:bookmarkStart w:colFirst="0" w:colLast="0" w:name="_19thrftyyu7z" w:id="10"/>
      <w:bookmarkEnd w:id="10"/>
      <w:r w:rsidDel="00000000" w:rsidR="00000000" w:rsidRPr="00000000">
        <w:rPr>
          <w:rtl w:val="0"/>
        </w:rPr>
        <w:t xml:space="preserve">Requirements of the project</w:t>
      </w:r>
    </w:p>
    <w:p w:rsidR="00000000" w:rsidDel="00000000" w:rsidP="00000000" w:rsidRDefault="00000000" w:rsidRPr="00000000" w14:paraId="00000049">
      <w:pPr>
        <w:pStyle w:val="Heading3"/>
        <w:rPr/>
      </w:pPr>
      <w:bookmarkStart w:colFirst="0" w:colLast="0" w:name="_w7lziy606gkk" w:id="11"/>
      <w:bookmarkEnd w:id="11"/>
      <w:r w:rsidDel="00000000" w:rsidR="00000000" w:rsidRPr="00000000">
        <w:rPr>
          <w:rtl w:val="0"/>
        </w:rPr>
        <w:t xml:space="preserve">Assets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 will create an animated game asset or assets for your game using an external program. This can be 2D (using Illustrator for example) or 3D (using Maya/Blender) or complex audio e.g. background music. </w:t>
      </w:r>
    </w:p>
    <w:p w:rsidR="00000000" w:rsidDel="00000000" w:rsidP="00000000" w:rsidRDefault="00000000" w:rsidRPr="00000000" w14:paraId="0000004B">
      <w:pPr>
        <w:pStyle w:val="Heading3"/>
        <w:rPr/>
      </w:pPr>
      <w:bookmarkStart w:colFirst="0" w:colLast="0" w:name="_vxyenbcsc2xk" w:id="12"/>
      <w:bookmarkEnd w:id="12"/>
      <w:r w:rsidDel="00000000" w:rsidR="00000000" w:rsidRPr="00000000">
        <w:rPr>
          <w:rtl w:val="0"/>
        </w:rPr>
        <w:t xml:space="preserve">Video Game</w:t>
      </w:r>
      <w:r w:rsidDel="00000000" w:rsidR="00000000" w:rsidRPr="00000000">
        <w:rPr>
          <w:rtl w:val="0"/>
        </w:rPr>
      </w:r>
    </w:p>
    <w:p w:rsidR="00000000" w:rsidDel="00000000" w:rsidP="00000000" w:rsidRDefault="00000000" w:rsidRPr="00000000" w14:paraId="0000004C">
      <w:pPr>
        <w:widowControl w:val="0"/>
        <w:spacing w:after="200" w:lineRule="auto"/>
        <w:ind w:left="0" w:firstLine="0"/>
        <w:rPr/>
      </w:pPr>
      <w:r w:rsidDel="00000000" w:rsidR="00000000" w:rsidRPr="00000000">
        <w:rPr>
          <w:rtl w:val="0"/>
        </w:rPr>
        <w:t xml:space="preserve">Your outcome should be of sufficient complexity. You could incorporate some of the below:</w:t>
      </w:r>
    </w:p>
    <w:p w:rsidR="00000000" w:rsidDel="00000000" w:rsidP="00000000" w:rsidRDefault="00000000" w:rsidRPr="00000000" w14:paraId="0000004D">
      <w:pPr>
        <w:widowControl w:val="0"/>
        <w:numPr>
          <w:ilvl w:val="0"/>
          <w:numId w:val="13"/>
        </w:numPr>
        <w:spacing w:after="0" w:afterAutospacing="0"/>
        <w:ind w:left="720" w:hanging="360"/>
      </w:pPr>
      <w:r w:rsidDel="00000000" w:rsidR="00000000" w:rsidRPr="00000000">
        <w:rPr>
          <w:rtl w:val="0"/>
        </w:rPr>
        <w:t xml:space="preserve">Code comments with C# scripts inline with C# conventions</w:t>
      </w:r>
    </w:p>
    <w:p w:rsidR="00000000" w:rsidDel="00000000" w:rsidP="00000000" w:rsidRDefault="00000000" w:rsidRPr="00000000" w14:paraId="0000004E">
      <w:pPr>
        <w:widowControl w:val="0"/>
        <w:numPr>
          <w:ilvl w:val="0"/>
          <w:numId w:val="13"/>
        </w:numPr>
        <w:spacing w:after="0" w:afterAutospacing="0"/>
        <w:ind w:left="720" w:hanging="360"/>
      </w:pPr>
      <w:r w:rsidDel="00000000" w:rsidR="00000000" w:rsidRPr="00000000">
        <w:rPr>
          <w:rtl w:val="0"/>
        </w:rPr>
        <w:t xml:space="preserve">Game asset organisation is well done - scripts, prefabs, etc.</w:t>
      </w:r>
    </w:p>
    <w:p w:rsidR="00000000" w:rsidDel="00000000" w:rsidP="00000000" w:rsidRDefault="00000000" w:rsidRPr="00000000" w14:paraId="0000004F">
      <w:pPr>
        <w:widowControl w:val="0"/>
        <w:numPr>
          <w:ilvl w:val="0"/>
          <w:numId w:val="13"/>
        </w:numPr>
        <w:spacing w:after="0" w:afterAutospacing="0"/>
        <w:ind w:left="720" w:hanging="360"/>
      </w:pPr>
      <w:r w:rsidDel="00000000" w:rsidR="00000000" w:rsidRPr="00000000">
        <w:rPr>
          <w:rtl w:val="0"/>
        </w:rPr>
        <w:t xml:space="preserve">Prefabs</w:t>
      </w:r>
    </w:p>
    <w:p w:rsidR="00000000" w:rsidDel="00000000" w:rsidP="00000000" w:rsidRDefault="00000000" w:rsidRPr="00000000" w14:paraId="00000050">
      <w:pPr>
        <w:widowControl w:val="0"/>
        <w:numPr>
          <w:ilvl w:val="0"/>
          <w:numId w:val="13"/>
        </w:numPr>
        <w:spacing w:after="0" w:afterAutospacing="0"/>
        <w:ind w:left="720" w:hanging="360"/>
      </w:pPr>
      <w:r w:rsidDel="00000000" w:rsidR="00000000" w:rsidRPr="00000000">
        <w:rPr>
          <w:rtl w:val="0"/>
        </w:rPr>
        <w:t xml:space="preserve">Spawning</w:t>
      </w:r>
    </w:p>
    <w:p w:rsidR="00000000" w:rsidDel="00000000" w:rsidP="00000000" w:rsidRDefault="00000000" w:rsidRPr="00000000" w14:paraId="00000051">
      <w:pPr>
        <w:widowControl w:val="0"/>
        <w:numPr>
          <w:ilvl w:val="0"/>
          <w:numId w:val="13"/>
        </w:numPr>
        <w:spacing w:after="0" w:afterAutospacing="0"/>
        <w:ind w:left="720" w:hanging="360"/>
      </w:pPr>
      <w:r w:rsidDel="00000000" w:rsidR="00000000" w:rsidRPr="00000000">
        <w:rPr>
          <w:rtl w:val="0"/>
        </w:rPr>
        <w:t xml:space="preserve">Randomisation of elements within the game e.g. enemy spawning</w:t>
      </w:r>
    </w:p>
    <w:p w:rsidR="00000000" w:rsidDel="00000000" w:rsidP="00000000" w:rsidRDefault="00000000" w:rsidRPr="00000000" w14:paraId="00000052">
      <w:pPr>
        <w:widowControl w:val="0"/>
        <w:numPr>
          <w:ilvl w:val="0"/>
          <w:numId w:val="13"/>
        </w:numPr>
        <w:spacing w:after="0" w:afterAutospacing="0"/>
        <w:ind w:left="720" w:hanging="360"/>
      </w:pPr>
      <w:r w:rsidDel="00000000" w:rsidR="00000000" w:rsidRPr="00000000">
        <w:rPr>
          <w:rtl w:val="0"/>
        </w:rPr>
        <w:t xml:space="preserve">Power Ups or ways to gain advantage e.g. weapon improvements</w:t>
      </w:r>
    </w:p>
    <w:p w:rsidR="00000000" w:rsidDel="00000000" w:rsidP="00000000" w:rsidRDefault="00000000" w:rsidRPr="00000000" w14:paraId="00000053">
      <w:pPr>
        <w:widowControl w:val="0"/>
        <w:numPr>
          <w:ilvl w:val="0"/>
          <w:numId w:val="13"/>
        </w:numPr>
        <w:spacing w:after="0" w:afterAutospacing="0"/>
        <w:ind w:left="720" w:hanging="360"/>
        <w:rPr>
          <w:u w:val="none"/>
        </w:rPr>
      </w:pPr>
      <w:r w:rsidDel="00000000" w:rsidR="00000000" w:rsidRPr="00000000">
        <w:rPr>
          <w:rtl w:val="0"/>
        </w:rPr>
        <w:t xml:space="preserve">Sophisticated interaction with the game world:</w:t>
      </w:r>
    </w:p>
    <w:p w:rsidR="00000000" w:rsidDel="00000000" w:rsidP="00000000" w:rsidRDefault="00000000" w:rsidRPr="00000000" w14:paraId="00000054">
      <w:pPr>
        <w:widowControl w:val="0"/>
        <w:numPr>
          <w:ilvl w:val="1"/>
          <w:numId w:val="13"/>
        </w:numPr>
        <w:spacing w:after="0" w:afterAutospacing="0"/>
        <w:ind w:left="1440" w:hanging="360"/>
        <w:rPr>
          <w:u w:val="none"/>
        </w:rPr>
      </w:pPr>
      <w:r w:rsidDel="00000000" w:rsidR="00000000" w:rsidRPr="00000000">
        <w:rPr>
          <w:rtl w:val="0"/>
        </w:rPr>
        <w:t xml:space="preserve">Breakable items</w:t>
      </w:r>
    </w:p>
    <w:p w:rsidR="00000000" w:rsidDel="00000000" w:rsidP="00000000" w:rsidRDefault="00000000" w:rsidRPr="00000000" w14:paraId="00000055">
      <w:pPr>
        <w:widowControl w:val="0"/>
        <w:numPr>
          <w:ilvl w:val="1"/>
          <w:numId w:val="13"/>
        </w:numPr>
        <w:spacing w:after="0" w:afterAutospacing="0"/>
        <w:ind w:left="1440" w:hanging="360"/>
        <w:rPr>
          <w:u w:val="none"/>
        </w:rPr>
      </w:pPr>
      <w:r w:rsidDel="00000000" w:rsidR="00000000" w:rsidRPr="00000000">
        <w:rPr>
          <w:rtl w:val="0"/>
        </w:rPr>
        <w:t xml:space="preserve">Picking things up</w:t>
      </w:r>
    </w:p>
    <w:p w:rsidR="00000000" w:rsidDel="00000000" w:rsidP="00000000" w:rsidRDefault="00000000" w:rsidRPr="00000000" w14:paraId="00000056">
      <w:pPr>
        <w:widowControl w:val="0"/>
        <w:numPr>
          <w:ilvl w:val="1"/>
          <w:numId w:val="13"/>
        </w:numPr>
        <w:spacing w:after="0" w:afterAutospacing="0"/>
        <w:ind w:left="1440" w:hanging="360"/>
        <w:rPr>
          <w:u w:val="none"/>
        </w:rPr>
      </w:pPr>
      <w:r w:rsidDel="00000000" w:rsidR="00000000" w:rsidRPr="00000000">
        <w:rPr>
          <w:rtl w:val="0"/>
        </w:rPr>
        <w:t xml:space="preserve">Moving items</w:t>
      </w:r>
    </w:p>
    <w:p w:rsidR="00000000" w:rsidDel="00000000" w:rsidP="00000000" w:rsidRDefault="00000000" w:rsidRPr="00000000" w14:paraId="00000057">
      <w:pPr>
        <w:widowControl w:val="0"/>
        <w:numPr>
          <w:ilvl w:val="1"/>
          <w:numId w:val="13"/>
        </w:numPr>
        <w:spacing w:after="0" w:afterAutospacing="0"/>
        <w:ind w:left="1440" w:hanging="360"/>
        <w:rPr>
          <w:u w:val="none"/>
        </w:rPr>
      </w:pPr>
      <w:r w:rsidDel="00000000" w:rsidR="00000000" w:rsidRPr="00000000">
        <w:rPr>
          <w:rtl w:val="0"/>
        </w:rPr>
        <w:t xml:space="preserve">Your presence has an impact:</w:t>
      </w:r>
    </w:p>
    <w:p w:rsidR="00000000" w:rsidDel="00000000" w:rsidP="00000000" w:rsidRDefault="00000000" w:rsidRPr="00000000" w14:paraId="00000058">
      <w:pPr>
        <w:widowControl w:val="0"/>
        <w:numPr>
          <w:ilvl w:val="2"/>
          <w:numId w:val="13"/>
        </w:numPr>
        <w:spacing w:after="0" w:afterAutospacing="0"/>
        <w:ind w:left="2160" w:hanging="360"/>
        <w:rPr>
          <w:u w:val="none"/>
        </w:rPr>
      </w:pPr>
      <w:r w:rsidDel="00000000" w:rsidR="00000000" w:rsidRPr="00000000">
        <w:rPr>
          <w:rtl w:val="0"/>
        </w:rPr>
        <w:t xml:space="preserve">Check points</w:t>
      </w:r>
    </w:p>
    <w:p w:rsidR="00000000" w:rsidDel="00000000" w:rsidP="00000000" w:rsidRDefault="00000000" w:rsidRPr="00000000" w14:paraId="00000059">
      <w:pPr>
        <w:widowControl w:val="0"/>
        <w:numPr>
          <w:ilvl w:val="2"/>
          <w:numId w:val="13"/>
        </w:numPr>
        <w:spacing w:after="0" w:afterAutospacing="0"/>
        <w:ind w:left="2160" w:hanging="360"/>
        <w:rPr>
          <w:u w:val="none"/>
        </w:rPr>
      </w:pPr>
      <w:r w:rsidDel="00000000" w:rsidR="00000000" w:rsidRPr="00000000">
        <w:rPr>
          <w:rtl w:val="0"/>
        </w:rPr>
        <w:t xml:space="preserve">Collectables</w:t>
      </w:r>
    </w:p>
    <w:p w:rsidR="00000000" w:rsidDel="00000000" w:rsidP="00000000" w:rsidRDefault="00000000" w:rsidRPr="00000000" w14:paraId="0000005A">
      <w:pPr>
        <w:widowControl w:val="0"/>
        <w:numPr>
          <w:ilvl w:val="2"/>
          <w:numId w:val="13"/>
        </w:numPr>
        <w:spacing w:after="0" w:afterAutospacing="0"/>
        <w:ind w:left="2160" w:hanging="360"/>
        <w:rPr>
          <w:u w:val="none"/>
        </w:rPr>
      </w:pPr>
      <w:r w:rsidDel="00000000" w:rsidR="00000000" w:rsidRPr="00000000">
        <w:rPr>
          <w:rtl w:val="0"/>
        </w:rPr>
        <w:t xml:space="preserve">Moving/reactive environment</w:t>
      </w:r>
    </w:p>
    <w:p w:rsidR="00000000" w:rsidDel="00000000" w:rsidP="00000000" w:rsidRDefault="00000000" w:rsidRPr="00000000" w14:paraId="0000005B">
      <w:pPr>
        <w:widowControl w:val="0"/>
        <w:numPr>
          <w:ilvl w:val="1"/>
          <w:numId w:val="13"/>
        </w:numPr>
        <w:spacing w:after="0" w:afterAutospacing="0"/>
        <w:ind w:left="1440" w:hanging="360"/>
        <w:rPr>
          <w:u w:val="none"/>
        </w:rPr>
      </w:pPr>
      <w:r w:rsidDel="00000000" w:rsidR="00000000" w:rsidRPr="00000000">
        <w:rPr>
          <w:rtl w:val="0"/>
        </w:rPr>
        <w:t xml:space="preserve">NPC interactions</w:t>
      </w:r>
    </w:p>
    <w:p w:rsidR="00000000" w:rsidDel="00000000" w:rsidP="00000000" w:rsidRDefault="00000000" w:rsidRPr="00000000" w14:paraId="0000005C">
      <w:pPr>
        <w:widowControl w:val="0"/>
        <w:numPr>
          <w:ilvl w:val="1"/>
          <w:numId w:val="13"/>
        </w:numPr>
        <w:spacing w:after="0" w:afterAutospacing="0"/>
        <w:ind w:left="1440" w:hanging="360"/>
        <w:rPr>
          <w:u w:val="none"/>
        </w:rPr>
      </w:pPr>
      <w:r w:rsidDel="00000000" w:rsidR="00000000" w:rsidRPr="00000000">
        <w:rPr>
          <w:rtl w:val="0"/>
        </w:rPr>
        <w:t xml:space="preserve">Trigger objects which will change the world/environment</w:t>
      </w:r>
    </w:p>
    <w:p w:rsidR="00000000" w:rsidDel="00000000" w:rsidP="00000000" w:rsidRDefault="00000000" w:rsidRPr="00000000" w14:paraId="0000005D">
      <w:pPr>
        <w:widowControl w:val="0"/>
        <w:numPr>
          <w:ilvl w:val="0"/>
          <w:numId w:val="13"/>
        </w:numPr>
        <w:spacing w:after="0" w:afterAutospacing="0"/>
        <w:ind w:left="720" w:hanging="360"/>
      </w:pPr>
      <w:r w:rsidDel="00000000" w:rsidR="00000000" w:rsidRPr="00000000">
        <w:rPr>
          <w:rtl w:val="0"/>
        </w:rPr>
        <w:t xml:space="preserve">A “game over” state</w:t>
      </w:r>
    </w:p>
    <w:p w:rsidR="00000000" w:rsidDel="00000000" w:rsidP="00000000" w:rsidRDefault="00000000" w:rsidRPr="00000000" w14:paraId="0000005E">
      <w:pPr>
        <w:widowControl w:val="0"/>
        <w:numPr>
          <w:ilvl w:val="0"/>
          <w:numId w:val="13"/>
        </w:numPr>
        <w:spacing w:after="0" w:afterAutospacing="0"/>
        <w:ind w:left="720" w:hanging="360"/>
      </w:pPr>
      <w:r w:rsidDel="00000000" w:rsidR="00000000" w:rsidRPr="00000000">
        <w:rPr>
          <w:rtl w:val="0"/>
        </w:rPr>
        <w:t xml:space="preserve">In game UI for score, health, or what is appropriate for your game</w:t>
      </w:r>
    </w:p>
    <w:p w:rsidR="00000000" w:rsidDel="00000000" w:rsidP="00000000" w:rsidRDefault="00000000" w:rsidRPr="00000000" w14:paraId="0000005F">
      <w:pPr>
        <w:widowControl w:val="0"/>
        <w:numPr>
          <w:ilvl w:val="0"/>
          <w:numId w:val="13"/>
        </w:numPr>
        <w:spacing w:after="0" w:afterAutospacing="0"/>
        <w:ind w:left="720" w:hanging="360"/>
        <w:rPr>
          <w:u w:val="none"/>
        </w:rPr>
      </w:pPr>
      <w:r w:rsidDel="00000000" w:rsidR="00000000" w:rsidRPr="00000000">
        <w:rPr>
          <w:rtl w:val="0"/>
        </w:rPr>
        <w:t xml:space="preserve">UI for menus/tutorials</w:t>
      </w:r>
    </w:p>
    <w:p w:rsidR="00000000" w:rsidDel="00000000" w:rsidP="00000000" w:rsidRDefault="00000000" w:rsidRPr="00000000" w14:paraId="00000060">
      <w:pPr>
        <w:widowControl w:val="0"/>
        <w:numPr>
          <w:ilvl w:val="0"/>
          <w:numId w:val="13"/>
        </w:numPr>
        <w:spacing w:after="0" w:afterAutospacing="0"/>
        <w:ind w:left="720" w:hanging="360"/>
      </w:pPr>
      <w:r w:rsidDel="00000000" w:rsidR="00000000" w:rsidRPr="00000000">
        <w:rPr>
          <w:rtl w:val="0"/>
        </w:rPr>
        <w:t xml:space="preserve">NavMesh for player or enemies/NPCs</w:t>
      </w:r>
    </w:p>
    <w:p w:rsidR="00000000" w:rsidDel="00000000" w:rsidP="00000000" w:rsidRDefault="00000000" w:rsidRPr="00000000" w14:paraId="00000061">
      <w:pPr>
        <w:widowControl w:val="0"/>
        <w:numPr>
          <w:ilvl w:val="0"/>
          <w:numId w:val="13"/>
        </w:numPr>
        <w:ind w:left="720" w:hanging="360"/>
      </w:pPr>
      <w:r w:rsidDel="00000000" w:rsidR="00000000" w:rsidRPr="00000000">
        <w:rPr>
          <w:rtl w:val="0"/>
        </w:rPr>
        <w:t xml:space="preserve">Autonomous enemies/NPCs</w:t>
      </w:r>
    </w:p>
    <w:p w:rsidR="00000000" w:rsidDel="00000000" w:rsidP="00000000" w:rsidRDefault="00000000" w:rsidRPr="00000000" w14:paraId="00000062">
      <w:pPr>
        <w:pStyle w:val="Heading2"/>
        <w:widowControl w:val="0"/>
        <w:rPr/>
      </w:pPr>
      <w:bookmarkStart w:colFirst="0" w:colLast="0" w:name="_in3ydvqgk8ob" w:id="13"/>
      <w:bookmarkEnd w:id="13"/>
      <w:r w:rsidDel="00000000" w:rsidR="00000000" w:rsidRPr="00000000">
        <w:rPr>
          <w:rtl w:val="0"/>
        </w:rPr>
      </w:r>
    </w:p>
    <w:p w:rsidR="00000000" w:rsidDel="00000000" w:rsidP="00000000" w:rsidRDefault="00000000" w:rsidRPr="00000000" w14:paraId="00000063">
      <w:pPr>
        <w:pStyle w:val="Heading2"/>
        <w:widowControl w:val="0"/>
        <w:rPr/>
      </w:pPr>
      <w:bookmarkStart w:colFirst="0" w:colLast="0" w:name="_efaz0wkslxyt" w:id="14"/>
      <w:bookmarkEnd w:id="14"/>
      <w:r w:rsidDel="00000000" w:rsidR="00000000" w:rsidRPr="00000000">
        <w:rPr>
          <w:rtl w:val="0"/>
        </w:rPr>
        <w:t xml:space="preserve">Testing Requirements</w:t>
      </w:r>
    </w:p>
    <w:p w:rsidR="00000000" w:rsidDel="00000000" w:rsidP="00000000" w:rsidRDefault="00000000" w:rsidRPr="00000000" w14:paraId="00000064">
      <w:pPr>
        <w:numPr>
          <w:ilvl w:val="0"/>
          <w:numId w:val="5"/>
        </w:numPr>
        <w:spacing w:after="0" w:afterAutospacing="0"/>
        <w:ind w:left="720" w:hanging="360"/>
        <w:rPr>
          <w:i w:val="1"/>
          <w:iCs w:val="1"/>
        </w:rPr>
      </w:pPr>
      <w:r w:rsidDel="00000000" w:rsidR="00000000" w:rsidRPr="00000000">
        <w:rPr>
          <w:i w:val="1"/>
          <w:iCs w:val="1"/>
          <w:rtl w:val="0"/>
        </w:rPr>
        <w:t xml:space="preserve">Testing that the digital technologies outcome functions as intended</w:t>
      </w:r>
    </w:p>
    <w:p w:rsidR="00000000" w:rsidDel="00000000" w:rsidP="00000000" w:rsidRDefault="00000000" w:rsidRPr="00000000" w14:paraId="00000065">
      <w:pPr>
        <w:numPr>
          <w:ilvl w:val="1"/>
          <w:numId w:val="5"/>
        </w:numPr>
        <w:spacing w:after="0" w:afterAutospacing="0"/>
        <w:ind w:left="1440" w:hanging="360"/>
        <w:rPr>
          <w:i w:val="1"/>
          <w:iCs w:val="1"/>
          <w:u w:val="none"/>
        </w:rPr>
      </w:pPr>
      <w:r w:rsidDel="00000000" w:rsidR="00000000" w:rsidRPr="00000000">
        <w:rPr>
          <w:i w:val="1"/>
          <w:iCs w:val="1"/>
          <w:rtl w:val="0"/>
        </w:rPr>
        <w:t xml:space="preserve">Summative + some developmental</w:t>
      </w:r>
    </w:p>
    <w:p w:rsidR="00000000" w:rsidDel="00000000" w:rsidP="00000000" w:rsidRDefault="00000000" w:rsidRPr="00000000" w14:paraId="00000066">
      <w:pPr>
        <w:numPr>
          <w:ilvl w:val="0"/>
          <w:numId w:val="5"/>
        </w:numPr>
        <w:spacing w:after="0" w:afterAutospacing="0"/>
        <w:ind w:left="720" w:hanging="360"/>
        <w:rPr>
          <w:i w:val="1"/>
          <w:iCs w:val="1"/>
        </w:rPr>
      </w:pPr>
      <w:r w:rsidDel="00000000" w:rsidR="00000000" w:rsidRPr="00000000">
        <w:rPr>
          <w:i w:val="1"/>
          <w:iCs w:val="1"/>
          <w:rtl w:val="0"/>
        </w:rPr>
        <w:t xml:space="preserve">using information appropriately from testing and trialling to improve the functionality of the digital technologies outcome </w:t>
      </w:r>
    </w:p>
    <w:p w:rsidR="00000000" w:rsidDel="00000000" w:rsidP="00000000" w:rsidRDefault="00000000" w:rsidRPr="00000000" w14:paraId="00000067">
      <w:pPr>
        <w:numPr>
          <w:ilvl w:val="1"/>
          <w:numId w:val="5"/>
        </w:numPr>
        <w:spacing w:after="0" w:afterAutospacing="0"/>
        <w:ind w:left="1440" w:hanging="360"/>
        <w:rPr>
          <w:i w:val="1"/>
          <w:iCs w:val="1"/>
          <w:u w:val="none"/>
        </w:rPr>
      </w:pPr>
      <w:r w:rsidDel="00000000" w:rsidR="00000000" w:rsidRPr="00000000">
        <w:rPr>
          <w:i w:val="1"/>
          <w:iCs w:val="1"/>
          <w:rtl w:val="0"/>
        </w:rPr>
        <w:t xml:space="preserve">Iterative testing</w:t>
      </w:r>
    </w:p>
    <w:p w:rsidR="00000000" w:rsidDel="00000000" w:rsidP="00000000" w:rsidRDefault="00000000" w:rsidRPr="00000000" w14:paraId="00000068">
      <w:pPr>
        <w:numPr>
          <w:ilvl w:val="0"/>
          <w:numId w:val="12"/>
        </w:numPr>
        <w:spacing w:after="0" w:afterAutospacing="0"/>
        <w:ind w:left="720" w:hanging="360"/>
        <w:rPr>
          <w:i w:val="1"/>
          <w:iCs w:val="1"/>
        </w:rPr>
      </w:pPr>
      <w:r w:rsidDel="00000000" w:rsidR="00000000" w:rsidRPr="00000000">
        <w:rPr>
          <w:i w:val="1"/>
          <w:iCs w:val="1"/>
          <w:rtl w:val="0"/>
        </w:rPr>
        <w:t xml:space="preserve">using feedback gained from modelling to improve the design </w:t>
      </w:r>
    </w:p>
    <w:p w:rsidR="00000000" w:rsidDel="00000000" w:rsidP="00000000" w:rsidRDefault="00000000" w:rsidRPr="00000000" w14:paraId="00000069">
      <w:pPr>
        <w:numPr>
          <w:ilvl w:val="1"/>
          <w:numId w:val="12"/>
        </w:numPr>
        <w:ind w:left="1440" w:hanging="360"/>
        <w:rPr>
          <w:i w:val="1"/>
          <w:iCs w:val="1"/>
          <w:u w:val="none"/>
        </w:rPr>
      </w:pPr>
      <w:r w:rsidDel="00000000" w:rsidR="00000000" w:rsidRPr="00000000">
        <w:rPr>
          <w:i w:val="1"/>
          <w:iCs w:val="1"/>
          <w:rtl w:val="0"/>
        </w:rPr>
        <w:t xml:space="preserve">Iterative testing</w:t>
      </w:r>
    </w:p>
    <w:p w:rsidR="00000000" w:rsidDel="00000000" w:rsidP="00000000" w:rsidRDefault="00000000" w:rsidRPr="00000000" w14:paraId="0000006A">
      <w:pPr>
        <w:rPr/>
      </w:pPr>
      <w:r w:rsidDel="00000000" w:rsidR="00000000" w:rsidRPr="00000000">
        <w:rPr>
          <w:rtl w:val="0"/>
        </w:rPr>
        <w:t xml:space="preserve">Your iterative testing needs to:</w:t>
      </w:r>
    </w:p>
    <w:p w:rsidR="00000000" w:rsidDel="00000000" w:rsidP="00000000" w:rsidRDefault="00000000" w:rsidRPr="00000000" w14:paraId="0000006B">
      <w:pPr>
        <w:numPr>
          <w:ilvl w:val="0"/>
          <w:numId w:val="2"/>
        </w:numPr>
        <w:spacing w:after="0" w:afterAutospacing="0"/>
        <w:ind w:left="720" w:hanging="360"/>
        <w:rPr>
          <w:u w:val="none"/>
        </w:rPr>
      </w:pPr>
      <w:r w:rsidDel="00000000" w:rsidR="00000000" w:rsidRPr="00000000">
        <w:rPr>
          <w:rtl w:val="0"/>
        </w:rPr>
        <w:t xml:space="preserve">Use black box testing.</w:t>
      </w:r>
    </w:p>
    <w:p w:rsidR="00000000" w:rsidDel="00000000" w:rsidP="00000000" w:rsidRDefault="00000000" w:rsidRPr="00000000" w14:paraId="0000006C">
      <w:pPr>
        <w:numPr>
          <w:ilvl w:val="1"/>
          <w:numId w:val="2"/>
        </w:numPr>
        <w:spacing w:after="0" w:afterAutospacing="0"/>
        <w:ind w:left="1440" w:hanging="360"/>
        <w:rPr>
          <w:u w:val="none"/>
        </w:rPr>
      </w:pPr>
      <w:r w:rsidDel="00000000" w:rsidR="00000000" w:rsidRPr="00000000">
        <w:rPr>
          <w:rtl w:val="0"/>
        </w:rPr>
        <w:t xml:space="preserve">Where you get someone to test your model/outcome and make recommendations for improvement. </w:t>
      </w:r>
    </w:p>
    <w:p w:rsidR="00000000" w:rsidDel="00000000" w:rsidP="00000000" w:rsidRDefault="00000000" w:rsidRPr="00000000" w14:paraId="0000006D">
      <w:pPr>
        <w:numPr>
          <w:ilvl w:val="0"/>
          <w:numId w:val="2"/>
        </w:numPr>
        <w:spacing w:after="0" w:afterAutospacing="0"/>
        <w:ind w:left="720" w:hanging="360"/>
        <w:rPr>
          <w:u w:val="none"/>
        </w:rPr>
      </w:pPr>
      <w:r w:rsidDel="00000000" w:rsidR="00000000" w:rsidRPr="00000000">
        <w:rPr>
          <w:rtl w:val="0"/>
        </w:rPr>
        <w:t xml:space="preserve">Use white box testing.</w:t>
      </w:r>
    </w:p>
    <w:p w:rsidR="00000000" w:rsidDel="00000000" w:rsidP="00000000" w:rsidRDefault="00000000" w:rsidRPr="00000000" w14:paraId="0000006E">
      <w:pPr>
        <w:numPr>
          <w:ilvl w:val="1"/>
          <w:numId w:val="2"/>
        </w:numPr>
        <w:ind w:left="1440" w:hanging="360"/>
        <w:rPr>
          <w:u w:val="none"/>
        </w:rPr>
      </w:pPr>
      <w:r w:rsidDel="00000000" w:rsidR="00000000" w:rsidRPr="00000000">
        <w:rPr>
          <w:rtl w:val="0"/>
        </w:rPr>
        <w:t xml:space="preserve">You test your outcome and make improvements. </w:t>
      </w:r>
    </w:p>
    <w:p w:rsidR="00000000" w:rsidDel="00000000" w:rsidP="00000000" w:rsidRDefault="00000000" w:rsidRPr="00000000" w14:paraId="0000006F">
      <w:pPr>
        <w:pStyle w:val="Heading3"/>
        <w:rPr/>
      </w:pPr>
      <w:bookmarkStart w:colFirst="0" w:colLast="0" w:name="_t3wh403934a7" w:id="15"/>
      <w:bookmarkEnd w:id="15"/>
      <w:r w:rsidDel="00000000" w:rsidR="00000000" w:rsidRPr="00000000">
        <w:rPr>
          <w:rtl w:val="0"/>
        </w:rPr>
        <w:t xml:space="preserve">Summative testing</w:t>
      </w:r>
    </w:p>
    <w:p w:rsidR="00000000" w:rsidDel="00000000" w:rsidP="00000000" w:rsidRDefault="00000000" w:rsidRPr="00000000" w14:paraId="00000070">
      <w:pPr>
        <w:rPr/>
      </w:pPr>
      <w:r w:rsidDel="00000000" w:rsidR="00000000" w:rsidRPr="00000000">
        <w:rPr>
          <w:rtl w:val="0"/>
        </w:rPr>
        <w:t xml:space="preserve">Your summative testing needs to:</w:t>
      </w:r>
    </w:p>
    <w:p w:rsidR="00000000" w:rsidDel="00000000" w:rsidP="00000000" w:rsidRDefault="00000000" w:rsidRPr="00000000" w14:paraId="00000071">
      <w:pPr>
        <w:numPr>
          <w:ilvl w:val="0"/>
          <w:numId w:val="2"/>
        </w:numPr>
        <w:spacing w:after="0" w:afterAutospacing="0"/>
        <w:ind w:left="720" w:hanging="360"/>
      </w:pPr>
      <w:r w:rsidDel="00000000" w:rsidR="00000000" w:rsidRPr="00000000">
        <w:rPr>
          <w:rtl w:val="0"/>
        </w:rPr>
        <w:t xml:space="preserve">Use black box testing.</w:t>
      </w:r>
    </w:p>
    <w:p w:rsidR="00000000" w:rsidDel="00000000" w:rsidP="00000000" w:rsidRDefault="00000000" w:rsidRPr="00000000" w14:paraId="00000072">
      <w:pPr>
        <w:numPr>
          <w:ilvl w:val="1"/>
          <w:numId w:val="2"/>
        </w:numPr>
        <w:spacing w:after="0" w:afterAutospacing="0"/>
        <w:ind w:left="1440" w:hanging="360"/>
        <w:rPr>
          <w:u w:val="none"/>
        </w:rPr>
      </w:pPr>
      <w:r w:rsidDel="00000000" w:rsidR="00000000" w:rsidRPr="00000000">
        <w:rPr>
          <w:rtl w:val="0"/>
        </w:rPr>
        <w:t xml:space="preserve">You will create your own template for your final testing.</w:t>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Be thorough enough to deliver a reliable product.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q0x13cgxrt0d" w:id="16"/>
      <w:bookmarkEnd w:id="16"/>
      <w:r w:rsidDel="00000000" w:rsidR="00000000" w:rsidRPr="00000000">
        <w:rPr>
          <w:rtl w:val="0"/>
        </w:rPr>
        <w:t xml:space="preserve">Handin</w:t>
      </w:r>
    </w:p>
    <w:p w:rsidR="00000000" w:rsidDel="00000000" w:rsidP="00000000" w:rsidRDefault="00000000" w:rsidRPr="00000000" w14:paraId="00000076">
      <w:pPr>
        <w:rPr/>
      </w:pPr>
      <w:r w:rsidDel="00000000" w:rsidR="00000000" w:rsidRPr="00000000">
        <w:rPr>
          <w:rtl w:val="0"/>
        </w:rPr>
        <w:t xml:space="preserve">Handin to Google Classroom:</w:t>
      </w:r>
    </w:p>
    <w:p w:rsidR="00000000" w:rsidDel="00000000" w:rsidP="00000000" w:rsidRDefault="00000000" w:rsidRPr="00000000" w14:paraId="00000077">
      <w:pPr>
        <w:numPr>
          <w:ilvl w:val="0"/>
          <w:numId w:val="8"/>
        </w:numPr>
        <w:spacing w:after="0" w:afterAutospacing="0"/>
        <w:ind w:left="720" w:hanging="360"/>
      </w:pPr>
      <w:r w:rsidDel="00000000" w:rsidR="00000000" w:rsidRPr="00000000">
        <w:rPr>
          <w:rtl w:val="0"/>
        </w:rPr>
        <w:t xml:space="preserve">Your project documentation - well structured. </w:t>
      </w:r>
    </w:p>
    <w:p w:rsidR="00000000" w:rsidDel="00000000" w:rsidP="00000000" w:rsidRDefault="00000000" w:rsidRPr="00000000" w14:paraId="00000078">
      <w:pPr>
        <w:numPr>
          <w:ilvl w:val="0"/>
          <w:numId w:val="8"/>
        </w:numPr>
        <w:spacing w:after="0" w:afterAutospacing="0"/>
        <w:ind w:left="720" w:hanging="360"/>
      </w:pPr>
      <w:r w:rsidDel="00000000" w:rsidR="00000000" w:rsidRPr="00000000">
        <w:rPr>
          <w:rtl w:val="0"/>
        </w:rPr>
        <w:t xml:space="preserve">A link to your PUBLIC Github repository (can be at the top of your documentation).</w:t>
      </w:r>
    </w:p>
    <w:p w:rsidR="00000000" w:rsidDel="00000000" w:rsidP="00000000" w:rsidRDefault="00000000" w:rsidRPr="00000000" w14:paraId="00000079">
      <w:pPr>
        <w:numPr>
          <w:ilvl w:val="0"/>
          <w:numId w:val="8"/>
        </w:numPr>
        <w:spacing w:after="0" w:afterAutospacing="0"/>
        <w:ind w:left="720" w:hanging="360"/>
        <w:rPr>
          <w:u w:val="none"/>
        </w:rPr>
      </w:pPr>
      <w:r w:rsidDel="00000000" w:rsidR="00000000" w:rsidRPr="00000000">
        <w:rPr>
          <w:rtl w:val="0"/>
        </w:rPr>
        <w:t xml:space="preserve">A copy of your animation file.</w:t>
      </w:r>
    </w:p>
    <w:p w:rsidR="00000000" w:rsidDel="00000000" w:rsidP="00000000" w:rsidRDefault="00000000" w:rsidRPr="00000000" w14:paraId="0000007A">
      <w:pPr>
        <w:numPr>
          <w:ilvl w:val="0"/>
          <w:numId w:val="8"/>
        </w:numPr>
        <w:spacing w:after="0" w:afterAutospacing="0"/>
        <w:ind w:left="720" w:hanging="360"/>
      </w:pPr>
      <w:r w:rsidDel="00000000" w:rsidR="00000000" w:rsidRPr="00000000">
        <w:rPr>
          <w:rtl w:val="0"/>
        </w:rPr>
        <w:t xml:space="preserve">A video/screen recording which shows your game working and the game functionality, etc.</w:t>
      </w:r>
    </w:p>
    <w:p w:rsidR="00000000" w:rsidDel="00000000" w:rsidP="00000000" w:rsidRDefault="00000000" w:rsidRPr="00000000" w14:paraId="0000007B">
      <w:pPr>
        <w:numPr>
          <w:ilvl w:val="0"/>
          <w:numId w:val="8"/>
        </w:numPr>
        <w:ind w:left="720" w:hanging="360"/>
        <w:rPr>
          <w:u w:val="none"/>
        </w:rPr>
        <w:sectPr>
          <w:footerReference r:id="rId11" w:type="default"/>
          <w:footerReference r:id="rId12" w:type="first"/>
          <w:pgSz w:h="16834" w:w="11909" w:orient="portrait"/>
          <w:pgMar w:bottom="1440" w:top="1440" w:left="1440" w:right="1440" w:header="720" w:footer="720"/>
          <w:pgNumType w:start="0"/>
          <w:titlePg w:val="1"/>
        </w:sectPr>
      </w:pPr>
      <w:r w:rsidDel="00000000" w:rsidR="00000000" w:rsidRPr="00000000">
        <w:rPr>
          <w:rtl w:val="0"/>
        </w:rPr>
        <w:t xml:space="preserve">A video/screen recording which shows your animation. </w:t>
      </w:r>
      <w:r w:rsidDel="00000000" w:rsidR="00000000" w:rsidRPr="00000000">
        <w:rPr>
          <w:rtl w:val="0"/>
        </w:rPr>
      </w:r>
    </w:p>
    <w:p w:rsidR="00000000" w:rsidDel="00000000" w:rsidP="00000000" w:rsidRDefault="00000000" w:rsidRPr="00000000" w14:paraId="0000007C">
      <w:pPr>
        <w:widowControl w:val="0"/>
        <w:rPr>
          <w:b w:val="1"/>
          <w:bCs w:val="1"/>
        </w:rPr>
      </w:pPr>
      <w:r w:rsidDel="00000000" w:rsidR="00000000" w:rsidRPr="00000000">
        <w:rPr>
          <w:rtl w:val="0"/>
        </w:rPr>
      </w:r>
    </w:p>
    <w:p w:rsidR="00000000" w:rsidDel="00000000" w:rsidP="00000000" w:rsidRDefault="00000000" w:rsidRPr="00000000" w14:paraId="0000007D">
      <w:pPr>
        <w:widowControl w:val="0"/>
        <w:rPr>
          <w:b w:val="1"/>
          <w:bCs w:val="1"/>
        </w:rPr>
      </w:pPr>
      <w:r w:rsidDel="00000000" w:rsidR="00000000" w:rsidRPr="00000000">
        <w:rPr>
          <w:b w:val="1"/>
          <w:bCs w:val="1"/>
          <w:rtl w:val="0"/>
        </w:rPr>
        <w:t xml:space="preserve">91903: Use complex techniques to develop a digital media outcome</w:t>
      </w:r>
    </w:p>
    <w:p w:rsidR="00000000" w:rsidDel="00000000" w:rsidP="00000000" w:rsidRDefault="00000000" w:rsidRPr="00000000" w14:paraId="0000007E">
      <w:pPr>
        <w:widowControl w:val="0"/>
        <w:rPr>
          <w:b w:val="1"/>
          <w:bCs w:val="1"/>
        </w:rPr>
      </w:pPr>
      <w:r w:rsidDel="00000000" w:rsidR="00000000" w:rsidRPr="00000000">
        <w:rPr>
          <w:b w:val="1"/>
          <w:bCs w:val="1"/>
          <w:rtl w:val="0"/>
        </w:rPr>
        <w:t xml:space="preserve">Credits: 4</w:t>
      </w:r>
    </w:p>
    <w:tbl>
      <w:tblPr>
        <w:tblStyle w:val="Table2"/>
        <w:tblW w:w="1317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5"/>
        <w:gridCol w:w="6930"/>
        <w:gridCol w:w="855"/>
        <w:tblGridChange w:id="0">
          <w:tblGrid>
            <w:gridCol w:w="5385"/>
            <w:gridCol w:w="6930"/>
            <w:gridCol w:w="855"/>
          </w:tblGrid>
        </w:tblGridChange>
      </w:tblGrid>
      <w:tr>
        <w:trPr>
          <w:cantSplit w:val="0"/>
          <w:trHeight w:val="200" w:hRule="atLeast"/>
          <w:tblHeader w:val="0"/>
        </w:trPr>
        <w:tc>
          <w:tcPr>
            <w:shd w:fill="b7b7b7" w:val="clear"/>
          </w:tcPr>
          <w:p w:rsidR="00000000" w:rsidDel="00000000" w:rsidP="00000000" w:rsidRDefault="00000000" w:rsidRPr="00000000" w14:paraId="0000007F">
            <w:pPr>
              <w:widowControl w:val="0"/>
              <w:jc w:val="center"/>
              <w:rPr>
                <w:b w:val="1"/>
                <w:bCs w:val="1"/>
                <w:sz w:val="20"/>
                <w:szCs w:val="20"/>
              </w:rPr>
            </w:pPr>
            <w:r w:rsidDel="00000000" w:rsidR="00000000" w:rsidRPr="00000000">
              <w:rPr>
                <w:b w:val="1"/>
                <w:bCs w:val="1"/>
                <w:sz w:val="20"/>
                <w:szCs w:val="20"/>
                <w:rtl w:val="0"/>
              </w:rPr>
              <w:t xml:space="preserve">Assessment evidence</w:t>
            </w:r>
          </w:p>
          <w:p w:rsidR="00000000" w:rsidDel="00000000" w:rsidP="00000000" w:rsidRDefault="00000000" w:rsidRPr="00000000" w14:paraId="00000080">
            <w:pPr>
              <w:widowControl w:val="0"/>
              <w:jc w:val="center"/>
              <w:rPr>
                <w:i w:val="1"/>
                <w:iCs w:val="1"/>
                <w:sz w:val="20"/>
                <w:szCs w:val="20"/>
              </w:rPr>
            </w:pPr>
            <w:r w:rsidDel="00000000" w:rsidR="00000000" w:rsidRPr="00000000">
              <w:rPr>
                <w:i w:val="1"/>
                <w:iCs w:val="1"/>
                <w:sz w:val="20"/>
                <w:szCs w:val="20"/>
                <w:rtl w:val="0"/>
              </w:rPr>
              <w:t xml:space="preserve">(What I need to show)</w:t>
            </w:r>
          </w:p>
        </w:tc>
        <w:tc>
          <w:tcPr>
            <w:shd w:fill="b7b7b7" w:val="clear"/>
          </w:tcPr>
          <w:p w:rsidR="00000000" w:rsidDel="00000000" w:rsidP="00000000" w:rsidRDefault="00000000" w:rsidRPr="00000000" w14:paraId="00000081">
            <w:pPr>
              <w:widowControl w:val="0"/>
              <w:jc w:val="center"/>
              <w:rPr>
                <w:b w:val="1"/>
                <w:bCs w:val="1"/>
                <w:sz w:val="20"/>
                <w:szCs w:val="20"/>
              </w:rPr>
            </w:pPr>
            <w:r w:rsidDel="00000000" w:rsidR="00000000" w:rsidRPr="00000000">
              <w:rPr>
                <w:b w:val="1"/>
                <w:bCs w:val="1"/>
                <w:sz w:val="20"/>
                <w:szCs w:val="20"/>
                <w:rtl w:val="0"/>
              </w:rPr>
              <w:t xml:space="preserve">Assessment strategies</w:t>
            </w:r>
          </w:p>
          <w:p w:rsidR="00000000" w:rsidDel="00000000" w:rsidP="00000000" w:rsidRDefault="00000000" w:rsidRPr="00000000" w14:paraId="00000082">
            <w:pPr>
              <w:widowControl w:val="0"/>
              <w:jc w:val="center"/>
              <w:rPr>
                <w:sz w:val="20"/>
                <w:szCs w:val="20"/>
              </w:rPr>
            </w:pPr>
            <w:r w:rsidDel="00000000" w:rsidR="00000000" w:rsidRPr="00000000">
              <w:rPr>
                <w:i w:val="1"/>
                <w:iCs w:val="1"/>
                <w:sz w:val="20"/>
                <w:szCs w:val="20"/>
                <w:rtl w:val="0"/>
              </w:rPr>
              <w:t xml:space="preserve">(Ways I could show it)</w:t>
            </w:r>
            <w:r w:rsidDel="00000000" w:rsidR="00000000" w:rsidRPr="00000000">
              <w:rPr>
                <w:rtl w:val="0"/>
              </w:rPr>
            </w:r>
          </w:p>
        </w:tc>
        <w:tc>
          <w:tcPr>
            <w:shd w:fill="b7b7b7" w:val="clear"/>
            <w:vAlign w:val="center"/>
          </w:tcPr>
          <w:p w:rsidR="00000000" w:rsidDel="00000000" w:rsidP="00000000" w:rsidRDefault="00000000" w:rsidRPr="00000000" w14:paraId="00000083">
            <w:pPr>
              <w:widowControl w:val="0"/>
              <w:jc w:val="center"/>
              <w:rPr>
                <w:sz w:val="20"/>
                <w:szCs w:val="20"/>
              </w:rPr>
            </w:pPr>
            <w:r w:rsidDel="00000000" w:rsidR="00000000" w:rsidRPr="00000000">
              <w:rPr>
                <w:b w:val="1"/>
                <w:bCs w:val="1"/>
                <w:sz w:val="20"/>
                <w:szCs w:val="20"/>
                <w:rtl w:val="0"/>
              </w:rPr>
              <w:t xml:space="preserve">✓</w:t>
            </w:r>
            <w:r w:rsidDel="00000000" w:rsidR="00000000" w:rsidRPr="00000000">
              <w:rPr>
                <w:rtl w:val="0"/>
              </w:rPr>
            </w:r>
          </w:p>
        </w:tc>
      </w:tr>
      <w:tr>
        <w:trPr>
          <w:cantSplit w:val="0"/>
          <w:trHeight w:val="200" w:hRule="atLeast"/>
          <w:tblHeader w:val="0"/>
        </w:trPr>
        <w:tc>
          <w:tcPr>
            <w:gridSpan w:val="3"/>
            <w:tcBorders>
              <w:top w:color="000000" w:space="0" w:sz="4" w:val="single"/>
            </w:tcBorders>
            <w:shd w:fill="434343" w:val="clear"/>
            <w:vAlign w:val="center"/>
          </w:tcPr>
          <w:p w:rsidR="00000000" w:rsidDel="00000000" w:rsidP="00000000" w:rsidRDefault="00000000" w:rsidRPr="00000000" w14:paraId="00000084">
            <w:pPr>
              <w:widowControl w:val="0"/>
              <w:jc w:val="center"/>
              <w:rPr>
                <w:color w:val="ffffff"/>
                <w:sz w:val="20"/>
                <w:szCs w:val="20"/>
              </w:rPr>
            </w:pPr>
            <w:r w:rsidDel="00000000" w:rsidR="00000000" w:rsidRPr="00000000">
              <w:rPr>
                <w:b w:val="1"/>
                <w:bCs w:val="1"/>
                <w:color w:val="ffffff"/>
                <w:sz w:val="20"/>
                <w:szCs w:val="20"/>
                <w:rtl w:val="0"/>
              </w:rPr>
              <w:t xml:space="preserve">Achieved: </w:t>
            </w:r>
            <w:r w:rsidDel="00000000" w:rsidR="00000000" w:rsidRPr="00000000">
              <w:rPr>
                <w:color w:val="ffffff"/>
                <w:sz w:val="20"/>
                <w:szCs w:val="20"/>
                <w:rtl w:val="0"/>
              </w:rPr>
              <w:t xml:space="preserve">Use complex techniques to develop a digital media outcome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7">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applying appropriate tools and techniques to meet the purpose and end-user requirements.</w:t>
            </w:r>
          </w:p>
        </w:tc>
        <w:tc>
          <w:tcPr>
            <w:tcMar>
              <w:top w:w="100.0" w:type="dxa"/>
              <w:left w:w="100.0" w:type="dxa"/>
              <w:bottom w:w="100.0" w:type="dxa"/>
              <w:right w:w="100.0" w:type="dxa"/>
            </w:tcMar>
          </w:tcPr>
          <w:p w:rsidR="00000000" w:rsidDel="00000000" w:rsidP="00000000" w:rsidRDefault="00000000" w:rsidRPr="00000000" w14:paraId="00000088">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using Blender and other chosen software</w:t>
            </w:r>
          </w:p>
          <w:p w:rsidR="00000000" w:rsidDel="00000000" w:rsidP="00000000" w:rsidRDefault="00000000" w:rsidRPr="00000000" w14:paraId="00000089">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Using mirroring, polygon modelling, welding, extruding, lofting, revolving, etc.</w:t>
            </w:r>
          </w:p>
        </w:tc>
        <w:tc>
          <w:tcPr/>
          <w:p w:rsidR="00000000" w:rsidDel="00000000" w:rsidP="00000000" w:rsidRDefault="00000000" w:rsidRPr="00000000" w14:paraId="0000008A">
            <w:pPr>
              <w:widowControl w:val="0"/>
              <w:jc w:val="cente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B">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applying appropriate data integrity and testing procedures</w:t>
            </w:r>
          </w:p>
        </w:tc>
        <w:tc>
          <w:tcPr>
            <w:tcMar>
              <w:top w:w="100.0" w:type="dxa"/>
              <w:left w:w="100.0" w:type="dxa"/>
              <w:bottom w:w="100.0" w:type="dxa"/>
              <w:right w:w="100.0" w:type="dxa"/>
            </w:tcMar>
          </w:tcPr>
          <w:p w:rsidR="00000000" w:rsidDel="00000000" w:rsidP="00000000" w:rsidRDefault="00000000" w:rsidRPr="00000000" w14:paraId="0000008C">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Developmental testing: showing how you tested the outcome along the way. </w:t>
            </w:r>
          </w:p>
          <w:p w:rsidR="00000000" w:rsidDel="00000000" w:rsidP="00000000" w:rsidRDefault="00000000" w:rsidRPr="00000000" w14:paraId="0000008D">
            <w:pPr>
              <w:widowControl w:val="0"/>
              <w:numPr>
                <w:ilvl w:val="0"/>
                <w:numId w:val="3"/>
              </w:numPr>
              <w:spacing w:after="120" w:lineRule="auto"/>
              <w:ind w:left="165" w:hanging="180"/>
              <w:rPr>
                <w:sz w:val="20"/>
                <w:szCs w:val="20"/>
              </w:rPr>
            </w:pPr>
            <w:r w:rsidDel="00000000" w:rsidR="00000000" w:rsidRPr="00000000">
              <w:rPr>
                <w:sz w:val="20"/>
                <w:szCs w:val="20"/>
                <w:rtl w:val="0"/>
              </w:rPr>
              <w:t xml:space="preserve">User testing: regular testing with potential users or other people.</w:t>
            </w:r>
          </w:p>
        </w:tc>
        <w:tc>
          <w:tcPr/>
          <w:p w:rsidR="00000000" w:rsidDel="00000000" w:rsidP="00000000" w:rsidRDefault="00000000" w:rsidRPr="00000000" w14:paraId="0000008E">
            <w:pPr>
              <w:widowControl w:val="0"/>
              <w:jc w:val="cente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F">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applying user experience principles relevant to the purpose of the outcome</w:t>
            </w:r>
          </w:p>
        </w:tc>
        <w:tc>
          <w:tcPr>
            <w:tcMar>
              <w:top w:w="100.0" w:type="dxa"/>
              <w:left w:w="100.0" w:type="dxa"/>
              <w:bottom w:w="100.0" w:type="dxa"/>
              <w:right w:w="100.0" w:type="dxa"/>
            </w:tcMar>
          </w:tcPr>
          <w:p w:rsidR="00000000" w:rsidDel="00000000" w:rsidP="00000000" w:rsidRDefault="00000000" w:rsidRPr="00000000" w14:paraId="00000090">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UX principles have been identified and explained</w:t>
            </w:r>
          </w:p>
        </w:tc>
        <w:tc>
          <w:tcPr/>
          <w:p w:rsidR="00000000" w:rsidDel="00000000" w:rsidP="00000000" w:rsidRDefault="00000000" w:rsidRPr="00000000" w14:paraId="00000091">
            <w:pPr>
              <w:widowControl w:val="0"/>
              <w:jc w:val="cente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2">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addressing relevant implications.</w:t>
            </w:r>
          </w:p>
        </w:tc>
        <w:tc>
          <w:tcPr>
            <w:tcMar>
              <w:top w:w="100.0" w:type="dxa"/>
              <w:left w:w="100.0" w:type="dxa"/>
              <w:bottom w:w="100.0" w:type="dxa"/>
              <w:right w:w="100.0" w:type="dxa"/>
            </w:tcMar>
          </w:tcPr>
          <w:p w:rsidR="00000000" w:rsidDel="00000000" w:rsidP="00000000" w:rsidRDefault="00000000" w:rsidRPr="00000000" w14:paraId="00000093">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Define the implication.</w:t>
            </w:r>
          </w:p>
          <w:p w:rsidR="00000000" w:rsidDel="00000000" w:rsidP="00000000" w:rsidRDefault="00000000" w:rsidRPr="00000000" w14:paraId="00000094">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Explain how the implication affected the development of your project or the product itself.</w:t>
            </w:r>
          </w:p>
        </w:tc>
        <w:tc>
          <w:tcPr/>
          <w:p w:rsidR="00000000" w:rsidDel="00000000" w:rsidP="00000000" w:rsidRDefault="00000000" w:rsidRPr="00000000" w14:paraId="00000095">
            <w:pPr>
              <w:widowControl w:val="0"/>
              <w:jc w:val="center"/>
              <w:rPr>
                <w:sz w:val="20"/>
                <w:szCs w:val="20"/>
              </w:rPr>
            </w:pPr>
            <w:r w:rsidDel="00000000" w:rsidR="00000000" w:rsidRPr="00000000">
              <w:rPr>
                <w:rtl w:val="0"/>
              </w:rPr>
            </w:r>
          </w:p>
        </w:tc>
      </w:tr>
      <w:tr>
        <w:trPr>
          <w:cantSplit w:val="0"/>
          <w:tblHeader w:val="0"/>
        </w:trPr>
        <w:tc>
          <w:tcPr>
            <w:gridSpan w:val="3"/>
            <w:tcBorders>
              <w:top w:color="000000" w:space="0" w:sz="4" w:val="single"/>
            </w:tcBorders>
            <w:shd w:fill="434343" w:val="clear"/>
            <w:vAlign w:val="center"/>
          </w:tcPr>
          <w:p w:rsidR="00000000" w:rsidDel="00000000" w:rsidP="00000000" w:rsidRDefault="00000000" w:rsidRPr="00000000" w14:paraId="00000096">
            <w:pPr>
              <w:widowControl w:val="0"/>
              <w:jc w:val="center"/>
              <w:rPr>
                <w:color w:val="ffffff"/>
                <w:sz w:val="20"/>
                <w:szCs w:val="20"/>
              </w:rPr>
            </w:pPr>
            <w:r w:rsidDel="00000000" w:rsidR="00000000" w:rsidRPr="00000000">
              <w:rPr>
                <w:b w:val="1"/>
                <w:bCs w:val="1"/>
                <w:color w:val="ffffff"/>
                <w:sz w:val="20"/>
                <w:szCs w:val="20"/>
                <w:rtl w:val="0"/>
              </w:rPr>
              <w:t xml:space="preserve">Merit:</w:t>
            </w:r>
            <w:r w:rsidDel="00000000" w:rsidR="00000000" w:rsidRPr="00000000">
              <w:rPr>
                <w:color w:val="ffffff"/>
                <w:sz w:val="20"/>
                <w:szCs w:val="20"/>
                <w:rtl w:val="0"/>
              </w:rPr>
              <w:t xml:space="preserve"> Use complex techniques to develop an informed digital media outcome </w:t>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099">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using information from testing procedures to improve the quality of the outcome.</w:t>
            </w:r>
          </w:p>
        </w:tc>
        <w:tc>
          <w:tcPr>
            <w:tcMar>
              <w:top w:w="100.0" w:type="dxa"/>
              <w:left w:w="100.0" w:type="dxa"/>
              <w:bottom w:w="100.0" w:type="dxa"/>
              <w:right w:w="100.0" w:type="dxa"/>
            </w:tcMar>
          </w:tcPr>
          <w:p w:rsidR="00000000" w:rsidDel="00000000" w:rsidP="00000000" w:rsidRDefault="00000000" w:rsidRPr="00000000" w14:paraId="0000009A">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How testing has improved the product is explained with examples.</w:t>
            </w:r>
          </w:p>
        </w:tc>
        <w:tc>
          <w:tcPr/>
          <w:p w:rsidR="00000000" w:rsidDel="00000000" w:rsidP="00000000" w:rsidRDefault="00000000" w:rsidRPr="00000000" w14:paraId="0000009B">
            <w:pPr>
              <w:widowControl w:val="0"/>
              <w:jc w:val="center"/>
              <w:rPr>
                <w:sz w:val="20"/>
                <w:szCs w:val="20"/>
              </w:rPr>
            </w:pPr>
            <w:r w:rsidDel="00000000" w:rsidR="00000000" w:rsidRPr="00000000">
              <w:rPr>
                <w:rtl w:val="0"/>
              </w:rPr>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09C">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applying user experience principles to improve the quality of the digital media outcome.</w:t>
            </w:r>
          </w:p>
          <w:p w:rsidR="00000000" w:rsidDel="00000000" w:rsidP="00000000" w:rsidRDefault="00000000" w:rsidRPr="00000000" w14:paraId="0000009D">
            <w:pPr>
              <w:widowControl w:val="0"/>
              <w:spacing w:after="12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E">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UX principles have been identified and explained</w:t>
            </w:r>
          </w:p>
          <w:p w:rsidR="00000000" w:rsidDel="00000000" w:rsidP="00000000" w:rsidRDefault="00000000" w:rsidRPr="00000000" w14:paraId="0000009F">
            <w:pPr>
              <w:widowControl w:val="0"/>
              <w:numPr>
                <w:ilvl w:val="0"/>
                <w:numId w:val="3"/>
              </w:numPr>
              <w:spacing w:after="120" w:lineRule="auto"/>
              <w:ind w:left="165" w:hanging="180"/>
              <w:rPr>
                <w:sz w:val="20"/>
                <w:szCs w:val="20"/>
              </w:rPr>
            </w:pPr>
            <w:r w:rsidDel="00000000" w:rsidR="00000000" w:rsidRPr="00000000">
              <w:rPr>
                <w:sz w:val="20"/>
                <w:szCs w:val="20"/>
                <w:rtl w:val="0"/>
              </w:rPr>
              <w:t xml:space="preserve">UX principles have been applied usefully.</w:t>
            </w:r>
          </w:p>
          <w:p w:rsidR="00000000" w:rsidDel="00000000" w:rsidP="00000000" w:rsidRDefault="00000000" w:rsidRPr="00000000" w14:paraId="000000A0">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How they have improved the product has been explained.</w:t>
            </w:r>
          </w:p>
        </w:tc>
        <w:tc>
          <w:tcPr/>
          <w:p w:rsidR="00000000" w:rsidDel="00000000" w:rsidP="00000000" w:rsidRDefault="00000000" w:rsidRPr="00000000" w14:paraId="000000A1">
            <w:pPr>
              <w:widowControl w:val="0"/>
              <w:jc w:val="center"/>
              <w:rPr>
                <w:sz w:val="20"/>
                <w:szCs w:val="20"/>
              </w:rPr>
            </w:pPr>
            <w:r w:rsidDel="00000000" w:rsidR="00000000" w:rsidRPr="00000000">
              <w:rPr>
                <w:rtl w:val="0"/>
              </w:rPr>
            </w:r>
          </w:p>
        </w:tc>
      </w:tr>
      <w:tr>
        <w:trPr>
          <w:cantSplit w:val="0"/>
          <w:tblHeader w:val="0"/>
        </w:trPr>
        <w:tc>
          <w:tcPr>
            <w:gridSpan w:val="3"/>
            <w:shd w:fill="434343" w:val="clear"/>
            <w:tcMar>
              <w:left w:w="0.0" w:type="dxa"/>
              <w:right w:w="0.0" w:type="dxa"/>
            </w:tcMar>
          </w:tcPr>
          <w:p w:rsidR="00000000" w:rsidDel="00000000" w:rsidP="00000000" w:rsidRDefault="00000000" w:rsidRPr="00000000" w14:paraId="000000A2">
            <w:pPr>
              <w:widowControl w:val="0"/>
              <w:jc w:val="center"/>
              <w:rPr>
                <w:color w:val="ffffff"/>
                <w:sz w:val="20"/>
                <w:szCs w:val="20"/>
              </w:rPr>
            </w:pPr>
            <w:r w:rsidDel="00000000" w:rsidR="00000000" w:rsidRPr="00000000">
              <w:rPr>
                <w:b w:val="1"/>
                <w:bCs w:val="1"/>
                <w:color w:val="ffffff"/>
                <w:sz w:val="20"/>
                <w:szCs w:val="20"/>
                <w:rtl w:val="0"/>
              </w:rPr>
              <w:t xml:space="preserve">Excellence: </w:t>
            </w:r>
            <w:r w:rsidDel="00000000" w:rsidR="00000000" w:rsidRPr="00000000">
              <w:rPr>
                <w:color w:val="ffffff"/>
                <w:sz w:val="20"/>
                <w:szCs w:val="20"/>
                <w:rtl w:val="0"/>
              </w:rPr>
              <w:t xml:space="preserve">Use complex techniques to develop a refined digital media outcome</w:t>
            </w:r>
          </w:p>
        </w:tc>
      </w:tr>
      <w:tr>
        <w:trPr>
          <w:cantSplit w:val="0"/>
          <w:trHeight w:val="580" w:hRule="atLeast"/>
          <w:tblHeader w:val="0"/>
        </w:trPr>
        <w:tc>
          <w:tcPr>
            <w:tcMar>
              <w:top w:w="100.0" w:type="dxa"/>
              <w:left w:w="100.0" w:type="dxa"/>
              <w:bottom w:w="100.0" w:type="dxa"/>
              <w:right w:w="100.0" w:type="dxa"/>
            </w:tcMar>
          </w:tcPr>
          <w:p w:rsidR="00000000" w:rsidDel="00000000" w:rsidP="00000000" w:rsidRDefault="00000000" w:rsidRPr="00000000" w14:paraId="000000A5">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iterative improvement throughout the design, development and testing process to produce a high-quality outcome.</w:t>
            </w:r>
          </w:p>
        </w:tc>
        <w:tc>
          <w:tcPr>
            <w:tcMar>
              <w:top w:w="100.0" w:type="dxa"/>
              <w:left w:w="100.0" w:type="dxa"/>
              <w:bottom w:w="100.0" w:type="dxa"/>
              <w:right w:w="100.0" w:type="dxa"/>
            </w:tcMar>
          </w:tcPr>
          <w:p w:rsidR="00000000" w:rsidDel="00000000" w:rsidP="00000000" w:rsidRDefault="00000000" w:rsidRPr="00000000" w14:paraId="000000A6">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Developmental testing has been periodic and structured well. </w:t>
            </w:r>
          </w:p>
          <w:p w:rsidR="00000000" w:rsidDel="00000000" w:rsidP="00000000" w:rsidRDefault="00000000" w:rsidRPr="00000000" w14:paraId="000000A7">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The product has been tested by other people in a close to final or final form. The testing has led to improvements. This process has been repeated. </w:t>
            </w:r>
          </w:p>
        </w:tc>
        <w:tc>
          <w:tcPr/>
          <w:p w:rsidR="00000000" w:rsidDel="00000000" w:rsidP="00000000" w:rsidRDefault="00000000" w:rsidRPr="00000000" w14:paraId="000000A8">
            <w:pPr>
              <w:widowControl w:val="0"/>
              <w:jc w:val="center"/>
              <w:rPr>
                <w:sz w:val="20"/>
                <w:szCs w:val="20"/>
              </w:rPr>
            </w:pPr>
            <w:r w:rsidDel="00000000" w:rsidR="00000000" w:rsidRPr="00000000">
              <w:rPr>
                <w:rtl w:val="0"/>
              </w:rPr>
            </w:r>
          </w:p>
        </w:tc>
      </w:tr>
      <w:tr>
        <w:trPr>
          <w:cantSplit w:val="0"/>
          <w:trHeight w:val="580" w:hRule="atLeast"/>
          <w:tblHeader w:val="0"/>
        </w:trPr>
        <w:tc>
          <w:tcPr>
            <w:tcMar>
              <w:top w:w="100.0" w:type="dxa"/>
              <w:left w:w="100.0" w:type="dxa"/>
              <w:bottom w:w="100.0" w:type="dxa"/>
              <w:right w:w="100.0" w:type="dxa"/>
            </w:tcMar>
          </w:tcPr>
          <w:p w:rsidR="00000000" w:rsidDel="00000000" w:rsidP="00000000" w:rsidRDefault="00000000" w:rsidRPr="00000000" w14:paraId="000000A9">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using efficient tools and techniques in the outcome’s production.</w:t>
            </w:r>
          </w:p>
        </w:tc>
        <w:tc>
          <w:tcPr>
            <w:tcMar>
              <w:top w:w="100.0" w:type="dxa"/>
              <w:left w:w="100.0" w:type="dxa"/>
              <w:bottom w:w="100.0" w:type="dxa"/>
              <w:right w:w="100.0" w:type="dxa"/>
            </w:tcMar>
          </w:tcPr>
          <w:p w:rsidR="00000000" w:rsidDel="00000000" w:rsidP="00000000" w:rsidRDefault="00000000" w:rsidRPr="00000000" w14:paraId="000000AA">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How you backup the project. </w:t>
            </w:r>
          </w:p>
          <w:p w:rsidR="00000000" w:rsidDel="00000000" w:rsidP="00000000" w:rsidRDefault="00000000" w:rsidRPr="00000000" w14:paraId="000000AB">
            <w:pPr>
              <w:widowControl w:val="0"/>
              <w:numPr>
                <w:ilvl w:val="0"/>
                <w:numId w:val="3"/>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Explanation of the techniques you used in Blender and other programs to make your outcome. </w:t>
            </w:r>
          </w:p>
        </w:tc>
        <w:tc>
          <w:tcPr/>
          <w:p w:rsidR="00000000" w:rsidDel="00000000" w:rsidP="00000000" w:rsidRDefault="00000000" w:rsidRPr="00000000" w14:paraId="000000AC">
            <w:pPr>
              <w:widowControl w:val="0"/>
              <w:jc w:val="center"/>
              <w:rPr>
                <w:sz w:val="20"/>
                <w:szCs w:val="20"/>
              </w:rPr>
            </w:pPr>
            <w:r w:rsidDel="00000000" w:rsidR="00000000" w:rsidRPr="00000000">
              <w:rPr>
                <w:rtl w:val="0"/>
              </w:rPr>
            </w:r>
          </w:p>
        </w:tc>
      </w:tr>
    </w:tbl>
    <w:p w:rsidR="00000000" w:rsidDel="00000000" w:rsidP="00000000" w:rsidRDefault="00000000" w:rsidRPr="00000000" w14:paraId="000000AD">
      <w:pPr>
        <w:widowControl w:val="0"/>
        <w:rPr>
          <w:sz w:val="2"/>
          <w:szCs w:val="2"/>
        </w:rPr>
      </w:pPr>
      <w:r w:rsidDel="00000000" w:rsidR="00000000" w:rsidRPr="00000000">
        <w:rPr>
          <w:rtl w:val="0"/>
        </w:rPr>
      </w:r>
    </w:p>
    <w:tbl>
      <w:tblPr>
        <w:tblStyle w:val="Table3"/>
        <w:tblW w:w="13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00"/>
        <w:tblGridChange w:id="0">
          <w:tblGrid>
            <w:gridCol w:w="13200"/>
          </w:tblGrid>
        </w:tblGridChange>
      </w:tblGrid>
      <w:tr>
        <w:trPr>
          <w:cantSplit w:val="0"/>
          <w:tblHeader w:val="0"/>
        </w:trPr>
        <w:tc>
          <w:tcPr>
            <w:shd w:fill="a6a6a6" w:val="clear"/>
          </w:tcPr>
          <w:p w:rsidR="00000000" w:rsidDel="00000000" w:rsidP="00000000" w:rsidRDefault="00000000" w:rsidRPr="00000000" w14:paraId="000000AE">
            <w:pPr>
              <w:widowControl w:val="0"/>
              <w:rPr>
                <w:b w:val="1"/>
                <w:bCs w:val="1"/>
                <w:sz w:val="20"/>
                <w:szCs w:val="20"/>
              </w:rPr>
            </w:pPr>
            <w:r w:rsidDel="00000000" w:rsidR="00000000" w:rsidRPr="00000000">
              <w:rPr>
                <w:b w:val="1"/>
                <w:bCs w:val="1"/>
                <w:sz w:val="20"/>
                <w:szCs w:val="20"/>
                <w:rtl w:val="0"/>
              </w:rPr>
              <w:t xml:space="preserve">Feedback and judgements:</w:t>
            </w:r>
          </w:p>
        </w:tc>
      </w:tr>
      <w:tr>
        <w:trPr>
          <w:cantSplit w:val="0"/>
          <w:trHeight w:val="1700.7874015748032" w:hRule="atLeast"/>
          <w:tblHeader w:val="0"/>
        </w:trPr>
        <w:tc>
          <w:tcPr/>
          <w:p w:rsidR="00000000" w:rsidDel="00000000" w:rsidP="00000000" w:rsidRDefault="00000000" w:rsidRPr="00000000" w14:paraId="000000AF">
            <w:pPr>
              <w:widowControl w:val="0"/>
              <w:rPr>
                <w:sz w:val="20"/>
                <w:szCs w:val="20"/>
              </w:rPr>
            </w:pPr>
            <w:r w:rsidDel="00000000" w:rsidR="00000000" w:rsidRPr="00000000">
              <w:rPr>
                <w:rtl w:val="0"/>
              </w:rPr>
            </w:r>
          </w:p>
        </w:tc>
      </w:tr>
    </w:tbl>
    <w:p w:rsidR="00000000" w:rsidDel="00000000" w:rsidP="00000000" w:rsidRDefault="00000000" w:rsidRPr="00000000" w14:paraId="000000B0">
      <w:pPr>
        <w:widowControl w:val="0"/>
        <w:tabs>
          <w:tab w:val="left" w:leader="none" w:pos="397"/>
          <w:tab w:val="left" w:leader="none" w:pos="794"/>
          <w:tab w:val="left" w:leader="none" w:pos="1191"/>
        </w:tabs>
        <w:spacing w:after="120" w:before="120" w:line="259" w:lineRule="auto"/>
        <w:rPr>
          <w:b w:val="1"/>
          <w:bCs w:val="1"/>
        </w:rPr>
      </w:pPr>
      <w:r w:rsidDel="00000000" w:rsidR="00000000" w:rsidRPr="00000000">
        <w:rPr>
          <w:rtl w:val="0"/>
        </w:rPr>
      </w:r>
    </w:p>
    <w:p w:rsidR="00000000" w:rsidDel="00000000" w:rsidP="00000000" w:rsidRDefault="00000000" w:rsidRPr="00000000" w14:paraId="000000B1">
      <w:pPr>
        <w:widowControl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2">
      <w:pPr>
        <w:widowControl w:val="0"/>
        <w:rPr>
          <w:b w:val="1"/>
          <w:bCs w:val="1"/>
        </w:rPr>
      </w:pPr>
      <w:r w:rsidDel="00000000" w:rsidR="00000000" w:rsidRPr="00000000">
        <w:rPr>
          <w:b w:val="1"/>
          <w:bCs w:val="1"/>
          <w:rtl w:val="0"/>
        </w:rPr>
        <w:t xml:space="preserve">91907: Use complex processes to develop a digital technologies outcome</w:t>
      </w:r>
    </w:p>
    <w:p w:rsidR="00000000" w:rsidDel="00000000" w:rsidP="00000000" w:rsidRDefault="00000000" w:rsidRPr="00000000" w14:paraId="000000B3">
      <w:pPr>
        <w:widowControl w:val="0"/>
        <w:rPr>
          <w:b w:val="1"/>
          <w:bCs w:val="1"/>
        </w:rPr>
      </w:pPr>
      <w:r w:rsidDel="00000000" w:rsidR="00000000" w:rsidRPr="00000000">
        <w:rPr>
          <w:b w:val="1"/>
          <w:bCs w:val="1"/>
          <w:rtl w:val="0"/>
        </w:rPr>
        <w:t xml:space="preserve">Credits: 6</w:t>
      </w:r>
    </w:p>
    <w:tbl>
      <w:tblPr>
        <w:tblStyle w:val="Table4"/>
        <w:tblW w:w="1317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5"/>
        <w:gridCol w:w="6930"/>
        <w:gridCol w:w="855"/>
        <w:tblGridChange w:id="0">
          <w:tblGrid>
            <w:gridCol w:w="5385"/>
            <w:gridCol w:w="6930"/>
            <w:gridCol w:w="855"/>
          </w:tblGrid>
        </w:tblGridChange>
      </w:tblGrid>
      <w:tr>
        <w:trPr>
          <w:cantSplit w:val="0"/>
          <w:trHeight w:val="200" w:hRule="atLeast"/>
          <w:tblHeader w:val="0"/>
        </w:trPr>
        <w:tc>
          <w:tcPr>
            <w:shd w:fill="b7b7b7" w:val="clear"/>
          </w:tcPr>
          <w:p w:rsidR="00000000" w:rsidDel="00000000" w:rsidP="00000000" w:rsidRDefault="00000000" w:rsidRPr="00000000" w14:paraId="000000B4">
            <w:pPr>
              <w:widowControl w:val="0"/>
              <w:spacing w:after="0" w:line="240" w:lineRule="auto"/>
              <w:jc w:val="center"/>
              <w:rPr>
                <w:b w:val="1"/>
                <w:bCs w:val="1"/>
                <w:sz w:val="20"/>
                <w:szCs w:val="20"/>
              </w:rPr>
            </w:pPr>
            <w:r w:rsidDel="00000000" w:rsidR="00000000" w:rsidRPr="00000000">
              <w:rPr>
                <w:b w:val="1"/>
                <w:bCs w:val="1"/>
                <w:sz w:val="20"/>
                <w:szCs w:val="20"/>
                <w:rtl w:val="0"/>
              </w:rPr>
              <w:t xml:space="preserve">Assessment evidence</w:t>
            </w:r>
          </w:p>
          <w:p w:rsidR="00000000" w:rsidDel="00000000" w:rsidP="00000000" w:rsidRDefault="00000000" w:rsidRPr="00000000" w14:paraId="000000B5">
            <w:pPr>
              <w:widowControl w:val="0"/>
              <w:spacing w:after="0" w:line="240" w:lineRule="auto"/>
              <w:jc w:val="center"/>
              <w:rPr>
                <w:i w:val="1"/>
                <w:iCs w:val="1"/>
                <w:sz w:val="20"/>
                <w:szCs w:val="20"/>
              </w:rPr>
            </w:pPr>
            <w:r w:rsidDel="00000000" w:rsidR="00000000" w:rsidRPr="00000000">
              <w:rPr>
                <w:i w:val="1"/>
                <w:iCs w:val="1"/>
                <w:sz w:val="20"/>
                <w:szCs w:val="20"/>
                <w:rtl w:val="0"/>
              </w:rPr>
              <w:t xml:space="preserve">(What I need to show)</w:t>
            </w:r>
          </w:p>
        </w:tc>
        <w:tc>
          <w:tcPr>
            <w:shd w:fill="b7b7b7" w:val="clear"/>
          </w:tcPr>
          <w:p w:rsidR="00000000" w:rsidDel="00000000" w:rsidP="00000000" w:rsidRDefault="00000000" w:rsidRPr="00000000" w14:paraId="000000B6">
            <w:pPr>
              <w:widowControl w:val="0"/>
              <w:spacing w:after="0" w:line="240" w:lineRule="auto"/>
              <w:jc w:val="center"/>
              <w:rPr>
                <w:b w:val="1"/>
                <w:bCs w:val="1"/>
                <w:sz w:val="20"/>
                <w:szCs w:val="20"/>
              </w:rPr>
            </w:pPr>
            <w:r w:rsidDel="00000000" w:rsidR="00000000" w:rsidRPr="00000000">
              <w:rPr>
                <w:b w:val="1"/>
                <w:bCs w:val="1"/>
                <w:sz w:val="20"/>
                <w:szCs w:val="20"/>
                <w:rtl w:val="0"/>
              </w:rPr>
              <w:t xml:space="preserve">Assessment strategies</w:t>
            </w:r>
          </w:p>
          <w:p w:rsidR="00000000" w:rsidDel="00000000" w:rsidP="00000000" w:rsidRDefault="00000000" w:rsidRPr="00000000" w14:paraId="000000B7">
            <w:pPr>
              <w:widowControl w:val="0"/>
              <w:spacing w:after="0" w:line="240" w:lineRule="auto"/>
              <w:jc w:val="center"/>
              <w:rPr>
                <w:sz w:val="20"/>
                <w:szCs w:val="20"/>
              </w:rPr>
            </w:pPr>
            <w:r w:rsidDel="00000000" w:rsidR="00000000" w:rsidRPr="00000000">
              <w:rPr>
                <w:i w:val="1"/>
                <w:iCs w:val="1"/>
                <w:sz w:val="20"/>
                <w:szCs w:val="20"/>
                <w:rtl w:val="0"/>
              </w:rPr>
              <w:t xml:space="preserve">(Ways I could show it)</w:t>
            </w:r>
            <w:r w:rsidDel="00000000" w:rsidR="00000000" w:rsidRPr="00000000">
              <w:rPr>
                <w:rtl w:val="0"/>
              </w:rPr>
            </w:r>
          </w:p>
        </w:tc>
        <w:tc>
          <w:tcPr>
            <w:shd w:fill="b7b7b7" w:val="clear"/>
            <w:vAlign w:val="center"/>
          </w:tcPr>
          <w:p w:rsidR="00000000" w:rsidDel="00000000" w:rsidP="00000000" w:rsidRDefault="00000000" w:rsidRPr="00000000" w14:paraId="000000B8">
            <w:pPr>
              <w:widowControl w:val="0"/>
              <w:spacing w:after="0" w:line="240" w:lineRule="auto"/>
              <w:jc w:val="center"/>
              <w:rPr>
                <w:sz w:val="20"/>
                <w:szCs w:val="20"/>
              </w:rPr>
            </w:pPr>
            <w:r w:rsidDel="00000000" w:rsidR="00000000" w:rsidRPr="00000000">
              <w:rPr>
                <w:b w:val="1"/>
                <w:bCs w:val="1"/>
                <w:sz w:val="20"/>
                <w:szCs w:val="20"/>
                <w:rtl w:val="0"/>
              </w:rPr>
              <w:t xml:space="preserve">✓</w:t>
            </w:r>
            <w:r w:rsidDel="00000000" w:rsidR="00000000" w:rsidRPr="00000000">
              <w:rPr>
                <w:rtl w:val="0"/>
              </w:rPr>
            </w:r>
          </w:p>
        </w:tc>
      </w:tr>
      <w:tr>
        <w:trPr>
          <w:cantSplit w:val="0"/>
          <w:trHeight w:val="200" w:hRule="atLeast"/>
          <w:tblHeader w:val="0"/>
        </w:trPr>
        <w:tc>
          <w:tcPr>
            <w:gridSpan w:val="3"/>
            <w:tcBorders>
              <w:top w:color="000000" w:space="0" w:sz="4" w:val="single"/>
            </w:tcBorders>
            <w:shd w:fill="434343" w:val="clear"/>
            <w:vAlign w:val="center"/>
          </w:tcPr>
          <w:p w:rsidR="00000000" w:rsidDel="00000000" w:rsidP="00000000" w:rsidRDefault="00000000" w:rsidRPr="00000000" w14:paraId="000000B9">
            <w:pPr>
              <w:widowControl w:val="0"/>
              <w:spacing w:after="0" w:line="240" w:lineRule="auto"/>
              <w:jc w:val="center"/>
              <w:rPr>
                <w:color w:val="ffffff"/>
                <w:sz w:val="20"/>
                <w:szCs w:val="20"/>
              </w:rPr>
            </w:pPr>
            <w:r w:rsidDel="00000000" w:rsidR="00000000" w:rsidRPr="00000000">
              <w:rPr>
                <w:b w:val="1"/>
                <w:bCs w:val="1"/>
                <w:color w:val="ffffff"/>
                <w:sz w:val="20"/>
                <w:szCs w:val="20"/>
                <w:rtl w:val="0"/>
              </w:rPr>
              <w:t xml:space="preserve">Achieved: </w:t>
            </w:r>
            <w:r w:rsidDel="00000000" w:rsidR="00000000" w:rsidRPr="00000000">
              <w:rPr>
                <w:color w:val="ffffff"/>
                <w:sz w:val="20"/>
                <w:szCs w:val="20"/>
                <w:rtl w:val="0"/>
              </w:rPr>
              <w:t xml:space="preserve">Use complex processes to develop a digital technologies outcome. </w:t>
            </w:r>
          </w:p>
          <w:p w:rsidR="00000000" w:rsidDel="00000000" w:rsidP="00000000" w:rsidRDefault="00000000" w:rsidRPr="00000000" w14:paraId="000000BA">
            <w:pPr>
              <w:widowControl w:val="0"/>
              <w:spacing w:after="0" w:line="240" w:lineRule="auto"/>
              <w:jc w:val="center"/>
              <w:rPr>
                <w:color w:val="ffffff"/>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D">
            <w:pPr>
              <w:widowControl w:val="0"/>
              <w:numPr>
                <w:ilvl w:val="0"/>
                <w:numId w:val="7"/>
              </w:numPr>
              <w:spacing w:after="120" w:line="240" w:lineRule="auto"/>
              <w:ind w:left="165" w:hanging="180"/>
              <w:rPr>
                <w:rFonts w:ascii="Work Sans" w:cs="Work Sans" w:eastAsia="Work Sans" w:hAnsi="Work Sans"/>
                <w:sz w:val="20"/>
                <w:szCs w:val="20"/>
              </w:rPr>
            </w:pPr>
            <w:r w:rsidDel="00000000" w:rsidR="00000000" w:rsidRPr="00000000">
              <w:rPr>
                <w:sz w:val="20"/>
                <w:szCs w:val="20"/>
                <w:rtl w:val="0"/>
              </w:rPr>
              <w:t xml:space="preserve">using recognised and appropriate project management tools and techniques to plan the development of a digital technologies outcome</w:t>
            </w:r>
          </w:p>
        </w:tc>
        <w:tc>
          <w:tcPr>
            <w:tcMar>
              <w:top w:w="100.0" w:type="dxa"/>
              <w:left w:w="100.0" w:type="dxa"/>
              <w:bottom w:w="100.0" w:type="dxa"/>
              <w:right w:w="100.0" w:type="dxa"/>
            </w:tcMar>
          </w:tcPr>
          <w:p w:rsidR="00000000" w:rsidDel="00000000" w:rsidP="00000000" w:rsidRDefault="00000000" w:rsidRPr="00000000" w14:paraId="000000BE">
            <w:pPr>
              <w:widowControl w:val="0"/>
              <w:numPr>
                <w:ilvl w:val="0"/>
                <w:numId w:val="7"/>
              </w:numPr>
              <w:spacing w:after="120" w:line="240" w:lineRule="auto"/>
              <w:ind w:left="165" w:hanging="180"/>
              <w:rPr>
                <w:sz w:val="20"/>
                <w:szCs w:val="20"/>
              </w:rPr>
            </w:pPr>
            <w:r w:rsidDel="00000000" w:rsidR="00000000" w:rsidRPr="00000000">
              <w:rPr>
                <w:sz w:val="20"/>
                <w:szCs w:val="20"/>
                <w:rtl w:val="0"/>
              </w:rPr>
              <w:t xml:space="preserve">Using a VCS to backup and manage versions. </w:t>
            </w:r>
          </w:p>
          <w:p w:rsidR="00000000" w:rsidDel="00000000" w:rsidP="00000000" w:rsidRDefault="00000000" w:rsidRPr="00000000" w14:paraId="000000BF">
            <w:pPr>
              <w:widowControl w:val="0"/>
              <w:numPr>
                <w:ilvl w:val="0"/>
                <w:numId w:val="7"/>
              </w:numPr>
              <w:spacing w:after="120" w:line="240" w:lineRule="auto"/>
              <w:ind w:left="165" w:hanging="180"/>
              <w:rPr>
                <w:sz w:val="20"/>
                <w:szCs w:val="20"/>
                <w:u w:val="none"/>
              </w:rPr>
            </w:pPr>
            <w:r w:rsidDel="00000000" w:rsidR="00000000" w:rsidRPr="00000000">
              <w:rPr>
                <w:sz w:val="20"/>
                <w:szCs w:val="20"/>
                <w:rtl w:val="0"/>
              </w:rPr>
              <w:t xml:space="preserve">Using tools to manage and plan tasks/milestones.</w:t>
            </w:r>
          </w:p>
          <w:p w:rsidR="00000000" w:rsidDel="00000000" w:rsidP="00000000" w:rsidRDefault="00000000" w:rsidRPr="00000000" w14:paraId="000000C0">
            <w:pPr>
              <w:widowControl w:val="0"/>
              <w:numPr>
                <w:ilvl w:val="0"/>
                <w:numId w:val="7"/>
              </w:numPr>
              <w:spacing w:after="120" w:line="240" w:lineRule="auto"/>
              <w:ind w:left="165" w:hanging="180"/>
              <w:rPr>
                <w:sz w:val="20"/>
                <w:szCs w:val="20"/>
                <w:u w:val="none"/>
              </w:rPr>
            </w:pPr>
            <w:r w:rsidDel="00000000" w:rsidR="00000000" w:rsidRPr="00000000">
              <w:rPr>
                <w:sz w:val="20"/>
                <w:szCs w:val="20"/>
                <w:rtl w:val="0"/>
              </w:rPr>
              <w:t xml:space="preserve">Use a technique like waterfall, agile project development.</w:t>
            </w:r>
          </w:p>
        </w:tc>
        <w:tc>
          <w:tcPr/>
          <w:p w:rsidR="00000000" w:rsidDel="00000000" w:rsidP="00000000" w:rsidRDefault="00000000" w:rsidRPr="00000000" w14:paraId="000000C1">
            <w:pPr>
              <w:widowControl w:val="0"/>
              <w:spacing w:after="0" w:line="240" w:lineRule="auto"/>
              <w:jc w:val="cente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2">
            <w:pPr>
              <w:widowControl w:val="0"/>
              <w:numPr>
                <w:ilvl w:val="0"/>
                <w:numId w:val="7"/>
              </w:numPr>
              <w:spacing w:after="120" w:line="240" w:lineRule="auto"/>
              <w:ind w:left="165" w:hanging="180"/>
              <w:rPr>
                <w:rFonts w:ascii="Work Sans" w:cs="Work Sans" w:eastAsia="Work Sans" w:hAnsi="Work Sans"/>
                <w:sz w:val="20"/>
                <w:szCs w:val="20"/>
              </w:rPr>
            </w:pPr>
            <w:r w:rsidDel="00000000" w:rsidR="00000000" w:rsidRPr="00000000">
              <w:rPr>
                <w:sz w:val="20"/>
                <w:szCs w:val="20"/>
                <w:rtl w:val="0"/>
              </w:rPr>
              <w:t xml:space="preserve">decomposing the outcome into smaller components</w:t>
            </w:r>
          </w:p>
        </w:tc>
        <w:tc>
          <w:tcPr>
            <w:tcMar>
              <w:top w:w="100.0" w:type="dxa"/>
              <w:left w:w="100.0" w:type="dxa"/>
              <w:bottom w:w="100.0" w:type="dxa"/>
              <w:right w:w="100.0" w:type="dxa"/>
            </w:tcMar>
          </w:tcPr>
          <w:p w:rsidR="00000000" w:rsidDel="00000000" w:rsidP="00000000" w:rsidRDefault="00000000" w:rsidRPr="00000000" w14:paraId="000000C3">
            <w:pPr>
              <w:widowControl w:val="0"/>
              <w:numPr>
                <w:ilvl w:val="0"/>
                <w:numId w:val="7"/>
              </w:numPr>
              <w:spacing w:after="120" w:line="240" w:lineRule="auto"/>
              <w:ind w:left="165" w:hanging="180"/>
              <w:rPr>
                <w:sz w:val="20"/>
                <w:szCs w:val="20"/>
              </w:rPr>
            </w:pPr>
            <w:r w:rsidDel="00000000" w:rsidR="00000000" w:rsidRPr="00000000">
              <w:rPr>
                <w:sz w:val="20"/>
                <w:szCs w:val="20"/>
                <w:rtl w:val="0"/>
              </w:rPr>
              <w:t xml:space="preserve">Breaking the project up into stages/tasks. Managing these with a project management tool - trello, Gannt chart, etc.</w:t>
            </w:r>
          </w:p>
        </w:tc>
        <w:tc>
          <w:tcPr/>
          <w:p w:rsidR="00000000" w:rsidDel="00000000" w:rsidP="00000000" w:rsidRDefault="00000000" w:rsidRPr="00000000" w14:paraId="000000C4">
            <w:pPr>
              <w:widowControl w:val="0"/>
              <w:spacing w:after="0" w:line="240" w:lineRule="auto"/>
              <w:jc w:val="cente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5">
            <w:pPr>
              <w:widowControl w:val="0"/>
              <w:numPr>
                <w:ilvl w:val="0"/>
                <w:numId w:val="7"/>
              </w:numPr>
              <w:spacing w:after="120" w:line="240" w:lineRule="auto"/>
              <w:ind w:left="165" w:hanging="180"/>
              <w:rPr>
                <w:rFonts w:ascii="Work Sans" w:cs="Work Sans" w:eastAsia="Work Sans" w:hAnsi="Work Sans"/>
                <w:sz w:val="20"/>
                <w:szCs w:val="20"/>
              </w:rPr>
            </w:pPr>
            <w:r w:rsidDel="00000000" w:rsidR="00000000" w:rsidRPr="00000000">
              <w:rPr>
                <w:sz w:val="20"/>
                <w:szCs w:val="20"/>
                <w:rtl w:val="0"/>
              </w:rPr>
              <w:t xml:space="preserve">trialling the components of the digital technologies outcome</w:t>
            </w:r>
          </w:p>
        </w:tc>
        <w:tc>
          <w:tcPr>
            <w:tcMar>
              <w:top w:w="100.0" w:type="dxa"/>
              <w:left w:w="100.0" w:type="dxa"/>
              <w:bottom w:w="100.0" w:type="dxa"/>
              <w:right w:w="100.0" w:type="dxa"/>
            </w:tcMar>
          </w:tcPr>
          <w:p w:rsidR="00000000" w:rsidDel="00000000" w:rsidP="00000000" w:rsidRDefault="00000000" w:rsidRPr="00000000" w14:paraId="000000C6">
            <w:pPr>
              <w:widowControl w:val="0"/>
              <w:numPr>
                <w:ilvl w:val="0"/>
                <w:numId w:val="7"/>
              </w:numPr>
              <w:spacing w:after="120" w:line="240" w:lineRule="auto"/>
              <w:ind w:left="165" w:hanging="180"/>
              <w:rPr>
                <w:sz w:val="20"/>
                <w:szCs w:val="20"/>
              </w:rPr>
            </w:pPr>
            <w:r w:rsidDel="00000000" w:rsidR="00000000" w:rsidRPr="00000000">
              <w:rPr>
                <w:sz w:val="20"/>
                <w:szCs w:val="20"/>
                <w:rtl w:val="0"/>
              </w:rPr>
              <w:t xml:space="preserve">Trialling a method of implementation before committing. </w:t>
            </w:r>
          </w:p>
          <w:p w:rsidR="00000000" w:rsidDel="00000000" w:rsidP="00000000" w:rsidRDefault="00000000" w:rsidRPr="00000000" w14:paraId="000000C7">
            <w:pPr>
              <w:widowControl w:val="0"/>
              <w:numPr>
                <w:ilvl w:val="0"/>
                <w:numId w:val="7"/>
              </w:numPr>
              <w:spacing w:after="120" w:line="240" w:lineRule="auto"/>
              <w:ind w:left="165" w:hanging="180"/>
              <w:rPr>
                <w:sz w:val="20"/>
                <w:szCs w:val="20"/>
                <w:u w:val="none"/>
              </w:rPr>
            </w:pPr>
            <w:r w:rsidDel="00000000" w:rsidR="00000000" w:rsidRPr="00000000">
              <w:rPr>
                <w:sz w:val="20"/>
                <w:szCs w:val="20"/>
                <w:rtl w:val="0"/>
              </w:rPr>
              <w:t xml:space="preserve">Choosing between 2 or more methods of solving a problem/making a component. </w:t>
            </w:r>
          </w:p>
        </w:tc>
        <w:tc>
          <w:tcPr/>
          <w:p w:rsidR="00000000" w:rsidDel="00000000" w:rsidP="00000000" w:rsidRDefault="00000000" w:rsidRPr="00000000" w14:paraId="000000C8">
            <w:pPr>
              <w:widowControl w:val="0"/>
              <w:spacing w:after="0" w:line="240" w:lineRule="auto"/>
              <w:jc w:val="cente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9">
            <w:pPr>
              <w:widowControl w:val="0"/>
              <w:numPr>
                <w:ilvl w:val="0"/>
                <w:numId w:val="7"/>
              </w:numPr>
              <w:spacing w:after="120" w:line="240" w:lineRule="auto"/>
              <w:ind w:left="165" w:hanging="180"/>
              <w:rPr>
                <w:rFonts w:ascii="Work Sans" w:cs="Work Sans" w:eastAsia="Work Sans" w:hAnsi="Work Sans"/>
                <w:sz w:val="20"/>
                <w:szCs w:val="20"/>
              </w:rPr>
            </w:pPr>
            <w:r w:rsidDel="00000000" w:rsidR="00000000" w:rsidRPr="00000000">
              <w:rPr>
                <w:sz w:val="20"/>
                <w:szCs w:val="20"/>
                <w:rtl w:val="0"/>
              </w:rPr>
              <w:t xml:space="preserve">testing that the digital technologies outcome functions as intended</w:t>
            </w:r>
          </w:p>
        </w:tc>
        <w:tc>
          <w:tcPr>
            <w:tcMar>
              <w:top w:w="100.0" w:type="dxa"/>
              <w:left w:w="100.0" w:type="dxa"/>
              <w:bottom w:w="100.0" w:type="dxa"/>
              <w:right w:w="100.0" w:type="dxa"/>
            </w:tcMar>
          </w:tcPr>
          <w:p w:rsidR="00000000" w:rsidDel="00000000" w:rsidP="00000000" w:rsidRDefault="00000000" w:rsidRPr="00000000" w14:paraId="000000CA">
            <w:pPr>
              <w:widowControl w:val="0"/>
              <w:numPr>
                <w:ilvl w:val="0"/>
                <w:numId w:val="7"/>
              </w:numPr>
              <w:spacing w:after="120" w:line="240" w:lineRule="auto"/>
              <w:ind w:left="165" w:hanging="180"/>
              <w:rPr>
                <w:sz w:val="20"/>
                <w:szCs w:val="20"/>
              </w:rPr>
            </w:pPr>
            <w:r w:rsidDel="00000000" w:rsidR="00000000" w:rsidRPr="00000000">
              <w:rPr>
                <w:sz w:val="20"/>
                <w:szCs w:val="20"/>
                <w:rtl w:val="0"/>
              </w:rPr>
              <w:t xml:space="preserve">Testing your product and/or components to ensure they function as you want. </w:t>
            </w:r>
          </w:p>
          <w:p w:rsidR="00000000" w:rsidDel="00000000" w:rsidP="00000000" w:rsidRDefault="00000000" w:rsidRPr="00000000" w14:paraId="000000CB">
            <w:pPr>
              <w:widowControl w:val="0"/>
              <w:numPr>
                <w:ilvl w:val="0"/>
                <w:numId w:val="7"/>
              </w:numPr>
              <w:spacing w:after="120" w:line="240" w:lineRule="auto"/>
              <w:ind w:left="165" w:hanging="180"/>
              <w:rPr>
                <w:sz w:val="20"/>
                <w:szCs w:val="20"/>
                <w:u w:val="none"/>
              </w:rPr>
            </w:pPr>
            <w:r w:rsidDel="00000000" w:rsidR="00000000" w:rsidRPr="00000000">
              <w:rPr>
                <w:sz w:val="20"/>
                <w:szCs w:val="20"/>
                <w:rtl w:val="0"/>
              </w:rPr>
              <w:t xml:space="preserve">Black box testing during or at the end of the project.</w:t>
            </w:r>
          </w:p>
        </w:tc>
        <w:tc>
          <w:tcPr/>
          <w:p w:rsidR="00000000" w:rsidDel="00000000" w:rsidP="00000000" w:rsidRDefault="00000000" w:rsidRPr="00000000" w14:paraId="000000CC">
            <w:pPr>
              <w:widowControl w:val="0"/>
              <w:spacing w:after="0" w:line="240" w:lineRule="auto"/>
              <w:jc w:val="cente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D">
            <w:pPr>
              <w:widowControl w:val="0"/>
              <w:numPr>
                <w:ilvl w:val="0"/>
                <w:numId w:val="7"/>
              </w:numPr>
              <w:spacing w:after="120" w:line="240" w:lineRule="auto"/>
              <w:ind w:left="165" w:hanging="180"/>
              <w:rPr>
                <w:rFonts w:ascii="Work Sans" w:cs="Work Sans" w:eastAsia="Work Sans" w:hAnsi="Work Sans"/>
                <w:sz w:val="20"/>
                <w:szCs w:val="20"/>
              </w:rPr>
            </w:pPr>
            <w:r w:rsidDel="00000000" w:rsidR="00000000" w:rsidRPr="00000000">
              <w:rPr>
                <w:sz w:val="20"/>
                <w:szCs w:val="20"/>
                <w:rtl w:val="0"/>
              </w:rPr>
              <w:t xml:space="preserve">addressing relevant implications.</w:t>
            </w:r>
          </w:p>
        </w:tc>
        <w:tc>
          <w:tcPr>
            <w:tcMar>
              <w:top w:w="100.0" w:type="dxa"/>
              <w:left w:w="100.0" w:type="dxa"/>
              <w:bottom w:w="100.0" w:type="dxa"/>
              <w:right w:w="100.0" w:type="dxa"/>
            </w:tcMar>
          </w:tcPr>
          <w:p w:rsidR="00000000" w:rsidDel="00000000" w:rsidP="00000000" w:rsidRDefault="00000000" w:rsidRPr="00000000" w14:paraId="000000CE">
            <w:pPr>
              <w:widowControl w:val="0"/>
              <w:numPr>
                <w:ilvl w:val="0"/>
                <w:numId w:val="7"/>
              </w:numPr>
              <w:spacing w:after="120" w:line="240" w:lineRule="auto"/>
              <w:ind w:left="165" w:hanging="180"/>
              <w:rPr>
                <w:rFonts w:ascii="Work Sans" w:cs="Work Sans" w:eastAsia="Work Sans" w:hAnsi="Work Sans"/>
                <w:sz w:val="20"/>
                <w:szCs w:val="20"/>
              </w:rPr>
            </w:pPr>
            <w:r w:rsidDel="00000000" w:rsidR="00000000" w:rsidRPr="00000000">
              <w:rPr>
                <w:sz w:val="20"/>
                <w:szCs w:val="20"/>
                <w:rtl w:val="0"/>
              </w:rPr>
              <w:t xml:space="preserve">Define the implication</w:t>
            </w:r>
          </w:p>
          <w:p w:rsidR="00000000" w:rsidDel="00000000" w:rsidP="00000000" w:rsidRDefault="00000000" w:rsidRPr="00000000" w14:paraId="000000CF">
            <w:pPr>
              <w:widowControl w:val="0"/>
              <w:numPr>
                <w:ilvl w:val="0"/>
                <w:numId w:val="7"/>
              </w:numPr>
              <w:spacing w:after="120" w:line="240" w:lineRule="auto"/>
              <w:ind w:left="165" w:hanging="180"/>
              <w:rPr>
                <w:sz w:val="20"/>
                <w:szCs w:val="20"/>
                <w:u w:val="none"/>
              </w:rPr>
            </w:pPr>
            <w:r w:rsidDel="00000000" w:rsidR="00000000" w:rsidRPr="00000000">
              <w:rPr>
                <w:sz w:val="20"/>
                <w:szCs w:val="20"/>
                <w:rtl w:val="0"/>
              </w:rPr>
              <w:t xml:space="preserve">Explain why it is relevant to your project</w:t>
            </w:r>
          </w:p>
          <w:p w:rsidR="00000000" w:rsidDel="00000000" w:rsidP="00000000" w:rsidRDefault="00000000" w:rsidRPr="00000000" w14:paraId="000000D0">
            <w:pPr>
              <w:widowControl w:val="0"/>
              <w:numPr>
                <w:ilvl w:val="0"/>
                <w:numId w:val="7"/>
              </w:numPr>
              <w:spacing w:after="120" w:line="240" w:lineRule="auto"/>
              <w:ind w:left="165" w:hanging="180"/>
              <w:rPr>
                <w:sz w:val="20"/>
                <w:szCs w:val="20"/>
              </w:rPr>
            </w:pPr>
            <w:r w:rsidDel="00000000" w:rsidR="00000000" w:rsidRPr="00000000">
              <w:rPr>
                <w:sz w:val="20"/>
                <w:szCs w:val="20"/>
                <w:rtl w:val="0"/>
              </w:rPr>
              <w:t xml:space="preserve">Explain how the implication has impacted and changed the  product or the development of the product.</w:t>
            </w:r>
          </w:p>
          <w:p w:rsidR="00000000" w:rsidDel="00000000" w:rsidP="00000000" w:rsidRDefault="00000000" w:rsidRPr="00000000" w14:paraId="000000D1">
            <w:pPr>
              <w:widowControl w:val="0"/>
              <w:numPr>
                <w:ilvl w:val="0"/>
                <w:numId w:val="7"/>
              </w:numPr>
              <w:spacing w:after="120" w:line="240" w:lineRule="auto"/>
              <w:ind w:left="165" w:hanging="180"/>
              <w:rPr>
                <w:sz w:val="20"/>
                <w:szCs w:val="20"/>
              </w:rPr>
            </w:pPr>
            <w:r w:rsidDel="00000000" w:rsidR="00000000" w:rsidRPr="00000000">
              <w:rPr>
                <w:sz w:val="20"/>
                <w:szCs w:val="20"/>
                <w:rtl w:val="0"/>
              </w:rPr>
              <w:t xml:space="preserve">Implement design decisions as a result of consideration of the implications.</w:t>
            </w:r>
          </w:p>
        </w:tc>
        <w:tc>
          <w:tcPr/>
          <w:p w:rsidR="00000000" w:rsidDel="00000000" w:rsidP="00000000" w:rsidRDefault="00000000" w:rsidRPr="00000000" w14:paraId="000000D2">
            <w:pPr>
              <w:widowControl w:val="0"/>
              <w:spacing w:after="0" w:line="240" w:lineRule="auto"/>
              <w:jc w:val="center"/>
              <w:rPr>
                <w:sz w:val="20"/>
                <w:szCs w:val="20"/>
              </w:rPr>
            </w:pPr>
            <w:r w:rsidDel="00000000" w:rsidR="00000000" w:rsidRPr="00000000">
              <w:rPr>
                <w:rtl w:val="0"/>
              </w:rPr>
            </w:r>
          </w:p>
        </w:tc>
      </w:tr>
      <w:tr>
        <w:trPr>
          <w:cantSplit w:val="0"/>
          <w:tblHeader w:val="0"/>
        </w:trPr>
        <w:tc>
          <w:tcPr>
            <w:gridSpan w:val="3"/>
            <w:tcBorders>
              <w:top w:color="000000" w:space="0" w:sz="4" w:val="single"/>
            </w:tcBorders>
            <w:shd w:fill="434343" w:val="clear"/>
            <w:vAlign w:val="center"/>
          </w:tcPr>
          <w:p w:rsidR="00000000" w:rsidDel="00000000" w:rsidP="00000000" w:rsidRDefault="00000000" w:rsidRPr="00000000" w14:paraId="000000D3">
            <w:pPr>
              <w:widowControl w:val="0"/>
              <w:spacing w:after="0" w:line="240" w:lineRule="auto"/>
              <w:jc w:val="center"/>
              <w:rPr>
                <w:color w:val="ffffff"/>
                <w:sz w:val="20"/>
                <w:szCs w:val="20"/>
              </w:rPr>
            </w:pPr>
            <w:r w:rsidDel="00000000" w:rsidR="00000000" w:rsidRPr="00000000">
              <w:rPr>
                <w:b w:val="1"/>
                <w:bCs w:val="1"/>
                <w:color w:val="ffffff"/>
                <w:sz w:val="20"/>
                <w:szCs w:val="20"/>
                <w:rtl w:val="0"/>
              </w:rPr>
              <w:t xml:space="preserve">Merit:</w:t>
            </w:r>
            <w:r w:rsidDel="00000000" w:rsidR="00000000" w:rsidRPr="00000000">
              <w:rPr>
                <w:color w:val="ffffff"/>
                <w:sz w:val="20"/>
                <w:szCs w:val="20"/>
                <w:rtl w:val="0"/>
              </w:rPr>
              <w:t xml:space="preserve"> Use complex processes to develop an informed digital technologies outcome.</w:t>
            </w:r>
          </w:p>
          <w:p w:rsidR="00000000" w:rsidDel="00000000" w:rsidP="00000000" w:rsidRDefault="00000000" w:rsidRPr="00000000" w14:paraId="000000D4">
            <w:pPr>
              <w:widowControl w:val="0"/>
              <w:spacing w:after="0" w:line="240" w:lineRule="auto"/>
              <w:jc w:val="center"/>
              <w:rPr>
                <w:color w:val="ffffff"/>
                <w:sz w:val="20"/>
                <w:szCs w:val="20"/>
              </w:rPr>
            </w:pPr>
            <w:r w:rsidDel="00000000" w:rsidR="00000000" w:rsidRPr="00000000">
              <w:rPr>
                <w:rtl w:val="0"/>
              </w:rPr>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0D7">
            <w:pPr>
              <w:widowControl w:val="0"/>
              <w:numPr>
                <w:ilvl w:val="0"/>
                <w:numId w:val="7"/>
              </w:numPr>
              <w:spacing w:after="120" w:line="240" w:lineRule="auto"/>
              <w:ind w:left="165" w:hanging="180"/>
              <w:rPr>
                <w:rFonts w:ascii="Work Sans" w:cs="Work Sans" w:eastAsia="Work Sans" w:hAnsi="Work Sans"/>
                <w:sz w:val="20"/>
                <w:szCs w:val="20"/>
              </w:rPr>
            </w:pPr>
            <w:r w:rsidDel="00000000" w:rsidR="00000000" w:rsidRPr="00000000">
              <w:rPr>
                <w:sz w:val="20"/>
                <w:szCs w:val="20"/>
                <w:rtl w:val="0"/>
              </w:rPr>
              <w:t xml:space="preserve">effectively using project management tools and techniques to manage development, feedback and/or collaborative processes.</w:t>
            </w:r>
          </w:p>
        </w:tc>
        <w:tc>
          <w:tcPr>
            <w:tcMar>
              <w:top w:w="100.0" w:type="dxa"/>
              <w:left w:w="100.0" w:type="dxa"/>
              <w:bottom w:w="100.0" w:type="dxa"/>
              <w:right w:w="100.0" w:type="dxa"/>
            </w:tcMar>
          </w:tcPr>
          <w:p w:rsidR="00000000" w:rsidDel="00000000" w:rsidP="00000000" w:rsidRDefault="00000000" w:rsidRPr="00000000" w14:paraId="000000D8">
            <w:pPr>
              <w:widowControl w:val="0"/>
              <w:numPr>
                <w:ilvl w:val="0"/>
                <w:numId w:val="7"/>
              </w:numPr>
              <w:spacing w:after="120" w:line="240" w:lineRule="auto"/>
              <w:ind w:left="165" w:hanging="180"/>
              <w:rPr>
                <w:rFonts w:ascii="Work Sans" w:cs="Work Sans" w:eastAsia="Work Sans" w:hAnsi="Work Sans"/>
                <w:sz w:val="20"/>
                <w:szCs w:val="20"/>
              </w:rPr>
            </w:pPr>
            <w:r w:rsidDel="00000000" w:rsidR="00000000" w:rsidRPr="00000000">
              <w:rPr>
                <w:sz w:val="20"/>
                <w:szCs w:val="20"/>
                <w:rtl w:val="0"/>
              </w:rPr>
              <w:t xml:space="preserve">Using your VCS well - commit comments are informative</w:t>
            </w:r>
          </w:p>
          <w:p w:rsidR="00000000" w:rsidDel="00000000" w:rsidP="00000000" w:rsidRDefault="00000000" w:rsidRPr="00000000" w14:paraId="000000D9">
            <w:pPr>
              <w:widowControl w:val="0"/>
              <w:numPr>
                <w:ilvl w:val="0"/>
                <w:numId w:val="7"/>
              </w:numPr>
              <w:spacing w:after="120" w:line="240" w:lineRule="auto"/>
              <w:ind w:left="165" w:hanging="180"/>
              <w:rPr>
                <w:sz w:val="20"/>
                <w:szCs w:val="20"/>
                <w:u w:val="none"/>
              </w:rPr>
            </w:pPr>
            <w:r w:rsidDel="00000000" w:rsidR="00000000" w:rsidRPr="00000000">
              <w:rPr>
                <w:sz w:val="20"/>
                <w:szCs w:val="20"/>
                <w:rtl w:val="0"/>
              </w:rPr>
              <w:t xml:space="preserve">Commits are done frequently.</w:t>
            </w:r>
          </w:p>
          <w:p w:rsidR="00000000" w:rsidDel="00000000" w:rsidP="00000000" w:rsidRDefault="00000000" w:rsidRPr="00000000" w14:paraId="000000DA">
            <w:pPr>
              <w:widowControl w:val="0"/>
              <w:numPr>
                <w:ilvl w:val="0"/>
                <w:numId w:val="7"/>
              </w:numPr>
              <w:spacing w:after="120" w:line="240" w:lineRule="auto"/>
              <w:ind w:left="165" w:hanging="180"/>
              <w:rPr>
                <w:sz w:val="20"/>
                <w:szCs w:val="20"/>
                <w:u w:val="none"/>
              </w:rPr>
            </w:pPr>
            <w:r w:rsidDel="00000000" w:rsidR="00000000" w:rsidRPr="00000000">
              <w:rPr>
                <w:sz w:val="20"/>
                <w:szCs w:val="20"/>
                <w:rtl w:val="0"/>
              </w:rPr>
              <w:t xml:space="preserve">The Gantt chart</w:t>
            </w:r>
          </w:p>
          <w:p w:rsidR="00000000" w:rsidDel="00000000" w:rsidP="00000000" w:rsidRDefault="00000000" w:rsidRPr="00000000" w14:paraId="000000DB">
            <w:pPr>
              <w:widowControl w:val="0"/>
              <w:numPr>
                <w:ilvl w:val="0"/>
                <w:numId w:val="7"/>
              </w:numPr>
              <w:spacing w:after="120" w:line="240" w:lineRule="auto"/>
              <w:ind w:left="165" w:hanging="180"/>
              <w:rPr>
                <w:sz w:val="20"/>
                <w:szCs w:val="20"/>
              </w:rPr>
            </w:pPr>
            <w:r w:rsidDel="00000000" w:rsidR="00000000" w:rsidRPr="00000000">
              <w:rPr>
                <w:sz w:val="20"/>
                <w:szCs w:val="20"/>
                <w:rtl w:val="0"/>
              </w:rPr>
              <w:t xml:space="preserve">Agile method - using sprints effectively. </w:t>
            </w:r>
          </w:p>
        </w:tc>
        <w:tc>
          <w:tcPr/>
          <w:p w:rsidR="00000000" w:rsidDel="00000000" w:rsidP="00000000" w:rsidRDefault="00000000" w:rsidRPr="00000000" w14:paraId="000000DC">
            <w:pPr>
              <w:widowControl w:val="0"/>
              <w:spacing w:after="0" w:line="240" w:lineRule="auto"/>
              <w:jc w:val="center"/>
              <w:rPr>
                <w:sz w:val="20"/>
                <w:szCs w:val="20"/>
              </w:rPr>
            </w:pPr>
            <w:r w:rsidDel="00000000" w:rsidR="00000000" w:rsidRPr="00000000">
              <w:rPr>
                <w:rtl w:val="0"/>
              </w:rPr>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0DD">
            <w:pPr>
              <w:widowControl w:val="0"/>
              <w:numPr>
                <w:ilvl w:val="0"/>
                <w:numId w:val="7"/>
              </w:numPr>
              <w:spacing w:after="120" w:line="240" w:lineRule="auto"/>
              <w:ind w:left="165" w:hanging="180"/>
              <w:rPr>
                <w:rFonts w:ascii="Work Sans" w:cs="Work Sans" w:eastAsia="Work Sans" w:hAnsi="Work Sans"/>
                <w:sz w:val="20"/>
                <w:szCs w:val="20"/>
              </w:rPr>
            </w:pPr>
            <w:r w:rsidDel="00000000" w:rsidR="00000000" w:rsidRPr="00000000">
              <w:rPr>
                <w:sz w:val="20"/>
                <w:szCs w:val="20"/>
                <w:rtl w:val="0"/>
              </w:rPr>
              <w:t xml:space="preserve">Effectively trialling multiple components and/or techniques</w:t>
            </w:r>
          </w:p>
        </w:tc>
        <w:tc>
          <w:tcPr>
            <w:tcMar>
              <w:top w:w="100.0" w:type="dxa"/>
              <w:left w:w="100.0" w:type="dxa"/>
              <w:bottom w:w="100.0" w:type="dxa"/>
              <w:right w:w="100.0" w:type="dxa"/>
            </w:tcMar>
          </w:tcPr>
          <w:p w:rsidR="00000000" w:rsidDel="00000000" w:rsidP="00000000" w:rsidRDefault="00000000" w:rsidRPr="00000000" w14:paraId="000000DE">
            <w:pPr>
              <w:widowControl w:val="0"/>
              <w:numPr>
                <w:ilvl w:val="0"/>
                <w:numId w:val="7"/>
              </w:numPr>
              <w:spacing w:after="120" w:line="240" w:lineRule="auto"/>
              <w:ind w:left="165" w:hanging="180"/>
              <w:rPr>
                <w:rFonts w:ascii="Work Sans" w:cs="Work Sans" w:eastAsia="Work Sans" w:hAnsi="Work Sans"/>
                <w:sz w:val="20"/>
                <w:szCs w:val="20"/>
              </w:rPr>
            </w:pPr>
            <w:r w:rsidDel="00000000" w:rsidR="00000000" w:rsidRPr="00000000">
              <w:rPr>
                <w:sz w:val="20"/>
                <w:szCs w:val="20"/>
                <w:rtl w:val="0"/>
              </w:rPr>
              <w:t xml:space="preserve">E.g. 3D modelling using primitives and booleans vs mesh modelling.</w:t>
            </w:r>
          </w:p>
        </w:tc>
        <w:tc>
          <w:tcPr/>
          <w:p w:rsidR="00000000" w:rsidDel="00000000" w:rsidP="00000000" w:rsidRDefault="00000000" w:rsidRPr="00000000" w14:paraId="000000DF">
            <w:pPr>
              <w:widowControl w:val="0"/>
              <w:spacing w:after="0" w:line="240" w:lineRule="auto"/>
              <w:jc w:val="center"/>
              <w:rPr>
                <w:sz w:val="20"/>
                <w:szCs w:val="20"/>
              </w:rPr>
            </w:pPr>
            <w:r w:rsidDel="00000000" w:rsidR="00000000" w:rsidRPr="00000000">
              <w:rPr>
                <w:rtl w:val="0"/>
              </w:rPr>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0E0">
            <w:pPr>
              <w:widowControl w:val="0"/>
              <w:numPr>
                <w:ilvl w:val="0"/>
                <w:numId w:val="7"/>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effectively using information from testing and trialling to improve the functionality of the digital technologies outcome.</w:t>
            </w:r>
          </w:p>
        </w:tc>
        <w:tc>
          <w:tcPr>
            <w:tcMar>
              <w:top w:w="100.0" w:type="dxa"/>
              <w:left w:w="100.0" w:type="dxa"/>
              <w:bottom w:w="100.0" w:type="dxa"/>
              <w:right w:w="100.0" w:type="dxa"/>
            </w:tcMar>
          </w:tcPr>
          <w:p w:rsidR="00000000" w:rsidDel="00000000" w:rsidP="00000000" w:rsidRDefault="00000000" w:rsidRPr="00000000" w14:paraId="000000E1">
            <w:pPr>
              <w:widowControl w:val="0"/>
              <w:numPr>
                <w:ilvl w:val="0"/>
                <w:numId w:val="7"/>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Explain how your testing and trialling positively impacted your project. </w:t>
            </w:r>
          </w:p>
          <w:p w:rsidR="00000000" w:rsidDel="00000000" w:rsidP="00000000" w:rsidRDefault="00000000" w:rsidRPr="00000000" w14:paraId="000000E2">
            <w:pPr>
              <w:widowControl w:val="0"/>
              <w:numPr>
                <w:ilvl w:val="0"/>
                <w:numId w:val="7"/>
              </w:numPr>
              <w:spacing w:after="120" w:lineRule="auto"/>
              <w:ind w:left="165" w:hanging="180"/>
              <w:rPr>
                <w:sz w:val="20"/>
                <w:szCs w:val="20"/>
                <w:u w:val="none"/>
              </w:rPr>
            </w:pPr>
            <w:r w:rsidDel="00000000" w:rsidR="00000000" w:rsidRPr="00000000">
              <w:rPr>
                <w:sz w:val="20"/>
                <w:szCs w:val="20"/>
                <w:rtl w:val="0"/>
              </w:rPr>
              <w:t xml:space="preserve">Highlighting/marking which testing improved your outcome. </w:t>
            </w:r>
          </w:p>
        </w:tc>
        <w:tc>
          <w:tcPr/>
          <w:p w:rsidR="00000000" w:rsidDel="00000000" w:rsidP="00000000" w:rsidRDefault="00000000" w:rsidRPr="00000000" w14:paraId="000000E3">
            <w:pPr>
              <w:widowControl w:val="0"/>
              <w:spacing w:after="0" w:line="240" w:lineRule="auto"/>
              <w:jc w:val="center"/>
              <w:rPr>
                <w:sz w:val="20"/>
                <w:szCs w:val="20"/>
              </w:rPr>
            </w:pPr>
            <w:r w:rsidDel="00000000" w:rsidR="00000000" w:rsidRPr="00000000">
              <w:rPr>
                <w:rtl w:val="0"/>
              </w:rPr>
            </w:r>
          </w:p>
        </w:tc>
      </w:tr>
      <w:tr>
        <w:trPr>
          <w:cantSplit w:val="0"/>
          <w:tblHeader w:val="0"/>
        </w:trPr>
        <w:tc>
          <w:tcPr>
            <w:gridSpan w:val="3"/>
            <w:shd w:fill="434343" w:val="clear"/>
            <w:tcMar>
              <w:left w:w="0.0" w:type="dxa"/>
              <w:right w:w="0.0" w:type="dxa"/>
            </w:tcMar>
          </w:tcPr>
          <w:p w:rsidR="00000000" w:rsidDel="00000000" w:rsidP="00000000" w:rsidRDefault="00000000" w:rsidRPr="00000000" w14:paraId="000000E4">
            <w:pPr>
              <w:widowControl w:val="0"/>
              <w:spacing w:after="0" w:line="240" w:lineRule="auto"/>
              <w:jc w:val="center"/>
              <w:rPr>
                <w:color w:val="ffffff"/>
                <w:sz w:val="20"/>
                <w:szCs w:val="20"/>
              </w:rPr>
            </w:pPr>
            <w:r w:rsidDel="00000000" w:rsidR="00000000" w:rsidRPr="00000000">
              <w:rPr>
                <w:b w:val="1"/>
                <w:bCs w:val="1"/>
                <w:color w:val="ffffff"/>
                <w:sz w:val="20"/>
                <w:szCs w:val="20"/>
                <w:rtl w:val="0"/>
              </w:rPr>
              <w:t xml:space="preserve">Excellence: </w:t>
            </w:r>
            <w:r w:rsidDel="00000000" w:rsidR="00000000" w:rsidRPr="00000000">
              <w:rPr>
                <w:color w:val="ffffff"/>
                <w:sz w:val="20"/>
                <w:szCs w:val="20"/>
                <w:rtl w:val="0"/>
              </w:rPr>
              <w:t xml:space="preserve">Use complex processes to develop a refined digital technologies outcome.</w:t>
            </w:r>
          </w:p>
          <w:p w:rsidR="00000000" w:rsidDel="00000000" w:rsidP="00000000" w:rsidRDefault="00000000" w:rsidRPr="00000000" w14:paraId="000000E5">
            <w:pPr>
              <w:widowControl w:val="0"/>
              <w:spacing w:after="0" w:line="240" w:lineRule="auto"/>
              <w:jc w:val="center"/>
              <w:rPr>
                <w:color w:val="ffffff"/>
                <w:sz w:val="20"/>
                <w:szCs w:val="20"/>
              </w:rPr>
            </w:pPr>
            <w:r w:rsidDel="00000000" w:rsidR="00000000" w:rsidRPr="00000000">
              <w:rPr>
                <w:rtl w:val="0"/>
              </w:rPr>
            </w:r>
          </w:p>
        </w:tc>
      </w:tr>
      <w:tr>
        <w:trPr>
          <w:cantSplit w:val="0"/>
          <w:trHeight w:val="580" w:hRule="atLeast"/>
          <w:tblHeader w:val="0"/>
        </w:trPr>
        <w:tc>
          <w:tcPr>
            <w:tcMar>
              <w:top w:w="100.0" w:type="dxa"/>
              <w:left w:w="100.0" w:type="dxa"/>
              <w:bottom w:w="100.0" w:type="dxa"/>
              <w:right w:w="100.0" w:type="dxa"/>
            </w:tcMar>
          </w:tcPr>
          <w:p w:rsidR="00000000" w:rsidDel="00000000" w:rsidP="00000000" w:rsidRDefault="00000000" w:rsidRPr="00000000" w14:paraId="000000E8">
            <w:pPr>
              <w:widowControl w:val="0"/>
              <w:numPr>
                <w:ilvl w:val="0"/>
                <w:numId w:val="7"/>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synthesising information gained from the planning, testing and trialling of components.</w:t>
            </w:r>
          </w:p>
        </w:tc>
        <w:tc>
          <w:tcPr>
            <w:tcMar>
              <w:top w:w="100.0" w:type="dxa"/>
              <w:left w:w="100.0" w:type="dxa"/>
              <w:bottom w:w="100.0" w:type="dxa"/>
              <w:right w:w="100.0" w:type="dxa"/>
            </w:tcMar>
          </w:tcPr>
          <w:p w:rsidR="00000000" w:rsidDel="00000000" w:rsidP="00000000" w:rsidRDefault="00000000" w:rsidRPr="00000000" w14:paraId="000000E9">
            <w:pPr>
              <w:widowControl w:val="0"/>
              <w:numPr>
                <w:ilvl w:val="0"/>
                <w:numId w:val="7"/>
              </w:numPr>
              <w:spacing w:after="120" w:lineRule="auto"/>
              <w:ind w:left="165" w:hanging="180"/>
              <w:rPr>
                <w:rFonts w:ascii="Work Sans" w:cs="Work Sans" w:eastAsia="Work Sans" w:hAnsi="Work Sans"/>
                <w:sz w:val="20"/>
                <w:szCs w:val="20"/>
              </w:rPr>
            </w:pPr>
            <w:r w:rsidDel="00000000" w:rsidR="00000000" w:rsidRPr="00000000">
              <w:rPr>
                <w:sz w:val="20"/>
                <w:szCs w:val="20"/>
                <w:rtl w:val="0"/>
              </w:rPr>
              <w:t xml:space="preserve">Synthesis is the process of bringing multiple streams of information and bringing them together as a greater than sum of parts whole OR innovatively reinterpreting knowledge/perspective/etc in a new context/application. </w:t>
            </w:r>
          </w:p>
          <w:p w:rsidR="00000000" w:rsidDel="00000000" w:rsidP="00000000" w:rsidRDefault="00000000" w:rsidRPr="00000000" w14:paraId="000000EA">
            <w:pPr>
              <w:widowControl w:val="0"/>
              <w:numPr>
                <w:ilvl w:val="0"/>
                <w:numId w:val="7"/>
              </w:numPr>
              <w:spacing w:after="120" w:lineRule="auto"/>
              <w:ind w:left="165" w:hanging="180"/>
              <w:rPr>
                <w:sz w:val="20"/>
                <w:szCs w:val="20"/>
                <w:u w:val="none"/>
              </w:rPr>
            </w:pPr>
            <w:r w:rsidDel="00000000" w:rsidR="00000000" w:rsidRPr="00000000">
              <w:rPr>
                <w:sz w:val="20"/>
                <w:szCs w:val="20"/>
                <w:rtl w:val="0"/>
              </w:rPr>
              <w:t xml:space="preserve">Give an explanation of how you have synthesised” the information from your process.</w:t>
            </w:r>
          </w:p>
        </w:tc>
        <w:tc>
          <w:tcPr/>
          <w:p w:rsidR="00000000" w:rsidDel="00000000" w:rsidP="00000000" w:rsidRDefault="00000000" w:rsidRPr="00000000" w14:paraId="000000EB">
            <w:pPr>
              <w:widowControl w:val="0"/>
              <w:spacing w:after="0" w:line="240" w:lineRule="auto"/>
              <w:jc w:val="center"/>
              <w:rPr>
                <w:sz w:val="20"/>
                <w:szCs w:val="20"/>
              </w:rPr>
            </w:pPr>
            <w:r w:rsidDel="00000000" w:rsidR="00000000" w:rsidRPr="00000000">
              <w:rPr>
                <w:rtl w:val="0"/>
              </w:rPr>
            </w:r>
          </w:p>
        </w:tc>
      </w:tr>
      <w:tr>
        <w:trPr>
          <w:cantSplit w:val="0"/>
          <w:trHeight w:val="580" w:hRule="atLeast"/>
          <w:tblHeader w:val="0"/>
        </w:trPr>
        <w:tc>
          <w:tcPr>
            <w:tcMar>
              <w:top w:w="100.0" w:type="dxa"/>
              <w:left w:w="100.0" w:type="dxa"/>
              <w:bottom w:w="100.0" w:type="dxa"/>
              <w:right w:w="100.0" w:type="dxa"/>
            </w:tcMar>
          </w:tcPr>
          <w:p w:rsidR="00000000" w:rsidDel="00000000" w:rsidP="00000000" w:rsidRDefault="00000000" w:rsidRPr="00000000" w14:paraId="000000EC">
            <w:pPr>
              <w:widowControl w:val="0"/>
              <w:numPr>
                <w:ilvl w:val="0"/>
                <w:numId w:val="7"/>
              </w:numPr>
              <w:spacing w:after="120" w:line="240" w:lineRule="auto"/>
              <w:ind w:left="165" w:hanging="180"/>
              <w:rPr>
                <w:rFonts w:ascii="Work Sans" w:cs="Work Sans" w:eastAsia="Work Sans" w:hAnsi="Work Sans"/>
                <w:sz w:val="20"/>
                <w:szCs w:val="20"/>
              </w:rPr>
            </w:pPr>
            <w:r w:rsidDel="00000000" w:rsidR="00000000" w:rsidRPr="00000000">
              <w:rPr>
                <w:sz w:val="20"/>
                <w:szCs w:val="20"/>
                <w:rtl w:val="0"/>
              </w:rPr>
              <w:t xml:space="preserve">discussing how this information led to the development of a high-quality digital technologies outcome.</w:t>
            </w:r>
          </w:p>
          <w:p w:rsidR="00000000" w:rsidDel="00000000" w:rsidP="00000000" w:rsidRDefault="00000000" w:rsidRPr="00000000" w14:paraId="000000ED">
            <w:pPr>
              <w:widowControl w:val="0"/>
              <w:spacing w:after="120"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E">
            <w:pPr>
              <w:widowControl w:val="0"/>
              <w:numPr>
                <w:ilvl w:val="0"/>
                <w:numId w:val="7"/>
              </w:numPr>
              <w:spacing w:after="120" w:line="240" w:lineRule="auto"/>
              <w:ind w:left="165" w:hanging="180"/>
              <w:rPr>
                <w:rFonts w:ascii="Work Sans" w:cs="Work Sans" w:eastAsia="Work Sans" w:hAnsi="Work Sans"/>
                <w:sz w:val="20"/>
                <w:szCs w:val="20"/>
              </w:rPr>
            </w:pPr>
            <w:r w:rsidDel="00000000" w:rsidR="00000000" w:rsidRPr="00000000">
              <w:rPr>
                <w:sz w:val="20"/>
                <w:szCs w:val="20"/>
                <w:rtl w:val="0"/>
              </w:rPr>
              <w:t xml:space="preserve">Talk about the positives and negatives of planning, testing and trialling. </w:t>
            </w:r>
          </w:p>
          <w:p w:rsidR="00000000" w:rsidDel="00000000" w:rsidP="00000000" w:rsidRDefault="00000000" w:rsidRPr="00000000" w14:paraId="000000EF">
            <w:pPr>
              <w:widowControl w:val="0"/>
              <w:numPr>
                <w:ilvl w:val="0"/>
                <w:numId w:val="7"/>
              </w:numPr>
              <w:spacing w:after="120" w:line="240" w:lineRule="auto"/>
              <w:ind w:left="165" w:hanging="180"/>
              <w:rPr>
                <w:sz w:val="20"/>
                <w:szCs w:val="20"/>
                <w:u w:val="none"/>
              </w:rPr>
            </w:pPr>
            <w:r w:rsidDel="00000000" w:rsidR="00000000" w:rsidRPr="00000000">
              <w:rPr>
                <w:sz w:val="20"/>
                <w:szCs w:val="20"/>
                <w:rtl w:val="0"/>
              </w:rPr>
              <w:t xml:space="preserve">How is your outcome to be considered “high-quality”?</w:t>
            </w:r>
          </w:p>
          <w:p w:rsidR="00000000" w:rsidDel="00000000" w:rsidP="00000000" w:rsidRDefault="00000000" w:rsidRPr="00000000" w14:paraId="000000F0">
            <w:pPr>
              <w:widowControl w:val="0"/>
              <w:numPr>
                <w:ilvl w:val="0"/>
                <w:numId w:val="7"/>
              </w:numPr>
              <w:spacing w:after="120" w:line="240" w:lineRule="auto"/>
              <w:ind w:left="165" w:hanging="180"/>
              <w:rPr>
                <w:sz w:val="20"/>
                <w:szCs w:val="20"/>
                <w:u w:val="none"/>
              </w:rPr>
            </w:pPr>
            <w:r w:rsidDel="00000000" w:rsidR="00000000" w:rsidRPr="00000000">
              <w:rPr>
                <w:sz w:val="20"/>
                <w:szCs w:val="20"/>
                <w:rtl w:val="0"/>
              </w:rPr>
              <w:t xml:space="preserve">How did planning, testing, trialling help make it “high-quality”?</w:t>
            </w:r>
          </w:p>
        </w:tc>
        <w:tc>
          <w:tcPr/>
          <w:p w:rsidR="00000000" w:rsidDel="00000000" w:rsidP="00000000" w:rsidRDefault="00000000" w:rsidRPr="00000000" w14:paraId="000000F1">
            <w:pPr>
              <w:widowControl w:val="0"/>
              <w:spacing w:after="0" w:line="240" w:lineRule="auto"/>
              <w:jc w:val="center"/>
              <w:rPr>
                <w:sz w:val="20"/>
                <w:szCs w:val="20"/>
              </w:rPr>
            </w:pPr>
            <w:r w:rsidDel="00000000" w:rsidR="00000000" w:rsidRPr="00000000">
              <w:rPr>
                <w:rtl w:val="0"/>
              </w:rPr>
            </w:r>
          </w:p>
        </w:tc>
      </w:tr>
    </w:tbl>
    <w:p w:rsidR="00000000" w:rsidDel="00000000" w:rsidP="00000000" w:rsidRDefault="00000000" w:rsidRPr="00000000" w14:paraId="000000F2">
      <w:pPr>
        <w:widowControl w:val="0"/>
        <w:rPr>
          <w:sz w:val="2"/>
          <w:szCs w:val="2"/>
        </w:rPr>
      </w:pPr>
      <w:r w:rsidDel="00000000" w:rsidR="00000000" w:rsidRPr="00000000">
        <w:rPr>
          <w:rtl w:val="0"/>
        </w:rPr>
      </w:r>
    </w:p>
    <w:tbl>
      <w:tblPr>
        <w:tblStyle w:val="Table5"/>
        <w:tblW w:w="13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00"/>
        <w:tblGridChange w:id="0">
          <w:tblGrid>
            <w:gridCol w:w="13200"/>
          </w:tblGrid>
        </w:tblGridChange>
      </w:tblGrid>
      <w:tr>
        <w:trPr>
          <w:cantSplit w:val="0"/>
          <w:tblHeader w:val="0"/>
        </w:trPr>
        <w:tc>
          <w:tcPr>
            <w:shd w:fill="a6a6a6" w:val="clear"/>
          </w:tcPr>
          <w:p w:rsidR="00000000" w:rsidDel="00000000" w:rsidP="00000000" w:rsidRDefault="00000000" w:rsidRPr="00000000" w14:paraId="000000F3">
            <w:pPr>
              <w:widowControl w:val="0"/>
              <w:spacing w:after="0" w:line="240" w:lineRule="auto"/>
              <w:rPr>
                <w:b w:val="1"/>
                <w:bCs w:val="1"/>
                <w:sz w:val="20"/>
                <w:szCs w:val="20"/>
              </w:rPr>
            </w:pPr>
            <w:r w:rsidDel="00000000" w:rsidR="00000000" w:rsidRPr="00000000">
              <w:rPr>
                <w:b w:val="1"/>
                <w:bCs w:val="1"/>
                <w:sz w:val="20"/>
                <w:szCs w:val="20"/>
                <w:rtl w:val="0"/>
              </w:rPr>
              <w:t xml:space="preserve">Feedback and judgements:</w:t>
            </w:r>
          </w:p>
        </w:tc>
      </w:tr>
      <w:tr>
        <w:trPr>
          <w:cantSplit w:val="0"/>
          <w:trHeight w:val="1700.7874015748032" w:hRule="atLeast"/>
          <w:tblHeader w:val="0"/>
        </w:trPr>
        <w:tc>
          <w:tcPr/>
          <w:p w:rsidR="00000000" w:rsidDel="00000000" w:rsidP="00000000" w:rsidRDefault="00000000" w:rsidRPr="00000000" w14:paraId="000000F4">
            <w:pPr>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F5">
      <w:pPr>
        <w:widowControl w:val="0"/>
        <w:tabs>
          <w:tab w:val="left" w:leader="none" w:pos="397"/>
          <w:tab w:val="left" w:leader="none" w:pos="794"/>
          <w:tab w:val="left" w:leader="none" w:pos="1191"/>
        </w:tabs>
        <w:spacing w:after="120" w:before="120" w:line="259" w:lineRule="auto"/>
        <w:rPr/>
      </w:pPr>
      <w:r w:rsidDel="00000000" w:rsidR="00000000" w:rsidRPr="00000000">
        <w:rPr>
          <w:rtl w:val="0"/>
        </w:rPr>
      </w:r>
    </w:p>
    <w:sectPr>
      <w:type w:val="nextPage"/>
      <w:pgSz w:h="11909" w:w="16834" w:orient="landscape"/>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ork Sans ExtraBold">
    <w:embedBold w:fontKey="{00000000-0000-0000-0000-000000000000}" r:id="rId5" w:subsetted="0"/>
    <w:embedBoldItalic w:fontKey="{00000000-0000-0000-0000-000000000000}" r:id="rId6" w:subsetted="0"/>
  </w:font>
  <w:font w:name="Work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Work Sans Light">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Catamaran ExtraLight">
    <w:embedRegular w:fontKey="{00000000-0000-0000-0000-000000000000}" r:id="rId15" w:subsetted="0"/>
    <w:embedBold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12"/>
        <w:szCs w:val="12"/>
      </w:rPr>
    </w:lvl>
    <w:lvl w:ilvl="1">
      <w:start w:val="1"/>
      <w:numFmt w:val="bullet"/>
      <w:lvlText w:val="o"/>
      <w:lvlJc w:val="left"/>
      <w:pPr>
        <w:ind w:left="1440" w:hanging="360"/>
      </w:pPr>
      <w:rPr>
        <w:rFonts w:ascii="Arial" w:cs="Arial" w:eastAsia="Arial" w:hAnsi="Arial"/>
        <w:sz w:val="12"/>
        <w:szCs w:val="12"/>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12"/>
        <w:szCs w:val="12"/>
      </w:rPr>
    </w:lvl>
    <w:lvl w:ilvl="1">
      <w:start w:val="1"/>
      <w:numFmt w:val="bullet"/>
      <w:lvlText w:val="o"/>
      <w:lvlJc w:val="left"/>
      <w:pPr>
        <w:ind w:left="1440" w:hanging="360"/>
      </w:pPr>
      <w:rPr>
        <w:rFonts w:ascii="Arial" w:cs="Arial" w:eastAsia="Arial" w:hAnsi="Arial"/>
        <w:sz w:val="12"/>
        <w:szCs w:val="12"/>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Work Sans" w:cs="Work Sans" w:eastAsia="Work Sans" w:hAnsi="Work Sans"/>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ind w:right="4.606299212599083"/>
    </w:pPr>
    <w:rPr>
      <w:rFonts w:ascii="Work Sans" w:cs="Work Sans" w:eastAsia="Work Sans" w:hAnsi="Work Sans"/>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rPr/>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r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image" Target="media/image3.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1" Type="http://schemas.openxmlformats.org/officeDocument/2006/relationships/font" Target="fonts/WorkSansLight-regular.ttf"/><Relationship Id="rId10" Type="http://schemas.openxmlformats.org/officeDocument/2006/relationships/font" Target="fonts/WorkSans-boldItalic.ttf"/><Relationship Id="rId13" Type="http://schemas.openxmlformats.org/officeDocument/2006/relationships/font" Target="fonts/WorkSansLight-italic.ttf"/><Relationship Id="rId12" Type="http://schemas.openxmlformats.org/officeDocument/2006/relationships/font" Target="fonts/WorkSansLight-bold.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WorkSans-italic.ttf"/><Relationship Id="rId15" Type="http://schemas.openxmlformats.org/officeDocument/2006/relationships/font" Target="fonts/CatamaranExtraLight-regular.ttf"/><Relationship Id="rId14" Type="http://schemas.openxmlformats.org/officeDocument/2006/relationships/font" Target="fonts/WorkSansLight-boldItalic.ttf"/><Relationship Id="rId16" Type="http://schemas.openxmlformats.org/officeDocument/2006/relationships/font" Target="fonts/CatamaranExtraLight-bold.ttf"/><Relationship Id="rId5" Type="http://schemas.openxmlformats.org/officeDocument/2006/relationships/font" Target="fonts/WorkSansExtraBold-bold.ttf"/><Relationship Id="rId6" Type="http://schemas.openxmlformats.org/officeDocument/2006/relationships/font" Target="fonts/WorkSansExtraBold-boldItalic.ttf"/><Relationship Id="rId7" Type="http://schemas.openxmlformats.org/officeDocument/2006/relationships/font" Target="fonts/WorkSans-regular.ttf"/><Relationship Id="rId8" Type="http://schemas.openxmlformats.org/officeDocument/2006/relationships/font" Target="fonts/Work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