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AE8ABAC">
      <w:pPr>
        <w:pStyle w:val="Heading1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48"/>
          <w:szCs w:val="48"/>
        </w:rPr>
        <w:t>Porte del progetto VSC Live Server</w:t>
      </w:r>
    </w:p>
    <w:p w14:paraId="170EF18F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Questo file raccoglie lo schema aggiornato delle porte usate dal progetto, così da avere un riferimento rapido durante la programmazione e nel debug.</w:t>
      </w:r>
    </w:p>
    <w:p w14:paraId="094CDA68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Runtime attivo oggi</w:t>
      </w:r>
    </w:p>
    <w:p w14:paraId="14A14A5C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5500 — unified-server.js</w:t>
      </w:r>
    </w:p>
    <w:p w14:paraId="6EB91DCC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Server principale del progetto</w:t>
      </w:r>
    </w:p>
    <w:p w14:paraId="61F7BC2F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Serve la root del repository, Borderò, Eventi e le API condivise</w:t>
      </w:r>
    </w:p>
    <w:p w14:paraId="2EED8178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È il flusso standard attuale del progetto</w:t>
      </w:r>
    </w:p>
    <w:p w14:paraId="0DC88282">
      <w:pPr>
        <w:numPr>
          <w:ilvl w:val="0"/>
          <w:numId w:val="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URL principali: </w:t>
      </w:r>
    </w:p>
    <w:p w14:paraId="6CFED71B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http://localhost:5500/index.html</w:t>
      </w:r>
    </w:p>
    <w:p w14:paraId="5275E2C4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http://localhost:5500/Bordero/pages/bordero.html</w:t>
      </w:r>
    </w:p>
    <w:p w14:paraId="3587BE9F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http://localhost:5500/eventi/eventi.html</w:t>
      </w:r>
    </w:p>
    <w:p w14:paraId="630ADBFF">
      <w:pPr>
        <w:numPr>
          <w:ilvl w:val="1"/>
          <w:numId w:val="2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http://localhost:5500/api/health</w:t>
      </w:r>
    </w:p>
    <w:p w14:paraId="51417427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5501 — Live Server / anteprima editor</w:t>
      </w:r>
    </w:p>
    <w:p w14:paraId="0E9FB2C0">
      <w:pPr>
        <w:numPr>
          <w:ilvl w:val="0"/>
          <w:numId w:val="3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Usato per preview statiche in VS Code</w:t>
      </w:r>
    </w:p>
    <w:p w14:paraId="1421084D">
      <w:pPr>
        <w:numPr>
          <w:ilvl w:val="0"/>
          <w:numId w:val="3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Non è il runtime principale del progetto</w:t>
      </w:r>
    </w:p>
    <w:p w14:paraId="59B53D63">
      <w:pPr>
        <w:numPr>
          <w:ilvl w:val="0"/>
          <w:numId w:val="3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Impostato in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.vscode/settings.json</w:t>
      </w:r>
    </w:p>
    <w:p w14:paraId="64AFB137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5512 — controllo Electron</w:t>
      </w:r>
    </w:p>
    <w:p w14:paraId="3A6C599C">
      <w:pPr>
        <w:numPr>
          <w:ilvl w:val="0"/>
          <w:numId w:val="4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Porta usata da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electron/main.js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per il controllo del launcher Electron</w:t>
      </w:r>
    </w:p>
    <w:p w14:paraId="11ACF387">
      <w:pPr>
        <w:numPr>
          <w:ilvl w:val="0"/>
          <w:numId w:val="4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Non è la porta di servizio del sito web</w:t>
      </w:r>
    </w:p>
    <w:p w14:paraId="32EF15C7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4212 — controllo remoto VLC</w:t>
      </w:r>
    </w:p>
    <w:p w14:paraId="28BBFF0C">
      <w:pPr>
        <w:numPr>
          <w:ilvl w:val="0"/>
          <w:numId w:val="5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Porta usata da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unified-server.js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per i comandi VLC sul monitor secondario</w:t>
      </w:r>
    </w:p>
    <w:p w14:paraId="28561862">
      <w:pPr>
        <w:numPr>
          <w:ilvl w:val="0"/>
          <w:numId w:val="5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Usata principalmente nelle funzionalità VideoClip / VLC</w:t>
      </w:r>
    </w:p>
    <w:p w14:paraId="7B4C9706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Porte legacy / storiche</w:t>
      </w:r>
    </w:p>
    <w:p w14:paraId="127F7B7E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Le seguenti porte sono ancora citate nel repository ma non fanno parte del flusso standard attuale:</w:t>
      </w:r>
    </w:p>
    <w:p w14:paraId="3BB2A138">
      <w:pPr>
        <w:numPr>
          <w:ilvl w:val="0"/>
          <w:numId w:val="6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3000</w:t>
      </w:r>
    </w:p>
    <w:p w14:paraId="5A8D69A2">
      <w:pPr>
        <w:numPr>
          <w:ilvl w:val="0"/>
          <w:numId w:val="6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3010</w:t>
      </w:r>
    </w:p>
    <w:p w14:paraId="52C03BAB">
      <w:pPr>
        <w:numPr>
          <w:ilvl w:val="0"/>
          <w:numId w:val="6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8765</w:t>
      </w:r>
    </w:p>
    <w:p w14:paraId="5D84F5EE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Queste erano relative al vecchio setup multi-server e sono da considerarsi storiche, non attive nel percorso standard odierno.</w:t>
      </w:r>
    </w:p>
    <w:p w14:paraId="6444DAD2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File principali dove sono definite</w:t>
      </w:r>
    </w:p>
    <w:p w14:paraId="70F6F3DA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unified-server.js</w:t>
      </w:r>
    </w:p>
    <w:p w14:paraId="6671B8CA">
      <w:pPr>
        <w:numPr>
          <w:ilvl w:val="1"/>
          <w:numId w:val="8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porta principale: 5500</w:t>
      </w:r>
    </w:p>
    <w:p w14:paraId="5BF7A79C">
      <w:pPr>
        <w:numPr>
          <w:ilvl w:val="1"/>
          <w:numId w:val="8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fallback: 5501, 5502</w:t>
      </w:r>
    </w:p>
    <w:p w14:paraId="326A2015">
      <w:pPr>
        <w:numPr>
          <w:ilvl w:val="1"/>
          <w:numId w:val="8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VLC remote control: 4212</w:t>
      </w:r>
    </w:p>
    <w:p w14:paraId="1B148E75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electron/main.js</w:t>
      </w:r>
    </w:p>
    <w:p w14:paraId="548F1668">
      <w:pPr>
        <w:numPr>
          <w:ilvl w:val="1"/>
          <w:numId w:val="9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controllo Electron: 5512</w:t>
      </w:r>
    </w:p>
    <w:p w14:paraId="5D4A06C7">
      <w:pPr>
        <w:numPr>
          <w:ilvl w:val="0"/>
          <w:numId w:val="7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.vscode/settings.json</w:t>
      </w:r>
    </w:p>
    <w:p w14:paraId="0EAE2DFB">
      <w:pPr>
        <w:numPr>
          <w:ilvl w:val="1"/>
          <w:numId w:val="10"/>
        </w:numPr>
        <w:spacing w:lineRule="auto"/>
        <w:ind w:left="144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Live Server: 5501</w:t>
      </w:r>
    </w:p>
    <w:p w14:paraId="5D1F2166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Nota importante</w:t>
      </w:r>
    </w:p>
    <w:p w14:paraId="42685127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Il progetto usa ora come standard:</w:t>
      </w:r>
    </w:p>
    <w:p w14:paraId="3274866F">
      <w:pPr>
        <w:numPr>
          <w:ilvl w:val="0"/>
          <w:numId w:val="1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unified-server.js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su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http://localhost:5500</w:t>
      </w:r>
    </w:p>
    <w:p w14:paraId="416979A6">
      <w:pPr>
        <w:numPr>
          <w:ilvl w:val="0"/>
          <w:numId w:val="11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le porte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3000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3010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8765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sono legacy/storiche</w:t>
      </w:r>
    </w:p>
    <w:p w14:paraId="3CCF6BAB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Shortcut utili</w:t>
      </w:r>
    </w:p>
    <w:p w14:paraId="200B544A">
      <w:pPr>
        <w:numPr>
          <w:ilvl w:val="0"/>
          <w:numId w:val="1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Home: http://localhost:5500/index.html</w:t>
      </w:r>
    </w:p>
    <w:p w14:paraId="164F8315">
      <w:pPr>
        <w:numPr>
          <w:ilvl w:val="0"/>
          <w:numId w:val="1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Borderò: http://localhost:5500/Bordero/pages/bordero.html</w:t>
      </w:r>
    </w:p>
    <w:p w14:paraId="583DF1BB">
      <w:pPr>
        <w:numPr>
          <w:ilvl w:val="0"/>
          <w:numId w:val="1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Eventi: http://localhost:5500/eventi/eventi.html</w:t>
      </w:r>
    </w:p>
    <w:p w14:paraId="739B8F9A">
      <w:pPr>
        <w:numPr>
          <w:ilvl w:val="0"/>
          <w:numId w:val="12"/>
        </w:numPr>
        <w:spacing w:lineRule="auto"/>
        <w:ind w:left="720" w:hanging="360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API health: http://localhost:5500/api/health</w:t>
      </w:r>
    </w:p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2026-09-09T06:45:15.153Z</dcterms:created>
  <dcterms:modified xsi:type="dcterms:W3CDTF">2026-09-09T06:46:04.890Z</dcterms:modified>
</cp:coreProperties>
</file>