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A4" w:rsidRDefault="002D4E61">
      <w:r>
        <w:t>Viết một chương trình Java cho phép làm việc với constructor. Hãy tạo ra một lớp Car bao gồm 3 thuộc tính: price, color và type. Sau đó hãy định nghĩa 2 constructor, 1 cái có tham số và một cái không có tham số. Tiếp theo hãy định nghĩa một method displayDetails() để hiển thị thông tin chi tiết của đối tượng.</w:t>
      </w:r>
      <w:r>
        <w:br/>
      </w:r>
      <w:r>
        <w:br/>
        <w:t>Hãy khởi tạo 2 đối tượng bằng 2 constructor đã định nghĩa ở trên và sau đó gọi method displayDetails() để xem kết quả.</w:t>
      </w:r>
      <w:bookmarkStart w:id="0" w:name="_GoBack"/>
      <w:bookmarkEnd w:id="0"/>
    </w:p>
    <w:sectPr w:rsidR="0055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66"/>
    <w:rsid w:val="002D4E61"/>
    <w:rsid w:val="002F6A66"/>
    <w:rsid w:val="0055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2</cp:revision>
  <dcterms:created xsi:type="dcterms:W3CDTF">2016-08-02T02:25:00Z</dcterms:created>
  <dcterms:modified xsi:type="dcterms:W3CDTF">2016-08-02T02:29:00Z</dcterms:modified>
</cp:coreProperties>
</file>