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 &lt;html lang="pt-br"&gt; &lt;head&gt; &lt;meta charset="UTF-8"&gt; &lt;meta name="viewport" content="width=device-width, initial-scale=1.0"&gt; &lt;title&gt;Teste de Atenção&lt;/title&gt; &lt;style&gt; body { font-family: Arial, sans-serif; text-align: center; margin: 20px; } .container { max-width: 500px; margin: auto; } .grid { display: grid; grid-template-columns: repeat(5, 1fr); gap: 10px; margin-top: 20px; } .box { width: 50px; height: 50px; display: flex; align-items: center; justify-content: center; border: 2px solid black; font-size: 20px; position: relative; cursor: pointer; } .box input { position: absolute; top: 0; left: 0; width: 100%; height: 100%; opacity: 0; cursor: pointer; } .box.checked { background-color: lightblue; } &lt;/style&gt; &lt;/head&gt; &lt;body&gt; &lt;h1&gt;Teste de Atenção&lt;/h1&gt; &lt;p&gt;Clique nas caixas que contêm a resposta correta.&lt;/p&gt; &lt;div class="container"&gt; &lt;div class="grid" id="grid"&gt;&lt;/div&gt; &lt;/div&gt; &lt;script&gt; const caracteres = ['A', 'B', '7', 'X', '3', 'M', 'Z', '4', 'C', 'P', '1', '9', 'R', 'Y', '6', 'D', 'T', '8', 'F', 'Q']; const grid = document.getElementById("grid"); function embaralhar(array) { return array.sort(() =&gt; Math.random() - 0.5); } function criarCaixas() { let caracteresEmbaralhados = embaralhar([...caracteres]); caracteresEmbaralhados.forEach(letra =&gt; { let box = document.createElement("div"); box.classList.add("box"); box.innerHTML = `&lt;span&gt;${letra}&lt;/span&gt;&lt;input type="checkbox"&gt;`; box.addEventListener("click", () =&gt; { box.classList.toggle("checked"); let input = box.querySelector("input"); input.checked = !input.checked; }); grid.appendChild(box); }); } criarCaixas(); &lt;/script&gt; &lt;/body&gt; 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