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E9" w:rsidRDefault="006075DB" w:rsidP="006075DB">
      <w:pPr>
        <w:jc w:val="center"/>
        <w:rPr>
          <w:rFonts w:ascii="Times New Roman" w:hAnsi="Times New Roman" w:cs="Times New Roman"/>
          <w:sz w:val="40"/>
          <w:szCs w:val="40"/>
        </w:rPr>
      </w:pPr>
      <w:r w:rsidRPr="006075DB">
        <w:rPr>
          <w:rFonts w:ascii="Times New Roman" w:hAnsi="Times New Roman" w:cs="Times New Roman"/>
          <w:sz w:val="40"/>
          <w:szCs w:val="40"/>
        </w:rPr>
        <w:t>New Partner Creation</w:t>
      </w:r>
    </w:p>
    <w:p w:rsidR="006075DB" w:rsidRDefault="006075DB" w:rsidP="006075DB">
      <w:pPr>
        <w:rPr>
          <w:rFonts w:ascii="Times New Roman" w:hAnsi="Times New Roman" w:cs="Times New Roman"/>
          <w:sz w:val="40"/>
          <w:szCs w:val="40"/>
        </w:rPr>
      </w:pPr>
    </w:p>
    <w:p w:rsidR="00526404" w:rsidRDefault="006075DB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feature includes </w:t>
      </w:r>
      <w:r w:rsidR="00526404">
        <w:rPr>
          <w:rFonts w:ascii="Times New Roman" w:hAnsi="Times New Roman" w:cs="Times New Roman"/>
          <w:b/>
          <w:sz w:val="24"/>
          <w:szCs w:val="24"/>
        </w:rPr>
        <w:t>Partner Operation Region</w:t>
      </w:r>
      <w:r>
        <w:rPr>
          <w:rFonts w:ascii="Times New Roman" w:hAnsi="Times New Roman" w:cs="Times New Roman"/>
          <w:sz w:val="24"/>
          <w:szCs w:val="24"/>
        </w:rPr>
        <w:t xml:space="preserve"> creation from our </w:t>
      </w:r>
      <w:r w:rsidRPr="00E05D27">
        <w:rPr>
          <w:rFonts w:ascii="Times New Roman" w:hAnsi="Times New Roman" w:cs="Times New Roman"/>
          <w:i/>
          <w:sz w:val="24"/>
          <w:szCs w:val="24"/>
        </w:rPr>
        <w:t>247 Around CRM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404" w:rsidRDefault="00526404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being included in New Partner Creation view of our CRM.</w:t>
      </w:r>
    </w:p>
    <w:p w:rsidR="00526404" w:rsidRDefault="00526404" w:rsidP="006075DB">
      <w:pPr>
        <w:rPr>
          <w:rFonts w:ascii="Times New Roman" w:hAnsi="Times New Roman" w:cs="Times New Roman"/>
          <w:sz w:val="24"/>
          <w:szCs w:val="24"/>
        </w:rPr>
      </w:pPr>
    </w:p>
    <w:p w:rsidR="00A63B56" w:rsidRDefault="00A63B56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tables to insert values are: </w:t>
      </w:r>
    </w:p>
    <w:p w:rsidR="00A63B56" w:rsidRDefault="00A63B56" w:rsidP="00A63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sc_charges_list</w:t>
      </w:r>
    </w:p>
    <w:p w:rsidR="00A63B56" w:rsidRDefault="00A63B56" w:rsidP="00A63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partner_operation_region(New Table)</w:t>
      </w:r>
    </w:p>
    <w:p w:rsidR="006B23FB" w:rsidRPr="00A63B56" w:rsidRDefault="006B23FB" w:rsidP="00A63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partner_service_brand_relation(New Table)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Database </w:t>
      </w:r>
      <w:r w:rsidR="00526404">
        <w:rPr>
          <w:rFonts w:ascii="Times New Roman" w:hAnsi="Times New Roman" w:cs="Times New Roman"/>
          <w:sz w:val="24"/>
          <w:szCs w:val="24"/>
        </w:rPr>
        <w:t>table has to be created for adding Partner Operation relationship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D27" w:rsidRPr="00526404" w:rsidRDefault="00E05D27" w:rsidP="006075DB">
      <w:pPr>
        <w:rPr>
          <w:rFonts w:ascii="Times New Roman" w:hAnsi="Times New Roman" w:cs="Times New Roman"/>
          <w:b/>
          <w:sz w:val="28"/>
          <w:szCs w:val="28"/>
        </w:rPr>
      </w:pPr>
      <w:r w:rsidRPr="00526404">
        <w:rPr>
          <w:rFonts w:ascii="Times New Roman" w:hAnsi="Times New Roman" w:cs="Times New Roman"/>
          <w:b/>
          <w:sz w:val="28"/>
          <w:szCs w:val="28"/>
        </w:rPr>
        <w:t>Details of the DB schema is as follows: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05D27" w:rsidTr="00E0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05D27" w:rsidRDefault="00E05D27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:rsidR="00E05D27" w:rsidRDefault="00E05D27" w:rsidP="0060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Partner ID</w:t>
            </w:r>
          </w:p>
        </w:tc>
        <w:tc>
          <w:tcPr>
            <w:tcW w:w="1558" w:type="dxa"/>
          </w:tcPr>
          <w:p w:rsidR="00E05D27" w:rsidRDefault="00E05D27" w:rsidP="0060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ID</w:t>
            </w:r>
          </w:p>
        </w:tc>
        <w:tc>
          <w:tcPr>
            <w:tcW w:w="1558" w:type="dxa"/>
          </w:tcPr>
          <w:p w:rsidR="00E05D27" w:rsidRDefault="00E05D27" w:rsidP="0060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 w:rsidR="00E05D27" w:rsidRDefault="00E05D27" w:rsidP="0060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1559" w:type="dxa"/>
          </w:tcPr>
          <w:p w:rsidR="00E05D27" w:rsidRDefault="00E05D27" w:rsidP="0060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Create_date</w:t>
            </w:r>
          </w:p>
        </w:tc>
      </w:tr>
      <w:tr w:rsidR="00E05D27" w:rsidTr="00E0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05D27" w:rsidRDefault="00E05D27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D27" w:rsidTr="00E0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05D27" w:rsidRDefault="00E05D27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05D27" w:rsidRDefault="00E05D27" w:rsidP="00607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05D27" w:rsidRDefault="00E05D27" w:rsidP="00607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D27" w:rsidTr="00E0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05D27" w:rsidRDefault="00E05D27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05D27" w:rsidRDefault="00E05D27" w:rsidP="0060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entries in database will be as follows: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Serial number of the entry for the row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ID: Partner ID of the corresponding SF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ID: It’s the Appliance ID of the service provided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Name of State where corresponding service is provided by Partner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Active: Flag to check the relationship of service to partner for that state is Active or Not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Create_date: Date of creation</w:t>
      </w: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</w:p>
    <w:p w:rsidR="00E05D27" w:rsidRDefault="00E05D27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of the db will provide the details for the particular service </w:t>
      </w:r>
      <w:r w:rsidR="009354C5">
        <w:rPr>
          <w:rFonts w:ascii="Times New Roman" w:hAnsi="Times New Roman" w:cs="Times New Roman"/>
          <w:sz w:val="24"/>
          <w:szCs w:val="24"/>
        </w:rPr>
        <w:t>which is being provided by the corresponding Partner in the State mentioned.</w:t>
      </w:r>
    </w:p>
    <w:p w:rsidR="009354C5" w:rsidRDefault="009354C5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there will be a </w:t>
      </w:r>
      <w:r w:rsidRPr="009354C5">
        <w:rPr>
          <w:rFonts w:ascii="Times New Roman" w:hAnsi="Times New Roman" w:cs="Times New Roman"/>
          <w:i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row for each SF which provides a particular service in the particular state.</w:t>
      </w:r>
    </w:p>
    <w:p w:rsidR="009354C5" w:rsidRDefault="009354C5" w:rsidP="006075DB">
      <w:pPr>
        <w:rPr>
          <w:rFonts w:ascii="Times New Roman" w:hAnsi="Times New Roman" w:cs="Times New Roman"/>
          <w:sz w:val="24"/>
          <w:szCs w:val="24"/>
        </w:rPr>
      </w:pPr>
    </w:p>
    <w:p w:rsidR="00526404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526404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526404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526404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6075DB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  <w:r w:rsidRPr="00526404">
        <w:rPr>
          <w:rFonts w:ascii="Times New Roman" w:hAnsi="Times New Roman" w:cs="Times New Roman"/>
          <w:b/>
          <w:sz w:val="28"/>
          <w:szCs w:val="28"/>
        </w:rPr>
        <w:t>View for adding Partner Operation</w:t>
      </w:r>
      <w:r w:rsidR="001C7429">
        <w:rPr>
          <w:rFonts w:ascii="Times New Roman" w:hAnsi="Times New Roman" w:cs="Times New Roman"/>
          <w:b/>
          <w:sz w:val="28"/>
          <w:szCs w:val="28"/>
        </w:rPr>
        <w:t xml:space="preserve"> Region</w:t>
      </w:r>
    </w:p>
    <w:p w:rsidR="00526404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526404" w:rsidRPr="00526404" w:rsidRDefault="00526404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1C7429">
        <w:rPr>
          <w:rFonts w:ascii="Times New Roman" w:hAnsi="Times New Roman" w:cs="Times New Roman"/>
          <w:sz w:val="24"/>
          <w:szCs w:val="24"/>
        </w:rPr>
        <w:t>vendor that is being added</w:t>
      </w:r>
    </w:p>
    <w:p w:rsidR="00526404" w:rsidRDefault="00526404" w:rsidP="006075D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264"/>
        <w:gridCol w:w="1159"/>
        <w:gridCol w:w="2083"/>
        <w:gridCol w:w="1496"/>
        <w:gridCol w:w="1230"/>
        <w:gridCol w:w="946"/>
      </w:tblGrid>
      <w:tr w:rsidR="003E3956" w:rsidTr="00D46303">
        <w:tc>
          <w:tcPr>
            <w:tcW w:w="1172" w:type="dxa"/>
          </w:tcPr>
          <w:p w:rsidR="003E3956" w:rsidRDefault="003E3956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1264" w:type="dxa"/>
          </w:tcPr>
          <w:p w:rsidR="003E3956" w:rsidRDefault="003E3956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159" w:type="dxa"/>
          </w:tcPr>
          <w:p w:rsidR="003E3956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category</w:t>
            </w:r>
          </w:p>
        </w:tc>
        <w:tc>
          <w:tcPr>
            <w:tcW w:w="2083" w:type="dxa"/>
          </w:tcPr>
          <w:p w:rsidR="003E3956" w:rsidRDefault="003E3956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Product_or_service</w:t>
            </w:r>
          </w:p>
        </w:tc>
        <w:tc>
          <w:tcPr>
            <w:tcW w:w="1496" w:type="dxa"/>
          </w:tcPr>
          <w:p w:rsidR="003E3956" w:rsidRDefault="003E3956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Product_type</w:t>
            </w:r>
          </w:p>
        </w:tc>
        <w:tc>
          <w:tcPr>
            <w:tcW w:w="1230" w:type="dxa"/>
          </w:tcPr>
          <w:p w:rsidR="003E3956" w:rsidRDefault="003E3956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946" w:type="dxa"/>
          </w:tcPr>
          <w:p w:rsidR="003E3956" w:rsidRDefault="003E3956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D46303" w:rsidTr="00D46303">
        <w:tc>
          <w:tcPr>
            <w:tcW w:w="1172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1264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159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category</w:t>
            </w:r>
          </w:p>
        </w:tc>
        <w:tc>
          <w:tcPr>
            <w:tcW w:w="2083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Product_or_service</w:t>
            </w:r>
          </w:p>
        </w:tc>
        <w:tc>
          <w:tcPr>
            <w:tcW w:w="149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Product_type</w:t>
            </w:r>
          </w:p>
        </w:tc>
        <w:tc>
          <w:tcPr>
            <w:tcW w:w="1230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94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D46303" w:rsidTr="00D46303">
        <w:tc>
          <w:tcPr>
            <w:tcW w:w="1172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1264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159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category</w:t>
            </w:r>
          </w:p>
        </w:tc>
        <w:tc>
          <w:tcPr>
            <w:tcW w:w="2083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Product_or_service</w:t>
            </w:r>
          </w:p>
        </w:tc>
        <w:tc>
          <w:tcPr>
            <w:tcW w:w="149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Product_type</w:t>
            </w:r>
          </w:p>
        </w:tc>
        <w:tc>
          <w:tcPr>
            <w:tcW w:w="1230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94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D46303" w:rsidTr="00D46303">
        <w:tc>
          <w:tcPr>
            <w:tcW w:w="1172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1264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159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category</w:t>
            </w:r>
          </w:p>
        </w:tc>
        <w:tc>
          <w:tcPr>
            <w:tcW w:w="2083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Product_or_service</w:t>
            </w:r>
          </w:p>
        </w:tc>
        <w:tc>
          <w:tcPr>
            <w:tcW w:w="149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Product_type</w:t>
            </w:r>
          </w:p>
        </w:tc>
        <w:tc>
          <w:tcPr>
            <w:tcW w:w="1230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94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D46303" w:rsidTr="00D46303">
        <w:tc>
          <w:tcPr>
            <w:tcW w:w="1172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1264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159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category</w:t>
            </w:r>
          </w:p>
        </w:tc>
        <w:tc>
          <w:tcPr>
            <w:tcW w:w="2083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Product_or_service</w:t>
            </w:r>
          </w:p>
        </w:tc>
        <w:tc>
          <w:tcPr>
            <w:tcW w:w="149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Product_type</w:t>
            </w:r>
          </w:p>
        </w:tc>
        <w:tc>
          <w:tcPr>
            <w:tcW w:w="1230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946" w:type="dxa"/>
          </w:tcPr>
          <w:p w:rsidR="00D46303" w:rsidRDefault="00D46303" w:rsidP="00D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</w:tbl>
    <w:p w:rsidR="00526404" w:rsidRDefault="00526404" w:rsidP="006075DB">
      <w:pPr>
        <w:rPr>
          <w:rFonts w:ascii="Times New Roman" w:hAnsi="Times New Roman" w:cs="Times New Roman"/>
          <w:sz w:val="24"/>
          <w:szCs w:val="24"/>
        </w:rPr>
      </w:pPr>
    </w:p>
    <w:p w:rsidR="001C7429" w:rsidRDefault="001C7429" w:rsidP="006075DB">
      <w:pPr>
        <w:rPr>
          <w:rFonts w:ascii="Times New Roman" w:hAnsi="Times New Roman" w:cs="Times New Roman"/>
          <w:b/>
          <w:sz w:val="28"/>
          <w:szCs w:val="28"/>
        </w:rPr>
      </w:pPr>
      <w:r w:rsidRPr="001C7429">
        <w:rPr>
          <w:rFonts w:ascii="Times New Roman" w:hAnsi="Times New Roman" w:cs="Times New Roman"/>
          <w:b/>
          <w:sz w:val="28"/>
          <w:szCs w:val="28"/>
        </w:rPr>
        <w:t>Condition for TV Service</w:t>
      </w:r>
      <w:r w:rsidR="00DC7EB1">
        <w:rPr>
          <w:rFonts w:ascii="Times New Roman" w:hAnsi="Times New Roman" w:cs="Times New Roman"/>
          <w:b/>
          <w:sz w:val="28"/>
          <w:szCs w:val="28"/>
        </w:rPr>
        <w:t xml:space="preserve"> when Added</w:t>
      </w:r>
    </w:p>
    <w:p w:rsidR="00DC7EB1" w:rsidRDefault="00DC7EB1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DC7EB1" w:rsidRPr="00DC7EB1" w:rsidRDefault="00DC7EB1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item values that has been added:</w:t>
      </w:r>
    </w:p>
    <w:p w:rsidR="00DC7EB1" w:rsidRPr="00DC7EB1" w:rsidRDefault="00DC7EB1" w:rsidP="006075DB">
      <w:pPr>
        <w:rPr>
          <w:rFonts w:ascii="Times New Roman" w:hAnsi="Times New Roman" w:cs="Times New Roman"/>
          <w:b/>
          <w:sz w:val="28"/>
          <w:szCs w:val="28"/>
        </w:rPr>
      </w:pPr>
    </w:p>
    <w:p w:rsidR="001C7429" w:rsidRDefault="001C7429" w:rsidP="00607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service added is of TV, then we have to take following details as well for </w:t>
      </w:r>
      <w:r w:rsidRPr="001C7429">
        <w:rPr>
          <w:rFonts w:ascii="Times New Roman" w:hAnsi="Times New Roman" w:cs="Times New Roman"/>
          <w:b/>
          <w:sz w:val="24"/>
          <w:szCs w:val="24"/>
        </w:rPr>
        <w:t>capacity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C7429" w:rsidRDefault="001C7429" w:rsidP="001C7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1 Start – Range 1 End</w:t>
      </w:r>
    </w:p>
    <w:p w:rsidR="001C7429" w:rsidRDefault="001C7429" w:rsidP="001C7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2 Start -  Range 2 End</w:t>
      </w:r>
    </w:p>
    <w:p w:rsidR="001C7429" w:rsidRDefault="001C7429" w:rsidP="001C7429">
      <w:pPr>
        <w:rPr>
          <w:rFonts w:ascii="Times New Roman" w:hAnsi="Times New Roman" w:cs="Times New Roman"/>
          <w:sz w:val="24"/>
          <w:szCs w:val="24"/>
        </w:rPr>
      </w:pPr>
    </w:p>
    <w:p w:rsidR="00A63B56" w:rsidRDefault="00A63B56" w:rsidP="001C7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of the </w:t>
      </w:r>
      <w:r w:rsidR="00B80B7A">
        <w:rPr>
          <w:rFonts w:ascii="Times New Roman" w:hAnsi="Times New Roman" w:cs="Times New Roman"/>
          <w:sz w:val="24"/>
          <w:szCs w:val="24"/>
        </w:rPr>
        <w:t>column_name values</w:t>
      </w:r>
      <w:r>
        <w:rPr>
          <w:rFonts w:ascii="Times New Roman" w:hAnsi="Times New Roman" w:cs="Times New Roman"/>
          <w:sz w:val="24"/>
          <w:szCs w:val="24"/>
        </w:rPr>
        <w:t xml:space="preserve"> that has to be taken for </w:t>
      </w:r>
      <w:r w:rsidRPr="001C7429">
        <w:rPr>
          <w:rFonts w:ascii="Times New Roman" w:hAnsi="Times New Roman" w:cs="Times New Roman"/>
          <w:b/>
          <w:sz w:val="24"/>
          <w:szCs w:val="24"/>
        </w:rPr>
        <w:t>SC Charges List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3C2A1A">
        <w:rPr>
          <w:rFonts w:ascii="Times New Roman" w:hAnsi="Times New Roman" w:cs="Times New Roman"/>
          <w:sz w:val="24"/>
          <w:szCs w:val="24"/>
        </w:rPr>
        <w:t xml:space="preserve"> from form</w:t>
      </w:r>
    </w:p>
    <w:p w:rsidR="001C7429" w:rsidRDefault="00B80B7A" w:rsidP="00B80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</w:t>
      </w:r>
      <w:r w:rsidR="007C1BBC">
        <w:rPr>
          <w:rFonts w:ascii="Times New Roman" w:hAnsi="Times New Roman" w:cs="Times New Roman"/>
          <w:sz w:val="24"/>
          <w:szCs w:val="24"/>
        </w:rPr>
        <w:t>total</w:t>
      </w:r>
    </w:p>
    <w:p w:rsidR="00B80B7A" w:rsidRDefault="00B80B7A" w:rsidP="00B80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 </w:t>
      </w:r>
    </w:p>
    <w:p w:rsidR="00B80B7A" w:rsidRDefault="00B80B7A" w:rsidP="00B80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partner_net_payable:</w:t>
      </w:r>
    </w:p>
    <w:p w:rsidR="006B23FB" w:rsidRDefault="00B80B7A" w:rsidP="00D46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vendor_total</w:t>
      </w:r>
    </w:p>
    <w:p w:rsidR="003C2A1A" w:rsidRDefault="003C2A1A" w:rsidP="003C2A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0B7A" w:rsidRDefault="00B80B7A" w:rsidP="00B80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7EB1" w:rsidRDefault="00DC7EB1" w:rsidP="00B80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7EB1" w:rsidRDefault="00DC7EB1" w:rsidP="00B80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7EB1" w:rsidRDefault="00DC7EB1" w:rsidP="00B80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009A" w:rsidRDefault="00DF009A" w:rsidP="00B80B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009A" w:rsidRDefault="00DF009A" w:rsidP="00DF00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from these taken values as input we have to calculate and put values in sc charges table as follows:</w:t>
      </w:r>
    </w:p>
    <w:p w:rsidR="00DC7EB1" w:rsidRDefault="00DC7EB1" w:rsidP="00DF00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C7EB1" w:rsidRPr="00724095" w:rsidRDefault="00DC7EB1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id</w:t>
      </w:r>
      <w:r w:rsidRPr="00724095">
        <w:rPr>
          <w:rFonts w:ascii="Times New Roman" w:hAnsi="Times New Roman" w:cs="Times New Roman"/>
          <w:sz w:val="28"/>
          <w:szCs w:val="28"/>
        </w:rPr>
        <w:t xml:space="preserve"> : Auto increment</w:t>
      </w:r>
    </w:p>
    <w:p w:rsidR="00DC7EB1" w:rsidRPr="00724095" w:rsidRDefault="00DC7EB1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partner_id</w:t>
      </w:r>
      <w:r w:rsidRPr="00724095">
        <w:rPr>
          <w:rFonts w:ascii="Times New Roman" w:hAnsi="Times New Roman" w:cs="Times New Roman"/>
          <w:sz w:val="28"/>
          <w:szCs w:val="28"/>
        </w:rPr>
        <w:t>: ID of partner</w:t>
      </w:r>
    </w:p>
    <w:p w:rsidR="00DC7EB1" w:rsidRPr="00724095" w:rsidRDefault="00DC7EB1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state</w:t>
      </w:r>
      <w:r w:rsidRPr="00724095">
        <w:rPr>
          <w:rFonts w:ascii="Times New Roman" w:hAnsi="Times New Roman" w:cs="Times New Roman"/>
          <w:sz w:val="28"/>
          <w:szCs w:val="28"/>
        </w:rPr>
        <w:t>: state for service</w:t>
      </w:r>
    </w:p>
    <w:p w:rsidR="00DC7EB1" w:rsidRPr="00724095" w:rsidRDefault="003C2A1A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service_id</w:t>
      </w:r>
      <w:r w:rsidRPr="00724095">
        <w:rPr>
          <w:rFonts w:ascii="Times New Roman" w:hAnsi="Times New Roman" w:cs="Times New Roman"/>
          <w:sz w:val="28"/>
          <w:szCs w:val="28"/>
        </w:rPr>
        <w:t>: service id of the product</w:t>
      </w:r>
    </w:p>
    <w:p w:rsidR="003C2A1A" w:rsidRPr="00724095" w:rsidRDefault="003C2A1A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capacity</w:t>
      </w:r>
      <w:r w:rsidRPr="00724095">
        <w:rPr>
          <w:rFonts w:ascii="Times New Roman" w:hAnsi="Times New Roman" w:cs="Times New Roman"/>
          <w:sz w:val="28"/>
          <w:szCs w:val="28"/>
        </w:rPr>
        <w:t>: capacity of service</w:t>
      </w:r>
    </w:p>
    <w:p w:rsidR="003C2A1A" w:rsidRPr="00724095" w:rsidRDefault="003C2A1A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service_category</w:t>
      </w:r>
      <w:r w:rsidRPr="00724095">
        <w:rPr>
          <w:rFonts w:ascii="Times New Roman" w:hAnsi="Times New Roman" w:cs="Times New Roman"/>
          <w:sz w:val="28"/>
          <w:szCs w:val="28"/>
        </w:rPr>
        <w:t>: Installation demo or brackets etc from from input</w:t>
      </w:r>
    </w:p>
    <w:p w:rsidR="003C2A1A" w:rsidRPr="00724095" w:rsidRDefault="006D176F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product_or_services</w:t>
      </w:r>
      <w:r w:rsidRPr="00724095">
        <w:rPr>
          <w:rFonts w:ascii="Times New Roman" w:hAnsi="Times New Roman" w:cs="Times New Roman"/>
          <w:sz w:val="28"/>
          <w:szCs w:val="28"/>
        </w:rPr>
        <w:t>: From input of product or services</w:t>
      </w:r>
    </w:p>
    <w:p w:rsidR="006D176F" w:rsidRPr="00724095" w:rsidRDefault="006D176F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product_type</w:t>
      </w:r>
      <w:r w:rsidRPr="00724095">
        <w:rPr>
          <w:rFonts w:ascii="Times New Roman" w:hAnsi="Times New Roman" w:cs="Times New Roman"/>
          <w:sz w:val="28"/>
          <w:szCs w:val="28"/>
        </w:rPr>
        <w:t>: From input of product type</w:t>
      </w:r>
    </w:p>
    <w:p w:rsidR="006D176F" w:rsidRPr="00724095" w:rsidRDefault="006D176F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tax_code</w:t>
      </w:r>
      <w:r w:rsidRPr="00724095">
        <w:rPr>
          <w:rFonts w:ascii="Times New Roman" w:hAnsi="Times New Roman" w:cs="Times New Roman"/>
          <w:sz w:val="28"/>
          <w:szCs w:val="28"/>
        </w:rPr>
        <w:t xml:space="preserve">: tax code from tax_rates table according to </w:t>
      </w:r>
      <w:r w:rsidR="003E3956" w:rsidRPr="00724095">
        <w:rPr>
          <w:rFonts w:ascii="Times New Roman" w:hAnsi="Times New Roman" w:cs="Times New Roman"/>
          <w:sz w:val="28"/>
          <w:szCs w:val="28"/>
        </w:rPr>
        <w:t>state of SF added</w:t>
      </w:r>
    </w:p>
    <w:p w:rsidR="003E3956" w:rsidRPr="00724095" w:rsidRDefault="003E3956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active</w:t>
      </w:r>
      <w:r w:rsidRPr="00724095">
        <w:rPr>
          <w:rFonts w:ascii="Times New Roman" w:hAnsi="Times New Roman" w:cs="Times New Roman"/>
          <w:sz w:val="28"/>
          <w:szCs w:val="28"/>
        </w:rPr>
        <w:t>: Default set it to 1</w:t>
      </w:r>
    </w:p>
    <w:p w:rsidR="003E3956" w:rsidRPr="00724095" w:rsidRDefault="003E3956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checkbox</w:t>
      </w:r>
      <w:r w:rsidRPr="00724095">
        <w:rPr>
          <w:rFonts w:ascii="Times New Roman" w:hAnsi="Times New Roman" w:cs="Times New Roman"/>
          <w:sz w:val="28"/>
          <w:szCs w:val="28"/>
        </w:rPr>
        <w:t>: From input checkbox</w:t>
      </w:r>
    </w:p>
    <w:p w:rsidR="003E3956" w:rsidRPr="00724095" w:rsidRDefault="003E3956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vendor_basic_charges</w:t>
      </w:r>
      <w:r w:rsidRPr="00724095">
        <w:rPr>
          <w:rFonts w:ascii="Times New Roman" w:hAnsi="Times New Roman" w:cs="Times New Roman"/>
          <w:sz w:val="28"/>
          <w:szCs w:val="28"/>
        </w:rPr>
        <w:t xml:space="preserve">: </w:t>
      </w:r>
      <w:r w:rsidR="007C1BBC" w:rsidRPr="00724095">
        <w:rPr>
          <w:rFonts w:ascii="Times New Roman" w:hAnsi="Times New Roman" w:cs="Times New Roman"/>
          <w:sz w:val="28"/>
          <w:szCs w:val="28"/>
        </w:rPr>
        <w:t>(vendor_total – vendor_tax_basic_charges)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vendor_tax_basic_charges</w:t>
      </w:r>
      <w:r w:rsidRPr="00724095">
        <w:rPr>
          <w:rFonts w:ascii="Times New Roman" w:hAnsi="Times New Roman" w:cs="Times New Roman"/>
          <w:sz w:val="28"/>
          <w:szCs w:val="28"/>
        </w:rPr>
        <w:t>: calculated from vendor total to the corresponding %age of tax for that particular service in the SF state provided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vendor_total</w:t>
      </w:r>
      <w:r w:rsidRPr="00724095">
        <w:rPr>
          <w:rFonts w:ascii="Times New Roman" w:hAnsi="Times New Roman" w:cs="Times New Roman"/>
          <w:sz w:val="28"/>
          <w:szCs w:val="28"/>
        </w:rPr>
        <w:t>: from input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vendor_basic_percentage</w:t>
      </w:r>
      <w:r w:rsidRPr="00724095">
        <w:rPr>
          <w:rFonts w:ascii="Times New Roman" w:hAnsi="Times New Roman" w:cs="Times New Roman"/>
          <w:sz w:val="28"/>
          <w:szCs w:val="28"/>
        </w:rPr>
        <w:t>: calculated from above values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customer_total</w:t>
      </w:r>
      <w:r w:rsidRPr="00724095">
        <w:rPr>
          <w:rFonts w:ascii="Times New Roman" w:hAnsi="Times New Roman" w:cs="Times New Roman"/>
          <w:sz w:val="28"/>
          <w:szCs w:val="28"/>
        </w:rPr>
        <w:t>: from form input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partner_net_payable</w:t>
      </w:r>
      <w:r w:rsidRPr="00724095">
        <w:rPr>
          <w:rFonts w:ascii="Times New Roman" w:hAnsi="Times New Roman" w:cs="Times New Roman"/>
          <w:sz w:val="28"/>
          <w:szCs w:val="28"/>
        </w:rPr>
        <w:t>: from form input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partner_payable_basic</w:t>
      </w:r>
      <w:r w:rsidR="00724095" w:rsidRPr="00724095">
        <w:rPr>
          <w:rFonts w:ascii="Times New Roman" w:hAnsi="Times New Roman" w:cs="Times New Roman"/>
          <w:sz w:val="28"/>
          <w:szCs w:val="28"/>
        </w:rPr>
        <w:t>:</w:t>
      </w:r>
      <w:r w:rsidRPr="00724095">
        <w:rPr>
          <w:rFonts w:ascii="Times New Roman" w:hAnsi="Times New Roman" w:cs="Times New Roman"/>
          <w:sz w:val="28"/>
          <w:szCs w:val="28"/>
        </w:rPr>
        <w:t xml:space="preserve"> (partner_net_payable – partner_payable_tax)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partner_payable_tax</w:t>
      </w:r>
      <w:r w:rsidRPr="00724095">
        <w:rPr>
          <w:rFonts w:ascii="Times New Roman" w:hAnsi="Times New Roman" w:cs="Times New Roman"/>
          <w:sz w:val="28"/>
          <w:szCs w:val="28"/>
        </w:rPr>
        <w:t>: calculated from tax_rates acc to service and state of partner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customer_net_payable</w:t>
      </w:r>
      <w:r w:rsidRPr="00724095">
        <w:rPr>
          <w:rFonts w:ascii="Times New Roman" w:hAnsi="Times New Roman" w:cs="Times New Roman"/>
          <w:sz w:val="28"/>
          <w:szCs w:val="28"/>
        </w:rPr>
        <w:t>:</w:t>
      </w:r>
      <w:r w:rsidR="000D1DA5" w:rsidRPr="00724095">
        <w:rPr>
          <w:rFonts w:ascii="Times New Roman" w:hAnsi="Times New Roman" w:cs="Times New Roman"/>
          <w:sz w:val="28"/>
          <w:szCs w:val="28"/>
        </w:rPr>
        <w:t xml:space="preserve"> (customer_total – partner_net_payable)</w:t>
      </w:r>
    </w:p>
    <w:p w:rsidR="000D1DA5" w:rsidRPr="00724095" w:rsidRDefault="000D1DA5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customer_total</w:t>
      </w:r>
      <w:r w:rsidRPr="00724095">
        <w:rPr>
          <w:rFonts w:ascii="Times New Roman" w:hAnsi="Times New Roman" w:cs="Times New Roman"/>
          <w:sz w:val="28"/>
          <w:szCs w:val="28"/>
        </w:rPr>
        <w:t>: from input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pod</w:t>
      </w:r>
      <w:r w:rsidRPr="00724095">
        <w:rPr>
          <w:rFonts w:ascii="Times New Roman" w:hAnsi="Times New Roman" w:cs="Times New Roman"/>
          <w:sz w:val="28"/>
          <w:szCs w:val="28"/>
        </w:rPr>
        <w:t>: from input</w:t>
      </w:r>
    </w:p>
    <w:p w:rsidR="007C1BBC" w:rsidRPr="00724095" w:rsidRDefault="007C1BBC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around_total</w:t>
      </w:r>
      <w:r w:rsidRPr="00724095">
        <w:rPr>
          <w:rFonts w:ascii="Times New Roman" w:hAnsi="Times New Roman" w:cs="Times New Roman"/>
          <w:sz w:val="28"/>
          <w:szCs w:val="28"/>
        </w:rPr>
        <w:t xml:space="preserve">: </w:t>
      </w:r>
      <w:r w:rsidR="000D1DA5" w:rsidRPr="00724095">
        <w:rPr>
          <w:rFonts w:ascii="Times New Roman" w:hAnsi="Times New Roman" w:cs="Times New Roman"/>
          <w:sz w:val="28"/>
          <w:szCs w:val="28"/>
        </w:rPr>
        <w:t>[</w:t>
      </w:r>
      <w:r w:rsidRPr="00724095">
        <w:rPr>
          <w:rFonts w:ascii="Times New Roman" w:hAnsi="Times New Roman" w:cs="Times New Roman"/>
          <w:sz w:val="28"/>
          <w:szCs w:val="28"/>
        </w:rPr>
        <w:t>(</w:t>
      </w:r>
      <w:r w:rsidR="000D1DA5" w:rsidRPr="00724095">
        <w:rPr>
          <w:rFonts w:ascii="Times New Roman" w:hAnsi="Times New Roman" w:cs="Times New Roman"/>
          <w:sz w:val="28"/>
          <w:szCs w:val="28"/>
        </w:rPr>
        <w:t>customer_total</w:t>
      </w:r>
      <w:r w:rsidRPr="00724095">
        <w:rPr>
          <w:rFonts w:ascii="Times New Roman" w:hAnsi="Times New Roman" w:cs="Times New Roman"/>
          <w:sz w:val="28"/>
          <w:szCs w:val="28"/>
        </w:rPr>
        <w:t xml:space="preserve"> </w:t>
      </w:r>
      <w:r w:rsidR="000D1DA5" w:rsidRPr="00724095">
        <w:rPr>
          <w:rFonts w:ascii="Times New Roman" w:hAnsi="Times New Roman" w:cs="Times New Roman"/>
          <w:sz w:val="28"/>
          <w:szCs w:val="28"/>
        </w:rPr>
        <w:t>+</w:t>
      </w:r>
      <w:r w:rsidRPr="00724095">
        <w:rPr>
          <w:rFonts w:ascii="Times New Roman" w:hAnsi="Times New Roman" w:cs="Times New Roman"/>
          <w:sz w:val="28"/>
          <w:szCs w:val="28"/>
        </w:rPr>
        <w:t xml:space="preserve"> partner_net_payable)</w:t>
      </w:r>
      <w:r w:rsidR="000D1DA5" w:rsidRPr="00724095">
        <w:rPr>
          <w:rFonts w:ascii="Times New Roman" w:hAnsi="Times New Roman" w:cs="Times New Roman"/>
          <w:sz w:val="28"/>
          <w:szCs w:val="28"/>
        </w:rPr>
        <w:t xml:space="preserve">  - vendor_total ]</w:t>
      </w:r>
    </w:p>
    <w:p w:rsidR="007C1BBC" w:rsidRPr="00724095" w:rsidRDefault="000D1DA5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around_basic_charges</w:t>
      </w:r>
      <w:r w:rsidRPr="00724095">
        <w:rPr>
          <w:rFonts w:ascii="Times New Roman" w:hAnsi="Times New Roman" w:cs="Times New Roman"/>
          <w:sz w:val="28"/>
          <w:szCs w:val="28"/>
        </w:rPr>
        <w:t xml:space="preserve">: (around_total –around_tax_basic_charges) </w:t>
      </w:r>
    </w:p>
    <w:p w:rsidR="000D1DA5" w:rsidRPr="00724095" w:rsidRDefault="000D1DA5" w:rsidP="00DC7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95">
        <w:rPr>
          <w:rFonts w:ascii="Times New Roman" w:hAnsi="Times New Roman" w:cs="Times New Roman"/>
          <w:b/>
          <w:sz w:val="28"/>
          <w:szCs w:val="28"/>
        </w:rPr>
        <w:t>around_tax_basic_charges</w:t>
      </w:r>
      <w:r w:rsidRPr="00724095">
        <w:rPr>
          <w:rFonts w:ascii="Times New Roman" w:hAnsi="Times New Roman" w:cs="Times New Roman"/>
          <w:sz w:val="28"/>
          <w:szCs w:val="28"/>
        </w:rPr>
        <w:t xml:space="preserve">: %age of tax that will be deducted will be taken from partner </w:t>
      </w:r>
      <w:r w:rsidR="00724095" w:rsidRPr="00724095">
        <w:rPr>
          <w:rFonts w:ascii="Times New Roman" w:hAnsi="Times New Roman" w:cs="Times New Roman"/>
          <w:sz w:val="28"/>
          <w:szCs w:val="28"/>
        </w:rPr>
        <w:t>state entered.</w:t>
      </w:r>
    </w:p>
    <w:p w:rsidR="00DC7EB1" w:rsidRPr="006B23FB" w:rsidRDefault="00DC7EB1" w:rsidP="00DF009A">
      <w:pPr>
        <w:rPr>
          <w:rFonts w:ascii="Times New Roman" w:hAnsi="Times New Roman" w:cs="Times New Roman"/>
          <w:b/>
          <w:sz w:val="32"/>
          <w:szCs w:val="32"/>
        </w:rPr>
      </w:pPr>
    </w:p>
    <w:p w:rsidR="001C7429" w:rsidRDefault="006B23FB" w:rsidP="006B23FB">
      <w:pPr>
        <w:tabs>
          <w:tab w:val="left" w:pos="4077"/>
        </w:tabs>
        <w:rPr>
          <w:rFonts w:ascii="Times New Roman" w:hAnsi="Times New Roman" w:cs="Times New Roman"/>
          <w:b/>
          <w:sz w:val="28"/>
          <w:szCs w:val="28"/>
        </w:rPr>
      </w:pPr>
      <w:r w:rsidRPr="006B23FB">
        <w:rPr>
          <w:rFonts w:ascii="Times New Roman" w:hAnsi="Times New Roman" w:cs="Times New Roman"/>
          <w:b/>
          <w:sz w:val="28"/>
          <w:szCs w:val="28"/>
        </w:rPr>
        <w:t>Partner Brands Relation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B23FB" w:rsidRDefault="006B23FB" w:rsidP="006B23FB">
      <w:pPr>
        <w:tabs>
          <w:tab w:val="left" w:pos="4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new table has been created for establishing partner brands relation</w:t>
      </w:r>
    </w:p>
    <w:p w:rsidR="006B23FB" w:rsidRDefault="006B23FB" w:rsidP="006B23FB">
      <w:pPr>
        <w:tabs>
          <w:tab w:val="left" w:pos="4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schema is as follows:</w:t>
      </w:r>
    </w:p>
    <w:p w:rsidR="006B23FB" w:rsidRDefault="006B23FB" w:rsidP="006B23FB">
      <w:pPr>
        <w:tabs>
          <w:tab w:val="left" w:pos="407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23FB" w:rsidTr="006B23FB"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Partner ID</w:t>
            </w: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ID</w:t>
            </w: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Name</w:t>
            </w: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Create_date</w:t>
            </w:r>
          </w:p>
        </w:tc>
      </w:tr>
      <w:tr w:rsidR="006B23FB" w:rsidTr="006B23FB"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3FB" w:rsidTr="006B23FB"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3FB" w:rsidTr="006B23FB"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23FB" w:rsidRDefault="006B23FB" w:rsidP="006B23FB">
            <w:pPr>
              <w:tabs>
                <w:tab w:val="left" w:pos="40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23FB" w:rsidRPr="006B23FB" w:rsidRDefault="006B23FB" w:rsidP="006B23FB">
      <w:pPr>
        <w:tabs>
          <w:tab w:val="left" w:pos="4077"/>
        </w:tabs>
        <w:rPr>
          <w:rFonts w:ascii="Times New Roman" w:hAnsi="Times New Roman" w:cs="Times New Roman"/>
          <w:sz w:val="24"/>
          <w:szCs w:val="24"/>
        </w:rPr>
      </w:pPr>
    </w:p>
    <w:p w:rsidR="006B23FB" w:rsidRDefault="006B23FB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303">
        <w:rPr>
          <w:rFonts w:ascii="Times New Roman" w:hAnsi="Times New Roman" w:cs="Times New Roman"/>
          <w:sz w:val="24"/>
          <w:szCs w:val="24"/>
        </w:rPr>
        <w:t>View details for taking Brands for particular service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303" w:rsidTr="00D46303"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Brands</w:t>
            </w:r>
          </w:p>
        </w:tc>
      </w:tr>
      <w:tr w:rsidR="00D46303" w:rsidTr="00D46303"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303" w:rsidTr="00D46303"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303" w:rsidTr="00D46303"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6303" w:rsidRDefault="00D46303" w:rsidP="0060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6303" w:rsidRDefault="00D46303" w:rsidP="006075DB">
      <w:pPr>
        <w:rPr>
          <w:rFonts w:ascii="Times New Roman" w:hAnsi="Times New Roman" w:cs="Times New Roman"/>
          <w:sz w:val="24"/>
          <w:szCs w:val="24"/>
        </w:rPr>
      </w:pPr>
    </w:p>
    <w:p w:rsidR="00D46303" w:rsidRPr="001C7429" w:rsidRDefault="00D46303" w:rsidP="00607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each row entry will describe the particular service id , that is being related to its corresponding Brands.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6303" w:rsidRPr="001C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9B4"/>
    <w:multiLevelType w:val="hybridMultilevel"/>
    <w:tmpl w:val="72243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838C4"/>
    <w:multiLevelType w:val="hybridMultilevel"/>
    <w:tmpl w:val="8E4A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6E05"/>
    <w:multiLevelType w:val="hybridMultilevel"/>
    <w:tmpl w:val="E5AA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255B5"/>
    <w:multiLevelType w:val="hybridMultilevel"/>
    <w:tmpl w:val="998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D5753"/>
    <w:multiLevelType w:val="hybridMultilevel"/>
    <w:tmpl w:val="003C3E54"/>
    <w:lvl w:ilvl="0" w:tplc="094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1F170C"/>
    <w:multiLevelType w:val="hybridMultilevel"/>
    <w:tmpl w:val="9756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DB"/>
    <w:rsid w:val="000D1DA5"/>
    <w:rsid w:val="001C7429"/>
    <w:rsid w:val="002179E9"/>
    <w:rsid w:val="003C2A1A"/>
    <w:rsid w:val="003E3956"/>
    <w:rsid w:val="00526404"/>
    <w:rsid w:val="00585F29"/>
    <w:rsid w:val="006075DB"/>
    <w:rsid w:val="006B23FB"/>
    <w:rsid w:val="006D176F"/>
    <w:rsid w:val="00724095"/>
    <w:rsid w:val="007C1BBC"/>
    <w:rsid w:val="009354C5"/>
    <w:rsid w:val="00A63B56"/>
    <w:rsid w:val="00B80B7A"/>
    <w:rsid w:val="00D46303"/>
    <w:rsid w:val="00DC7EB1"/>
    <w:rsid w:val="00DF009A"/>
    <w:rsid w:val="00E0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067E5-1C4E-4F4F-9F01-DAB783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DB"/>
    <w:pPr>
      <w:ind w:left="720"/>
      <w:contextualSpacing/>
    </w:pPr>
  </w:style>
  <w:style w:type="table" w:styleId="TableGrid">
    <w:name w:val="Table Grid"/>
    <w:basedOn w:val="TableNormal"/>
    <w:uiPriority w:val="39"/>
    <w:rsid w:val="00E05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05D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Bred</dc:creator>
  <cp:keywords/>
  <dc:description/>
  <cp:lastModifiedBy>Mohd Bred</cp:lastModifiedBy>
  <cp:revision>13</cp:revision>
  <dcterms:created xsi:type="dcterms:W3CDTF">2016-12-16T09:09:00Z</dcterms:created>
  <dcterms:modified xsi:type="dcterms:W3CDTF">2016-12-16T12:02:00Z</dcterms:modified>
</cp:coreProperties>
</file>