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5552"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7679139C"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1DF24C5F"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68A65C"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10C30D10" w14:textId="77777777" w:rsidR="00A10A1F" w:rsidRPr="00325ACF" w:rsidRDefault="00A10A1F" w:rsidP="00A10A1F">
      <w:pPr>
        <w:pStyle w:val="Bezriadkovania"/>
        <w:jc w:val="center"/>
        <w:rPr>
          <w:rFonts w:asciiTheme="majorBidi" w:hAnsiTheme="majorBidi" w:cstheme="majorBidi"/>
          <w:b/>
          <w:lang w:eastAsia="cs-CZ"/>
        </w:rPr>
      </w:pPr>
    </w:p>
    <w:p w14:paraId="1BBEC86A" w14:textId="77777777" w:rsidR="00FA738F" w:rsidRPr="000611D5" w:rsidRDefault="00FA738F" w:rsidP="00FA738F">
      <w:pPr>
        <w:pStyle w:val="Bezriadkovania"/>
        <w:jc w:val="center"/>
        <w:rPr>
          <w:rFonts w:asciiTheme="majorBidi" w:hAnsiTheme="majorBidi" w:cstheme="majorBidi"/>
          <w:b/>
          <w:lang w:eastAsia="cs-CZ"/>
        </w:rPr>
      </w:pPr>
    </w:p>
    <w:p w14:paraId="011B41BC"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0DB577C1"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05BFF245"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2FBE072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8259A08"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t>2121325778</w:t>
      </w:r>
    </w:p>
    <w:p w14:paraId="4592F6D7"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tab/>
        <w:tab/>
        <w:tab/>
        <w:t>SK2121325778</w:t>
      </w:r>
    </w:p>
    <w:p w14:paraId="321474B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5CDF06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88CCFDF" w14:textId="77777777" w:rsidR="00FA738F" w:rsidRDefault="00FA738F" w:rsidP="00FA738F">
      <w:pPr>
        <w:pStyle w:val="Bezriadkovania"/>
        <w:jc w:val="both"/>
        <w:rPr>
          <w:rFonts w:asciiTheme="majorBidi" w:hAnsiTheme="majorBidi" w:cstheme="majorBidi"/>
          <w:b/>
        </w:rPr>
      </w:pPr>
    </w:p>
    <w:p w14:paraId="2D0F952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D9A54D" w14:textId="77777777" w:rsidR="00FA738F" w:rsidRDefault="00FA738F" w:rsidP="00FA738F">
      <w:pPr>
        <w:pStyle w:val="Bezriadkovania"/>
        <w:jc w:val="both"/>
        <w:rPr>
          <w:rFonts w:asciiTheme="majorBidi" w:hAnsiTheme="majorBidi" w:cstheme="majorBidi"/>
          <w:bCs/>
        </w:rPr>
      </w:pPr>
    </w:p>
    <w:p w14:paraId="3DA7544A"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highlight w:val="yellow"/>
        </w:rPr>
        <w:t>.........................</w:t>
      </w:r>
    </w:p>
    <w:p w14:paraId="5759622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highlight w:val="yellow"/>
        </w:rPr>
        <w:t>{{AS_SIDLO}}</w:t>
      </w:r>
    </w:p>
    <w:p w14:paraId="1B16CEF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highlight w:val="yellow"/>
        </w:rPr>
        <w:t>{{AS_ICO}}</w:t>
      </w:r>
    </w:p>
    <w:p w14:paraId="550E323E"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tab/>
        <w:tab/>
        <w:tab/>
        <w:tab/>
      </w:r>
      <w:r>
        <w:rPr>
          <w:rFonts w:asciiTheme="majorBidi" w:hAnsiTheme="majorBidi" w:cstheme="majorBidi"/>
          <w:highlight w:val="yellow"/>
        </w:rPr>
        <w:t>{{AS_DIC}}</w:t>
      </w:r>
    </w:p>
    <w:p w14:paraId="1CAA58EE" w14:textId="77777777" w:rsidR="00FA738F" w:rsidRDefault="00FA738F" w:rsidP="00FA738F">
      <w:pPr>
        <w:pStyle w:val="Bezriadkovania"/>
        <w:jc w:val="both"/>
        <w:rPr>
          <w:rFonts w:asciiTheme="majorBidi" w:hAnsiTheme="majorBidi" w:cstheme="majorBidi"/>
          <w:i/>
          <w:iCs/>
          <w:sz w:val="10"/>
          <w:szCs w:val="10"/>
        </w:rPr>
      </w:pPr>
    </w:p>
    <w:p w14:paraId="4E226539"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18920F7B"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tab/>
        <w:tab/>
        <w:tab/>
      </w:r>
      <w:r>
        <w:rPr>
          <w:rFonts w:asciiTheme="majorBidi" w:hAnsiTheme="majorBidi" w:cstheme="majorBidi"/>
          <w:highlight w:val="yellow"/>
        </w:rPr>
        <w:t>{{AS_ZASTUPENA}}</w:t>
      </w:r>
    </w:p>
    <w:p w14:paraId="3668980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{{AS_TEL}}</w:t>
      </w:r>
    </w:p>
    <w:p w14:paraId="659C52A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{{AS_EMAIL}}</w:t>
      </w:r>
    </w:p>
    <w:p w14:paraId="391BA6E9" w14:textId="77777777" w:rsidR="00FA738F" w:rsidRDefault="00FA738F" w:rsidP="00FA738F">
      <w:pPr>
        <w:pStyle w:val="Bezriadkovania"/>
        <w:jc w:val="both"/>
        <w:rPr>
          <w:rFonts w:asciiTheme="majorBidi" w:hAnsiTheme="majorBidi" w:cstheme="majorBidi"/>
        </w:rPr>
      </w:pPr>
    </w:p>
    <w:p w14:paraId="74DF151A"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5D48EE" w14:textId="77777777" w:rsidR="002B4B30" w:rsidRPr="00325ACF" w:rsidRDefault="002B4B30" w:rsidP="002B4B30">
      <w:pPr>
        <w:pStyle w:val="Bezriadkovania"/>
        <w:jc w:val="both"/>
        <w:rPr>
          <w:rFonts w:asciiTheme="majorBidi" w:hAnsiTheme="majorBidi" w:cstheme="majorBidi"/>
        </w:rPr>
      </w:pPr>
    </w:p>
    <w:p w14:paraId="70C38077"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1724434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tab/>
        <w:tab/>
      </w:r>
      <w:r>
        <w:rPr>
          <w:rFonts w:asciiTheme="majorBidi" w:hAnsiTheme="majorBidi" w:cstheme="majorBidi"/>
          <w:highlight w:val="yellow"/>
        </w:rPr>
        <w:t>{{Z1_MENO}}</w:t>
      </w:r>
    </w:p>
    <w:p w14:paraId="6536B45E"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tab/>
        <w:tab/>
      </w:r>
      <w:r>
        <w:rPr>
          <w:rFonts w:asciiTheme="majorBidi" w:hAnsiTheme="majorBidi" w:cstheme="majorBidi"/>
          <w:highlight w:val="yellow"/>
        </w:rPr>
        <w:t>{{Z1_ADRESA}}</w:t>
      </w:r>
      <w:r>
        <w:rPr>
          <w:rFonts w:asciiTheme="majorBidi" w:hAnsiTheme="majorBidi" w:cstheme="majorBidi"/>
        </w:rPr>
        <w:tab/>
      </w:r>
    </w:p>
    <w:p w14:paraId="7EB25A5A"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highlight w:val="yellow"/>
        </w:rPr>
        <w:t>{{Z1_RC}}</w:t>
      </w:r>
    </w:p>
    <w:p w14:paraId="1B413798"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tab/>
        <w:tab/>
      </w:r>
      <w:r>
        <w:rPr>
          <w:rFonts w:asciiTheme="majorBidi" w:hAnsiTheme="majorBidi" w:cstheme="majorBidi"/>
          <w:highlight w:val="yellow"/>
        </w:rPr>
        <w:t>{{Z1_DATUM_NAR}}</w:t>
      </w:r>
    </w:p>
    <w:p w14:paraId="2FFE704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highlight w:val="yellow"/>
        </w:rPr>
        <w:t>{{Z1_TEL}}</w:t>
      </w:r>
    </w:p>
    <w:p w14:paraId="4F2708A6"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highlight w:val="yellow"/>
        </w:rPr>
        <w:t>{{Z1_EMAIL}}</w:t>
      </w:r>
    </w:p>
    <w:p w14:paraId="27839781" w14:textId="77777777" w:rsidR="00A10A1F" w:rsidRPr="00325ACF" w:rsidRDefault="00A10A1F" w:rsidP="00A10A1F">
      <w:pPr>
        <w:pStyle w:val="Bezriadkovania"/>
        <w:rPr>
          <w:rFonts w:asciiTheme="majorBidi" w:hAnsiTheme="majorBidi" w:cstheme="majorBidi"/>
          <w:color w:val="000000"/>
        </w:rPr>
      </w:pPr>
    </w:p>
    <w:p w14:paraId="7E580979"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12707074" w14:textId="77777777" w:rsidR="00627641" w:rsidRPr="00325ACF" w:rsidRDefault="00627641" w:rsidP="00627641">
      <w:pPr>
        <w:pStyle w:val="Bezriadkovania"/>
        <w:jc w:val="center"/>
        <w:rPr>
          <w:rFonts w:asciiTheme="majorBidi" w:hAnsiTheme="majorBidi" w:cstheme="majorBidi"/>
          <w:b/>
          <w:sz w:val="6"/>
          <w:szCs w:val="6"/>
        </w:rPr>
      </w:pPr>
    </w:p>
    <w:p w14:paraId="7E96D19A"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7AF3FB60" w14:textId="77777777" w:rsidR="008D0AD3" w:rsidRPr="008D0AD3" w:rsidRDefault="008D0AD3" w:rsidP="008D0AD3">
      <w:pPr>
        <w:ind w:left="708"/>
        <w:jc w:val="both"/>
        <w:rPr>
          <w:rFonts w:asciiTheme="majorBidi" w:hAnsiTheme="majorBidi" w:cstheme="majorBidi"/>
          <w:sz w:val="22"/>
          <w:szCs w:val="22"/>
          <w:lang w:val="sk-SK"/>
        </w:rPr>
      </w:pPr>
      <w:r>
        <w:rPr>
          <w:rFonts w:asciiTheme="majorBidi" w:hAnsiTheme="majorBidi" w:cstheme="majorBidi"/>
          <w:b/>
          <w:bCs/>
          <w:sz w:val="22"/>
          <w:szCs w:val="22"/>
          <w:lang w:val="sk-SK"/>
        </w:rPr>
        <w:t>- bytu č. .........</w:t>
      </w:r>
      <w:r>
        <w:rPr>
          <w:rFonts w:asciiTheme="majorBidi" w:hAnsiTheme="majorBidi" w:cstheme="majorBidi"/>
          <w:sz w:val="22"/>
          <w:szCs w:val="22"/>
          <w:lang w:val="sk-SK"/>
        </w:rPr>
        <w:t xml:space="preserve"> nachádzajúceho sa na .... poschodí bytového domu so súp. č. .................. na ulici .........................., vo vchode ...........,  vrátane prislúchajúceho spoluvlastníckeho podielu na spoločných častiach, zariadeniach a príslušenstve bytového domu a pozemku s par. č. ..............., v podiele ...../........., tak ako je zapísané na LV č. ................. vedenom Okresným úradom ........, katastrálny odbor, pre obec .................., okres .............., katastrálne územie ................ (ďalej len „</w:t>
      </w:r>
      <w:r>
        <w:rPr>
          <w:rFonts w:asciiTheme="majorBidi" w:hAnsiTheme="majorBidi" w:cstheme="majorBidi"/>
          <w:b/>
          <w:bCs/>
          <w:sz w:val="22"/>
          <w:szCs w:val="22"/>
          <w:lang w:val="sk-SK"/>
        </w:rPr>
        <w:t>Nehnuteľnosť</w:t>
      </w:r>
      <w:r>
        <w:rPr>
          <w:rFonts w:asciiTheme="majorBidi" w:hAnsiTheme="majorBidi" w:cstheme="majorBidi"/>
          <w:sz w:val="22"/>
          <w:szCs w:val="22"/>
          <w:lang w:val="sk-SK"/>
        </w:rPr>
        <w:t>“).</w:t>
      </w:r>
    </w:p>
    <w:p w14:paraId="7CFF8A6E" w14:textId="77777777" w:rsidR="008D0AD3" w:rsidRPr="008D0AD3" w:rsidRDefault="008D0AD3" w:rsidP="00627641">
      <w:pPr>
        <w:pStyle w:val="Bezriadkovania"/>
        <w:ind w:left="708" w:hanging="708"/>
        <w:jc w:val="both"/>
        <w:rPr>
          <w:rFonts w:asciiTheme="majorBidi" w:hAnsiTheme="majorBidi" w:cstheme="majorBidi"/>
          <w:lang w:val="cs-CZ"/>
        </w:rPr>
      </w:pPr>
    </w:p>
    <w:p w14:paraId="726EA833" w14:textId="77777777" w:rsidR="003860C3" w:rsidRPr="00325ACF" w:rsidRDefault="003860C3" w:rsidP="003860C3">
      <w:pPr>
        <w:pStyle w:val="Bezriadkovania"/>
        <w:ind w:firstLine="708"/>
        <w:jc w:val="both"/>
        <w:rPr>
          <w:rFonts w:asciiTheme="majorBidi" w:hAnsiTheme="majorBidi" w:cstheme="majorBidi"/>
          <w:b/>
          <w:bCs/>
          <w:highlight w:val="cyan"/>
        </w:rPr>
      </w:pPr>
      <w:r>
        <w:rPr>
          <w:rFonts w:asciiTheme="majorBidi" w:hAnsiTheme="majorBidi" w:cstheme="majorBidi"/>
          <w:b/>
          <w:bCs/>
          <w:highlight w:val="cyan"/>
        </w:rPr>
        <w:t>DOM + POZEMKY:</w:t>
      </w:r>
    </w:p>
    <w:p w14:paraId="1A37B1AD" w14:textId="77777777" w:rsidR="003860C3" w:rsidRPr="00325ACF" w:rsidRDefault="003860C3" w:rsidP="003860C3">
      <w:pPr>
        <w:pStyle w:val="Bezriadkovania"/>
        <w:ind w:firstLine="708"/>
        <w:jc w:val="both"/>
        <w:rPr>
          <w:rFonts w:asciiTheme="majorBidi" w:hAnsiTheme="majorBidi" w:cstheme="majorBidi"/>
          <w:highlight w:val="cyan"/>
        </w:rPr>
      </w:pPr>
      <w:r>
        <w:rPr>
          <w:rFonts w:asciiTheme="majorBidi" w:hAnsiTheme="majorBidi" w:cstheme="majorBidi"/>
          <w:b/>
          <w:highlight w:val="cyan"/>
        </w:rPr>
        <w:t>Pozemky – parcely registra „C“ KN</w:t>
      </w:r>
      <w:r>
        <w:rPr>
          <w:rFonts w:asciiTheme="majorBidi" w:hAnsiTheme="majorBidi" w:cstheme="majorBidi"/>
          <w:highlight w:val="cyan"/>
        </w:rPr>
        <w:t xml:space="preserve"> </w:t>
      </w:r>
      <w:r>
        <w:rPr>
          <w:rFonts w:asciiTheme="majorBidi" w:hAnsiTheme="majorBidi" w:cstheme="majorBidi"/>
          <w:b/>
          <w:highlight w:val="cyan"/>
        </w:rPr>
        <w:t>evidované na katastrálnej mape</w:t>
      </w:r>
      <w:r>
        <w:rPr>
          <w:rFonts w:asciiTheme="majorBidi" w:hAnsiTheme="majorBidi" w:cstheme="majorBidi"/>
          <w:highlight w:val="cyan"/>
        </w:rPr>
        <w:t>:</w:t>
        <w:tab/>
      </w:r>
    </w:p>
    <w:p w14:paraId="65A80B25" w14:textId="77777777" w:rsidR="003860C3" w:rsidRPr="00325ACF" w:rsidRDefault="003860C3" w:rsidP="003860C3">
      <w:pPr>
        <w:pStyle w:val="Bezriadkovania"/>
        <w:jc w:val="both"/>
        <w:rPr>
          <w:rFonts w:asciiTheme="majorBidi" w:hAnsiTheme="majorBidi" w:cstheme="majorBidi"/>
          <w:highlight w:val="cyan"/>
        </w:rPr>
      </w:pPr>
      <w:r>
        <w:rPr>
          <w:rFonts w:asciiTheme="majorBidi" w:hAnsiTheme="majorBidi" w:cstheme="majorBidi"/>
          <w:highlight w:val="cyan"/>
        </w:rPr>
        <w:tab/>
        <w:t xml:space="preserve">{{POZEMOK_1}}</w:t>
      </w:r>
    </w:p>
    <w:p w14:paraId="7AC06759" w14:textId="77777777" w:rsidR="003860C3" w:rsidRPr="00325ACF" w:rsidRDefault="003860C3" w:rsidP="003860C3">
      <w:pPr>
        <w:pStyle w:val="Bezriadkovania"/>
        <w:jc w:val="both"/>
        <w:rPr>
          <w:rFonts w:asciiTheme="majorBidi" w:hAnsiTheme="majorBidi" w:cstheme="majorBidi"/>
          <w:highlight w:val="cyan"/>
        </w:rPr>
      </w:pPr>
    </w:p>
    <w:p w14:paraId="4249CA87" w14:textId="77777777" w:rsidR="003860C3" w:rsidRPr="00325ACF" w:rsidRDefault="003860C3" w:rsidP="003860C3">
      <w:pPr>
        <w:pStyle w:val="Bezriadkovania"/>
        <w:jc w:val="both"/>
        <w:rPr>
          <w:rFonts w:asciiTheme="majorBidi" w:hAnsiTheme="majorBidi" w:cstheme="majorBidi"/>
          <w:b/>
          <w:highlight w:val="cyan"/>
        </w:rPr>
      </w:pPr>
      <w:r>
        <w:rPr>
          <w:rFonts w:asciiTheme="majorBidi" w:hAnsiTheme="majorBidi" w:cstheme="majorBidi"/>
          <w:highlight w:val="cyan"/>
        </w:rPr>
        <w:tab/>
      </w:r>
      <w:r>
        <w:rPr>
          <w:rFonts w:asciiTheme="majorBidi" w:hAnsiTheme="majorBidi" w:cstheme="majorBidi"/>
          <w:b/>
          <w:highlight w:val="cyan"/>
        </w:rPr>
        <w:t xml:space="preserve">Stavby: </w:t>
      </w:r>
    </w:p>
    <w:p w14:paraId="23EB6700" w14:textId="77777777" w:rsidR="003860C3" w:rsidRPr="00325ACF" w:rsidRDefault="003860C3" w:rsidP="003860C3">
      <w:pPr>
        <w:pStyle w:val="Bezriadkovania"/>
        <w:ind w:left="708"/>
        <w:jc w:val="both"/>
        <w:rPr>
          <w:rFonts w:asciiTheme="majorBidi" w:hAnsiTheme="majorBidi" w:cstheme="majorBidi"/>
          <w:highlight w:val="cyan"/>
        </w:rPr>
      </w:pPr>
      <w:r>
        <w:rPr>
          <w:rFonts w:asciiTheme="majorBidi" w:hAnsiTheme="majorBidi" w:cstheme="majorBidi"/>
          <w:highlight w:val="cyan"/>
        </w:rPr>
        <w:t xml:space="preserve">{{STAVBA_1_CAST1}}</w:t>
        <w:tab/>
        <w:t>reg. „C“ KN parc.č. ..........</w:t>
      </w:r>
    </w:p>
    <w:p w14:paraId="18DB2931" w14:textId="77777777" w:rsidR="003860C3" w:rsidRPr="00325ACF" w:rsidRDefault="003860C3" w:rsidP="008D0AD3">
      <w:pPr>
        <w:pStyle w:val="Bezriadkovania"/>
        <w:ind w:firstLine="708"/>
        <w:jc w:val="both"/>
        <w:rPr>
          <w:rFonts w:asciiTheme="majorBidi" w:hAnsiTheme="majorBidi" w:cstheme="majorBidi"/>
        </w:rPr>
      </w:pPr>
      <w:r>
        <w:rPr>
          <w:rFonts w:asciiTheme="majorBidi" w:hAnsiTheme="majorBidi" w:cstheme="majorBidi"/>
          <w:highlight w:val="cyan"/>
        </w:rPr>
        <w:t>(ďalej len „</w:t>
      </w:r>
      <w:r>
        <w:rPr>
          <w:rFonts w:asciiTheme="majorBidi" w:hAnsiTheme="majorBidi" w:cstheme="majorBidi"/>
          <w:b/>
          <w:highlight w:val="cyan"/>
        </w:rPr>
        <w:t>Nehnuteľnosť</w:t>
      </w:r>
      <w:r>
        <w:rPr>
          <w:rFonts w:asciiTheme="majorBidi" w:hAnsiTheme="majorBidi" w:cstheme="majorBidi"/>
          <w:highlight w:val="cyan"/>
        </w:rPr>
        <w:t>“</w:t>
      </w:r>
      <w:r>
        <w:rPr>
          <w:rFonts w:asciiTheme="majorBidi" w:hAnsiTheme="majorBidi" w:cstheme="majorBidi"/>
        </w:rPr>
        <w:t>).</w:t>
      </w:r>
    </w:p>
    <w:p w14:paraId="2AC80D80" w14:textId="77777777" w:rsidR="00627641" w:rsidRDefault="00627641" w:rsidP="00A10A1F">
      <w:pPr>
        <w:pStyle w:val="Bezriadkovania"/>
        <w:jc w:val="center"/>
        <w:rPr>
          <w:rFonts w:asciiTheme="majorBidi" w:hAnsiTheme="majorBidi" w:cstheme="majorBidi"/>
          <w:b/>
          <w:sz w:val="16"/>
          <w:szCs w:val="16"/>
        </w:rPr>
      </w:pPr>
    </w:p>
    <w:p w14:paraId="57BAB307" w14:textId="77777777" w:rsidR="00547306" w:rsidRPr="00547306" w:rsidRDefault="00547306" w:rsidP="00A10A1F">
      <w:pPr>
        <w:pStyle w:val="Bezriadkovania"/>
        <w:jc w:val="center"/>
        <w:rPr>
          <w:rFonts w:asciiTheme="majorBidi" w:hAnsiTheme="majorBidi" w:cstheme="majorBidi"/>
          <w:b/>
          <w:sz w:val="16"/>
          <w:szCs w:val="16"/>
        </w:rPr>
      </w:pPr>
    </w:p>
    <w:p w14:paraId="3072F0FB"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lastRenderedPageBreak/>
        <w:t>II. PREDMET DOHODY</w:t>
      </w:r>
    </w:p>
    <w:p w14:paraId="44939411" w14:textId="77777777" w:rsidR="003860C3" w:rsidRPr="00325ACF" w:rsidRDefault="003860C3" w:rsidP="003860C3">
      <w:pPr>
        <w:pStyle w:val="Bezriadkovania"/>
        <w:jc w:val="center"/>
        <w:rPr>
          <w:rFonts w:asciiTheme="majorBidi" w:hAnsiTheme="majorBidi" w:cstheme="majorBidi"/>
          <w:b/>
          <w:sz w:val="8"/>
          <w:szCs w:val="8"/>
        </w:rPr>
      </w:pPr>
    </w:p>
    <w:p w14:paraId="6CA42392"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FF5783F"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3712EB6B" w14:textId="77777777" w:rsidR="00D231A3" w:rsidRDefault="00D231A3" w:rsidP="00BF1203">
      <w:pPr>
        <w:pStyle w:val="Bezriadkovania"/>
        <w:jc w:val="both"/>
        <w:rPr>
          <w:rFonts w:asciiTheme="majorBidi" w:hAnsiTheme="majorBidi" w:cstheme="majorBidi"/>
          <w:sz w:val="16"/>
          <w:szCs w:val="16"/>
        </w:rPr>
      </w:pPr>
    </w:p>
    <w:p w14:paraId="6BDE3C50" w14:textId="77777777" w:rsidR="00547306" w:rsidRPr="00325ACF" w:rsidRDefault="00547306" w:rsidP="00BF1203">
      <w:pPr>
        <w:pStyle w:val="Bezriadkovania"/>
        <w:jc w:val="both"/>
        <w:rPr>
          <w:rFonts w:asciiTheme="majorBidi" w:hAnsiTheme="majorBidi" w:cstheme="majorBidi"/>
          <w:sz w:val="16"/>
          <w:szCs w:val="16"/>
        </w:rPr>
      </w:pPr>
    </w:p>
    <w:p w14:paraId="47BCBE1A"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2ED5BAA5"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5866258E" w14:textId="77777777" w:rsidR="004A770E" w:rsidRPr="00AF193F" w:rsidRDefault="004A770E" w:rsidP="0075778C">
      <w:pPr>
        <w:ind w:left="708" w:hanging="708"/>
        <w:jc w:val="both"/>
        <w:rPr>
          <w:sz w:val="22"/>
          <w:szCs w:val="22"/>
          <w:lang w:val="sk-SK"/>
        </w:rPr>
      </w:pPr>
      <w:r>
        <w:rPr>
          <w:sz w:val="22"/>
          <w:szCs w:val="22"/>
          <w:lang w:val="sk-SK"/>
        </w:rPr>
        <w:t>3.1</w:t>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61BB9BB7" w14:textId="77777777" w:rsidR="004A770E" w:rsidRPr="00325ACF" w:rsidRDefault="004A770E" w:rsidP="00325ACF">
      <w:pPr>
        <w:ind w:left="708" w:hanging="708"/>
        <w:jc w:val="both"/>
        <w:rPr>
          <w:sz w:val="22"/>
          <w:szCs w:val="22"/>
          <w:lang w:val="sk-SK"/>
        </w:rPr>
      </w:pPr>
      <w:r>
        <w:rPr>
          <w:sz w:val="22"/>
          <w:szCs w:val="22"/>
          <w:lang w:val="sk-SK"/>
        </w:rPr>
        <w:t>3.2</w:t>
        <w:tab/>
        <w:t>Sprostredkovateľovi vzniká nárok na províziu podpísaním Zmluvy.</w:t>
      </w:r>
    </w:p>
    <w:p w14:paraId="7551A13B" w14:textId="77777777" w:rsidR="004A770E" w:rsidRPr="00325ACF"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57A347E6" w14:textId="77777777" w:rsidR="004A770E" w:rsidRPr="00325ACF" w:rsidRDefault="00DE2D5C" w:rsidP="00DE2D5C">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2E0A18F3" w14:textId="77777777" w:rsidR="00C33867" w:rsidRPr="00325ACF" w:rsidRDefault="00DE2D5C" w:rsidP="00325ACF">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546BE650" w14:textId="77777777" w:rsidR="00C33867" w:rsidRPr="0024781B" w:rsidRDefault="00DE2D5C"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4A6F6234" w14:textId="77777777" w:rsidR="002B4B30" w:rsidRPr="0024781B" w:rsidRDefault="002B4B30" w:rsidP="002B4B30">
      <w:pPr>
        <w:ind w:left="708" w:hanging="708"/>
        <w:jc w:val="both"/>
        <w:rPr>
          <w:sz w:val="22"/>
          <w:szCs w:val="22"/>
          <w:lang w:val="sk-SK"/>
        </w:rPr>
      </w:pPr>
      <w:r>
        <w:rPr>
          <w:sz w:val="22"/>
          <w:szCs w:val="22"/>
          <w:lang w:val="sk-SK"/>
        </w:rPr>
        <w:t>3.7</w:t>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2E17483F" w14:textId="77777777" w:rsidR="002B4B30" w:rsidRPr="0024781B" w:rsidRDefault="002B4B30" w:rsidP="002B4B30">
      <w:pPr>
        <w:ind w:left="708" w:hanging="708"/>
        <w:jc w:val="both"/>
        <w:rPr>
          <w:sz w:val="22"/>
          <w:szCs w:val="22"/>
          <w:lang w:val="sk-SK"/>
        </w:rPr>
      </w:pPr>
      <w:r>
        <w:rPr>
          <w:sz w:val="22"/>
          <w:szCs w:val="22"/>
          <w:lang w:val="sk-SK"/>
        </w:rPr>
        <w:t>3.8</w:t>
        <w:tab/>
        <w:t>Strany vyhlasujú, že výška paušálnej náhrady výdavkov je primeraná. Paušálna náhrada výdavkov je splatná na účet Sprostredkovateľa najneskôr v lehote do 5 dní od doručenia výzvy adresovanej Záujemcovi.</w:t>
      </w:r>
    </w:p>
    <w:p w14:paraId="1F0F4D60" w14:textId="77777777" w:rsidR="00FA738F" w:rsidRPr="00AC2A08" w:rsidRDefault="002B4B30" w:rsidP="00FA738F">
      <w:pPr>
        <w:ind w:left="708" w:hanging="708"/>
        <w:jc w:val="both"/>
        <w:rPr>
          <w:sz w:val="22"/>
          <w:szCs w:val="22"/>
          <w:lang w:val="sk-SK"/>
        </w:rPr>
      </w:pPr>
      <w:r>
        <w:rPr>
          <w:sz w:val="22"/>
          <w:szCs w:val="22"/>
          <w:lang w:val="sk-SK"/>
        </w:rPr>
        <w:t>3.9</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58D864D0"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00A05702"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2369A3B"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3C78D3F" w14:textId="77777777" w:rsidR="00D231A3" w:rsidRPr="00D231A3" w:rsidRDefault="00D231A3" w:rsidP="00FA5E0C">
      <w:pPr>
        <w:pStyle w:val="Bezriadkovania"/>
        <w:jc w:val="center"/>
        <w:rPr>
          <w:rFonts w:asciiTheme="majorBidi" w:hAnsiTheme="majorBidi" w:cstheme="majorBidi"/>
          <w:b/>
          <w:sz w:val="8"/>
          <w:szCs w:val="8"/>
        </w:rPr>
      </w:pPr>
    </w:p>
    <w:p w14:paraId="398277A0" w14:textId="77777777" w:rsidR="00C33867" w:rsidRPr="00325ACF"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5D340D20" w14:textId="77777777" w:rsidR="00C33867" w:rsidRPr="00325ACF"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30E87E9C" w14:textId="77777777" w:rsidR="00C33867" w:rsidRPr="00325ACF"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624DF56B" w14:textId="77777777" w:rsidR="00C33867" w:rsidRPr="00325ACF" w:rsidRDefault="00C33867" w:rsidP="0075778C">
      <w:pPr>
        <w:ind w:left="708" w:hanging="708"/>
        <w:jc w:val="both"/>
        <w:rPr>
          <w:sz w:val="22"/>
          <w:szCs w:val="22"/>
          <w:lang w:val="sk-SK"/>
        </w:rPr>
      </w:pPr>
      <w:r>
        <w:rPr>
          <w:sz w:val="22"/>
          <w:szCs w:val="22"/>
          <w:lang w:val="sk-SK"/>
        </w:rPr>
        <w:t>4.4</w:t>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63CD0666" w14:textId="77777777" w:rsidR="00C33867" w:rsidRDefault="00C33867" w:rsidP="00325ACF">
      <w:pPr>
        <w:ind w:left="708" w:hanging="708"/>
        <w:jc w:val="both"/>
        <w:rPr>
          <w:sz w:val="22"/>
          <w:szCs w:val="22"/>
          <w:lang w:val="sk-SK"/>
        </w:rPr>
      </w:pPr>
      <w:r>
        <w:rPr>
          <w:sz w:val="22"/>
          <w:szCs w:val="22"/>
          <w:lang w:val="sk-SK"/>
        </w:rPr>
        <w:t>4.5</w:t>
        <w:tab/>
        <w:t>Sprostredkovateľ nezodpovedá Záujemcovi za splnenie záväzkov tretích osôb z uzavretých Zmlúv.</w:t>
      </w:r>
    </w:p>
    <w:p w14:paraId="4B7B72E9"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59F43826"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091AEC0A" w14:textId="77777777" w:rsidR="002B4B30" w:rsidRPr="00AC2A08" w:rsidRDefault="002B4B30" w:rsidP="002B4B30">
      <w:pPr>
        <w:pStyle w:val="Odsekzoznamu"/>
        <w:numPr>
          <w:ilvl w:val="0"/>
          <w:numId w:val="43"/>
        </w:numPr>
        <w:jc w:val="both"/>
        <w:rPr>
          <w:sz w:val="22"/>
          <w:szCs w:val="22"/>
          <w:lang w:val="sk-SK"/>
        </w:rPr>
      </w:pPr>
      <w:r>
        <w:rPr>
          <w:sz w:val="22"/>
          <w:szCs w:val="22"/>
          <w:lang w:val="sk-SK"/>
        </w:rPr>
        <w:lastRenderedPageBreak/>
        <w:t>Fotodokumentácia Nehnuteľnosti prostredníctvom profesionálneho fotografa</w:t>
      </w:r>
    </w:p>
    <w:p w14:paraId="68DDF420"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25EB6E2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3EEAC88"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065DC4BC"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56512647" w14:textId="77777777" w:rsidR="002B4B30" w:rsidRPr="00F906A8" w:rsidRDefault="002B4B30" w:rsidP="002B4B30">
      <w:pPr>
        <w:pStyle w:val="Odsekzoznamu"/>
        <w:numPr>
          <w:ilvl w:val="0"/>
          <w:numId w:val="43"/>
        </w:numPr>
        <w:jc w:val="both"/>
        <w:rPr>
          <w:sz w:val="22"/>
          <w:szCs w:val="22"/>
          <w:lang w:val="sk-SK"/>
        </w:rPr>
      </w:pPr>
      <w:r>
        <w:rPr>
          <w:sz w:val="22"/>
          <w:szCs w:val="22"/>
          <w:lang w:val="sk-SK"/>
        </w:rPr>
        <w:t>Marketing a propagácia nehnuteľnosti</w:t>
      </w:r>
    </w:p>
    <w:p w14:paraId="023664A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7BC06C5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2008B08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086A00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65A1B17F"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723392B" w14:textId="77777777" w:rsidR="002B4B30" w:rsidRPr="00325ACF" w:rsidRDefault="002B4B30" w:rsidP="00325ACF">
      <w:pPr>
        <w:ind w:left="708" w:hanging="708"/>
        <w:jc w:val="both"/>
        <w:rPr>
          <w:sz w:val="22"/>
          <w:szCs w:val="22"/>
          <w:lang w:val="sk-SK"/>
        </w:rPr>
      </w:pPr>
    </w:p>
    <w:p w14:paraId="6D54ECE7" w14:textId="77777777" w:rsidR="00FA5E0C" w:rsidRDefault="00FA5E0C" w:rsidP="00C33867">
      <w:pPr>
        <w:jc w:val="both"/>
        <w:rPr>
          <w:rFonts w:asciiTheme="majorBidi" w:hAnsiTheme="majorBidi" w:cstheme="majorBidi"/>
          <w:sz w:val="16"/>
          <w:szCs w:val="16"/>
          <w:lang w:val="sk-SK"/>
        </w:rPr>
      </w:pPr>
    </w:p>
    <w:p w14:paraId="6E11424A" w14:textId="77777777" w:rsidR="00547306" w:rsidRPr="00547306" w:rsidRDefault="00547306" w:rsidP="00C33867">
      <w:pPr>
        <w:jc w:val="both"/>
        <w:rPr>
          <w:rFonts w:asciiTheme="majorBidi" w:hAnsiTheme="majorBidi" w:cstheme="majorBidi"/>
          <w:sz w:val="16"/>
          <w:szCs w:val="16"/>
          <w:lang w:val="sk-SK"/>
        </w:rPr>
      </w:pPr>
    </w:p>
    <w:p w14:paraId="27291223"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6DA988ED" w14:textId="77777777" w:rsidR="00D231A3" w:rsidRPr="00D231A3" w:rsidRDefault="00D231A3" w:rsidP="00FA5E0C">
      <w:pPr>
        <w:pStyle w:val="Bezriadkovania"/>
        <w:jc w:val="center"/>
        <w:rPr>
          <w:rFonts w:asciiTheme="majorBidi" w:hAnsiTheme="majorBidi" w:cstheme="majorBidi"/>
          <w:b/>
          <w:sz w:val="8"/>
          <w:szCs w:val="8"/>
        </w:rPr>
      </w:pPr>
    </w:p>
    <w:p w14:paraId="1BF6DF7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68E88DC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3C93330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76196E6E"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48AE5876"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63849349"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7013515A"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024D0DF"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0F6DD980" w14:textId="77777777" w:rsidR="00D231A3" w:rsidRDefault="00D231A3" w:rsidP="00FA5E0C">
      <w:pPr>
        <w:jc w:val="center"/>
        <w:rPr>
          <w:rFonts w:asciiTheme="majorBidi" w:hAnsiTheme="majorBidi" w:cstheme="majorBidi"/>
          <w:b/>
          <w:bCs/>
          <w:sz w:val="16"/>
          <w:szCs w:val="16"/>
          <w:lang w:val="sk-SK"/>
        </w:rPr>
      </w:pPr>
    </w:p>
    <w:p w14:paraId="043DB8DA" w14:textId="77777777" w:rsidR="00547306" w:rsidRPr="00547306" w:rsidRDefault="00547306" w:rsidP="00FA5E0C">
      <w:pPr>
        <w:jc w:val="center"/>
        <w:rPr>
          <w:rFonts w:asciiTheme="majorBidi" w:hAnsiTheme="majorBidi" w:cstheme="majorBidi"/>
          <w:b/>
          <w:bCs/>
          <w:sz w:val="16"/>
          <w:szCs w:val="16"/>
          <w:lang w:val="sk-SK"/>
        </w:rPr>
      </w:pPr>
    </w:p>
    <w:p w14:paraId="4EE94342"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65C6206D" w14:textId="77777777" w:rsidR="00D231A3" w:rsidRPr="00D231A3" w:rsidRDefault="00D231A3" w:rsidP="00FA5E0C">
      <w:pPr>
        <w:jc w:val="center"/>
        <w:rPr>
          <w:rFonts w:asciiTheme="majorBidi" w:hAnsiTheme="majorBidi" w:cstheme="majorBidi"/>
          <w:b/>
          <w:bCs/>
          <w:sz w:val="8"/>
          <w:szCs w:val="8"/>
          <w:lang w:val="sk-SK"/>
        </w:rPr>
      </w:pPr>
    </w:p>
    <w:p w14:paraId="7CD6F38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5D4A4F06"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6C67B1D"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076DCA86" w14:textId="77777777" w:rsidR="00D231A3" w:rsidRDefault="00D231A3" w:rsidP="004A770E">
      <w:pPr>
        <w:pStyle w:val="Bezriadkovania"/>
        <w:jc w:val="both"/>
        <w:rPr>
          <w:rFonts w:asciiTheme="majorBidi" w:hAnsiTheme="majorBidi" w:cstheme="majorBidi"/>
          <w:sz w:val="16"/>
          <w:szCs w:val="16"/>
        </w:rPr>
      </w:pPr>
    </w:p>
    <w:p w14:paraId="19FF38FE" w14:textId="77777777" w:rsidR="00547306" w:rsidRPr="00547306" w:rsidRDefault="00547306" w:rsidP="004A770E">
      <w:pPr>
        <w:pStyle w:val="Bezriadkovania"/>
        <w:jc w:val="both"/>
        <w:rPr>
          <w:rFonts w:asciiTheme="majorBidi" w:hAnsiTheme="majorBidi" w:cstheme="majorBidi"/>
          <w:sz w:val="16"/>
          <w:szCs w:val="16"/>
        </w:rPr>
      </w:pPr>
    </w:p>
    <w:p w14:paraId="6F3A3898"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79A14A2" w14:textId="77777777" w:rsidR="00D231A3" w:rsidRPr="00D231A3" w:rsidRDefault="00D231A3" w:rsidP="00FA5E0C">
      <w:pPr>
        <w:jc w:val="center"/>
        <w:rPr>
          <w:rFonts w:asciiTheme="majorBidi" w:hAnsiTheme="majorBidi" w:cstheme="majorBidi"/>
          <w:b/>
          <w:bCs/>
          <w:sz w:val="8"/>
          <w:szCs w:val="8"/>
          <w:lang w:val="sk-SK"/>
        </w:rPr>
      </w:pPr>
    </w:p>
    <w:p w14:paraId="5D16569A"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D054449"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0E198568"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lastRenderedPageBreak/>
        <w:t>7.3</w:t>
        <w:tab/>
        <w:t>Ktorýkoľvek z účastníkov tejto Dohody ju môže vypovedať bez udania dôvodu. Výpoveď musí mať písomnú formu. Výpovedná lehota je 30 dní a začína plynúť odo dňa doručenia výpovede druhej zmluvnej strane.</w:t>
      </w:r>
    </w:p>
    <w:p w14:paraId="041F94F1"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Lehota na odstúpenie od Dohody uplynie po 14 dňoch odo dňa uzavretia Dohody. Pri uplatnení práva na 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4AA190D5"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333E0675"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6D8A907E" w14:textId="77777777" w:rsidR="00BF1203" w:rsidRDefault="00BF1203" w:rsidP="00A10A1F">
      <w:pPr>
        <w:pStyle w:val="Bezriadkovania"/>
        <w:ind w:left="708" w:hanging="708"/>
        <w:jc w:val="both"/>
        <w:rPr>
          <w:rFonts w:asciiTheme="majorBidi" w:hAnsiTheme="majorBidi" w:cstheme="majorBidi"/>
          <w:sz w:val="16"/>
          <w:szCs w:val="16"/>
        </w:rPr>
      </w:pPr>
    </w:p>
    <w:p w14:paraId="77D61161"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6A65ADBF"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59C76DCC"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52CC1D26"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7B87262C"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0AD0715B"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79995DD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0BB1DA46"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410F68C0"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073265DF"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337AC081"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0737D9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04B104E4"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1615487E"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498ABCF3" w14:textId="77777777" w:rsidR="004F4C46" w:rsidRPr="00325ACF" w:rsidRDefault="004F4C46" w:rsidP="004F4C46">
      <w:pPr>
        <w:pStyle w:val="Bezriadkovania"/>
        <w:ind w:left="708" w:hanging="708"/>
        <w:jc w:val="both"/>
        <w:rPr>
          <w:rFonts w:asciiTheme="majorBidi" w:hAnsiTheme="majorBidi" w:cstheme="majorBidi"/>
        </w:rPr>
      </w:pPr>
    </w:p>
    <w:p w14:paraId="6A7F9270" w14:textId="77777777" w:rsidR="00A10A1F" w:rsidRPr="00325ACF" w:rsidRDefault="00A10A1F" w:rsidP="00A10A1F">
      <w:pPr>
        <w:pStyle w:val="Bezriadkovania"/>
        <w:jc w:val="both"/>
        <w:rPr>
          <w:rFonts w:asciiTheme="majorBidi" w:hAnsiTheme="majorBidi" w:cstheme="majorBidi"/>
        </w:rPr>
      </w:pPr>
    </w:p>
    <w:p w14:paraId="3B21BC90" w14:textId="77777777" w:rsidR="00A10A1F" w:rsidRPr="00325ACF" w:rsidRDefault="00A10A1F" w:rsidP="00A10A1F">
      <w:pPr>
        <w:pStyle w:val="Bezriadkovania"/>
        <w:ind w:left="708" w:hanging="708"/>
        <w:jc w:val="both"/>
        <w:rPr>
          <w:rFonts w:asciiTheme="majorBidi" w:hAnsiTheme="majorBidi" w:cstheme="majorBidi"/>
        </w:rPr>
      </w:pPr>
    </w:p>
    <w:p w14:paraId="184BAD0B"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2A3A3279"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15AF1DA2" w14:textId="77777777" w:rsidR="00A10A1F" w:rsidRPr="00325ACF" w:rsidRDefault="00A10A1F" w:rsidP="00BF1203">
      <w:pPr>
        <w:pStyle w:val="Bezriadkovania"/>
        <w:jc w:val="both"/>
        <w:rPr>
          <w:rFonts w:asciiTheme="majorBidi" w:hAnsiTheme="majorBidi" w:cstheme="majorBidi"/>
        </w:rPr>
      </w:pPr>
    </w:p>
    <w:p w14:paraId="7A1082E0" w14:textId="77777777" w:rsidR="00A10A1F" w:rsidRPr="00325ACF" w:rsidRDefault="00A10A1F" w:rsidP="00A10A1F">
      <w:pPr>
        <w:pStyle w:val="Bezriadkovania"/>
        <w:jc w:val="both"/>
        <w:rPr>
          <w:rFonts w:asciiTheme="majorBidi" w:hAnsiTheme="majorBidi" w:cstheme="majorBidi"/>
        </w:rPr>
      </w:pPr>
    </w:p>
    <w:p w14:paraId="6679BFF6"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_______________________________</w:t>
      </w:r>
    </w:p>
    <w:p w14:paraId="70BACBE4"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4561C3CA" w14:textId="0DD18E01"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52A0E42A" w14:textId="77777777" w:rsidR="002B4B30" w:rsidRDefault="002B4B30" w:rsidP="004F4C46">
      <w:pPr>
        <w:jc w:val="center"/>
        <w:rPr>
          <w:rFonts w:asciiTheme="majorBidi" w:hAnsiTheme="majorBidi" w:cstheme="majorBidi"/>
          <w:b/>
          <w:bCs/>
          <w:sz w:val="32"/>
          <w:szCs w:val="32"/>
          <w:lang w:val="sk-SK"/>
        </w:rPr>
      </w:pPr>
    </w:p>
    <w:p w14:paraId="015DF98D"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0D3B44FB" w14:textId="77777777" w:rsidR="004F4C46" w:rsidRPr="00325ACF" w:rsidRDefault="004F4C46" w:rsidP="004F4C46">
      <w:pPr>
        <w:jc w:val="both"/>
        <w:rPr>
          <w:rFonts w:asciiTheme="majorBidi" w:hAnsiTheme="majorBidi" w:cstheme="majorBidi"/>
          <w:sz w:val="21"/>
          <w:szCs w:val="21"/>
          <w:lang w:val="sk-SK"/>
        </w:rPr>
      </w:pPr>
    </w:p>
    <w:p w14:paraId="35D211D9"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57038DC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E640382" w14:textId="77777777" w:rsidR="004F4C46" w:rsidRPr="00325ACF" w:rsidRDefault="004F4C46" w:rsidP="004F4C46">
      <w:pPr>
        <w:jc w:val="both"/>
        <w:rPr>
          <w:rFonts w:asciiTheme="majorBidi" w:hAnsiTheme="majorBidi" w:cstheme="majorBidi"/>
          <w:sz w:val="21"/>
          <w:szCs w:val="21"/>
          <w:lang w:val="sk-SK"/>
        </w:rPr>
      </w:pPr>
    </w:p>
    <w:p w14:paraId="1DE76CBE"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524378AF" w14:textId="77777777" w:rsidR="004F4C46" w:rsidRPr="00325ACF" w:rsidRDefault="004F4C46" w:rsidP="004F4C46">
      <w:pPr>
        <w:jc w:val="both"/>
        <w:rPr>
          <w:rFonts w:asciiTheme="majorBidi" w:hAnsiTheme="majorBidi" w:cstheme="majorBidi"/>
          <w:sz w:val="21"/>
          <w:szCs w:val="21"/>
          <w:lang w:val="sk-SK"/>
        </w:rPr>
      </w:pPr>
    </w:p>
    <w:p w14:paraId="0179AC3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33D171C2"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0505F1E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501DE26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25836372"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C8ADC5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634AE5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1E11B9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900281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060F6410" w14:textId="77777777" w:rsidR="004F4C46" w:rsidRPr="00325ACF" w:rsidRDefault="004F4C46" w:rsidP="004F4C46">
      <w:pPr>
        <w:jc w:val="both"/>
        <w:rPr>
          <w:rFonts w:asciiTheme="majorBidi" w:hAnsiTheme="majorBidi" w:cstheme="majorBidi"/>
          <w:sz w:val="21"/>
          <w:szCs w:val="21"/>
          <w:lang w:val="sk-SK"/>
        </w:rPr>
      </w:pPr>
    </w:p>
    <w:p w14:paraId="177E5B88"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58A403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03CDF5E4" w14:textId="77777777" w:rsidR="004F4C46" w:rsidRPr="00325ACF" w:rsidRDefault="004F4C46" w:rsidP="004F4C46">
      <w:pPr>
        <w:jc w:val="both"/>
        <w:rPr>
          <w:rFonts w:asciiTheme="majorBidi" w:hAnsiTheme="majorBidi" w:cstheme="majorBidi"/>
          <w:sz w:val="21"/>
          <w:szCs w:val="21"/>
          <w:lang w:val="sk-SK"/>
        </w:rPr>
      </w:pPr>
    </w:p>
    <w:p w14:paraId="0F5EEDFE"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47DCEBA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014989B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33EFDD"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4C85E3B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477D3D58"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AA7215A"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68B73F0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58F8E3E0" w14:textId="77777777" w:rsidR="004F4C46" w:rsidRPr="00325ACF" w:rsidRDefault="004F4C46" w:rsidP="004F4C46">
      <w:pPr>
        <w:jc w:val="both"/>
        <w:rPr>
          <w:rFonts w:asciiTheme="majorBidi" w:hAnsiTheme="majorBidi" w:cstheme="majorBidi"/>
          <w:sz w:val="21"/>
          <w:szCs w:val="21"/>
          <w:lang w:val="sk-SK"/>
        </w:rPr>
      </w:pPr>
    </w:p>
    <w:p w14:paraId="5F4AF266" w14:textId="77777777" w:rsidR="004F4C46" w:rsidRPr="00325ACF" w:rsidRDefault="004F4C46" w:rsidP="004F4C46">
      <w:pPr>
        <w:jc w:val="both"/>
        <w:rPr>
          <w:rFonts w:asciiTheme="majorBidi" w:hAnsiTheme="majorBidi" w:cstheme="majorBidi"/>
          <w:sz w:val="21"/>
          <w:szCs w:val="21"/>
          <w:lang w:val="sk-SK"/>
        </w:rPr>
      </w:pPr>
    </w:p>
    <w:p w14:paraId="59420DB7"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56151D71" w14:textId="77777777" w:rsidR="004F4C46" w:rsidRPr="00325ACF" w:rsidRDefault="004F4C46" w:rsidP="004F4C46">
      <w:pPr>
        <w:rPr>
          <w:rFonts w:asciiTheme="majorBidi" w:hAnsiTheme="majorBidi" w:cstheme="majorBidi"/>
          <w:sz w:val="21"/>
          <w:szCs w:val="21"/>
          <w:lang w:val="sk-SK"/>
        </w:rPr>
      </w:pPr>
    </w:p>
    <w:p w14:paraId="03174A7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2F90D64E" w14:textId="77777777" w:rsidR="004F4C46" w:rsidRPr="00325ACF" w:rsidRDefault="004F4C46" w:rsidP="004F4C46">
      <w:pPr>
        <w:jc w:val="both"/>
        <w:rPr>
          <w:rFonts w:asciiTheme="majorBidi" w:hAnsiTheme="majorBidi" w:cstheme="majorBidi"/>
          <w:sz w:val="21"/>
          <w:szCs w:val="21"/>
          <w:lang w:val="sk-SK"/>
        </w:rPr>
      </w:pPr>
    </w:p>
    <w:p w14:paraId="627A39B7"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060507FC" w14:textId="77777777" w:rsidR="004F4C46" w:rsidRPr="00325ACF" w:rsidRDefault="004F4C46" w:rsidP="004F4C46">
      <w:pPr>
        <w:jc w:val="both"/>
        <w:rPr>
          <w:rFonts w:asciiTheme="majorBidi" w:hAnsiTheme="majorBidi" w:cstheme="majorBidi"/>
          <w:sz w:val="21"/>
          <w:szCs w:val="21"/>
          <w:lang w:val="sk-SK"/>
        </w:rPr>
      </w:pPr>
    </w:p>
    <w:p w14:paraId="0A10149C"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25F351C8" w14:textId="77777777" w:rsidR="004F4C46" w:rsidRPr="00325ACF" w:rsidRDefault="004F4C46" w:rsidP="004F4C46">
      <w:pPr>
        <w:jc w:val="both"/>
        <w:rPr>
          <w:rFonts w:asciiTheme="majorBidi" w:hAnsiTheme="majorBidi" w:cstheme="majorBidi"/>
          <w:sz w:val="21"/>
          <w:szCs w:val="21"/>
          <w:lang w:val="sk-SK"/>
        </w:rPr>
      </w:pPr>
    </w:p>
    <w:p w14:paraId="0295267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EF1A801" w14:textId="77777777" w:rsidR="004F4C46" w:rsidRPr="00325ACF" w:rsidRDefault="004F4C46" w:rsidP="004F4C46">
      <w:pPr>
        <w:jc w:val="both"/>
        <w:rPr>
          <w:rFonts w:asciiTheme="majorBidi" w:hAnsiTheme="majorBidi" w:cstheme="majorBidi"/>
          <w:sz w:val="21"/>
          <w:szCs w:val="21"/>
          <w:lang w:val="sk-SK"/>
        </w:rPr>
      </w:pPr>
    </w:p>
    <w:p w14:paraId="07C7031D"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78CF245B" w14:textId="77777777" w:rsidR="004F4C46" w:rsidRPr="00325ACF" w:rsidRDefault="004F4C46" w:rsidP="004F4C46">
      <w:pPr>
        <w:rPr>
          <w:rFonts w:asciiTheme="majorBidi" w:hAnsiTheme="majorBidi" w:cstheme="majorBidi"/>
          <w:sz w:val="21"/>
          <w:szCs w:val="21"/>
          <w:lang w:val="sk-SK"/>
        </w:rPr>
      </w:pPr>
    </w:p>
    <w:p w14:paraId="3DB2B96F" w14:textId="77777777" w:rsidR="004F4C46" w:rsidRPr="00325ACF" w:rsidRDefault="004F4C46" w:rsidP="004F4C46">
      <w:pPr>
        <w:rPr>
          <w:rFonts w:asciiTheme="majorBidi" w:hAnsiTheme="majorBidi" w:cstheme="majorBidi"/>
          <w:sz w:val="21"/>
          <w:szCs w:val="21"/>
          <w:lang w:val="sk-SK"/>
        </w:rPr>
      </w:pPr>
    </w:p>
    <w:p w14:paraId="0C80B344"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4069E64F" w14:textId="77777777" w:rsidR="004F4C46" w:rsidRPr="00325ACF" w:rsidRDefault="004F4C46" w:rsidP="004F4C46">
      <w:pPr>
        <w:jc w:val="both"/>
        <w:rPr>
          <w:rFonts w:asciiTheme="majorBidi" w:hAnsiTheme="majorBidi" w:cstheme="majorBidi"/>
          <w:sz w:val="21"/>
          <w:szCs w:val="21"/>
          <w:lang w:val="sk-SK"/>
        </w:rPr>
      </w:pPr>
    </w:p>
    <w:p w14:paraId="39B53DCA"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79104718" w14:textId="77777777" w:rsidR="004F4C46" w:rsidRPr="00325ACF" w:rsidRDefault="004F4C46" w:rsidP="004F4C46">
      <w:pPr>
        <w:jc w:val="both"/>
        <w:rPr>
          <w:rFonts w:asciiTheme="majorBidi" w:hAnsiTheme="majorBidi" w:cstheme="majorBidi"/>
          <w:sz w:val="21"/>
          <w:szCs w:val="21"/>
          <w:lang w:val="sk-SK"/>
        </w:rPr>
      </w:pPr>
    </w:p>
    <w:p w14:paraId="00846653"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72562257" w14:textId="77777777" w:rsidR="004F4C46" w:rsidRPr="00325ACF" w:rsidRDefault="004F4C46" w:rsidP="004F4C46">
      <w:pPr>
        <w:rPr>
          <w:rFonts w:asciiTheme="majorBidi" w:hAnsiTheme="majorBidi" w:cstheme="majorBidi"/>
          <w:sz w:val="21"/>
          <w:szCs w:val="21"/>
          <w:lang w:val="sk-SK"/>
        </w:rPr>
      </w:pPr>
    </w:p>
    <w:p w14:paraId="6D70598B" w14:textId="77777777" w:rsidR="004F4C46" w:rsidRPr="00325ACF" w:rsidRDefault="004F4C46" w:rsidP="004F4C46">
      <w:pPr>
        <w:rPr>
          <w:rFonts w:asciiTheme="majorBidi" w:hAnsiTheme="majorBidi" w:cstheme="majorBidi"/>
          <w:sz w:val="21"/>
          <w:szCs w:val="21"/>
          <w:lang w:val="sk-SK"/>
        </w:rPr>
      </w:pPr>
    </w:p>
    <w:p w14:paraId="0A280B22" w14:textId="77777777" w:rsidR="004F4C46" w:rsidRPr="00325ACF" w:rsidRDefault="004F4C46" w:rsidP="004F4C46">
      <w:pPr>
        <w:rPr>
          <w:rFonts w:asciiTheme="majorBidi" w:hAnsiTheme="majorBidi" w:cstheme="majorBidi"/>
          <w:sz w:val="21"/>
          <w:szCs w:val="21"/>
          <w:lang w:val="sk-SK"/>
        </w:rPr>
      </w:pPr>
    </w:p>
    <w:p w14:paraId="3D3FBE8A"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517D8DE5" w14:textId="77777777" w:rsidR="004F4C46" w:rsidRPr="00325ACF" w:rsidRDefault="004F4C46" w:rsidP="004F4C46">
      <w:pPr>
        <w:rPr>
          <w:rFonts w:asciiTheme="majorBidi" w:hAnsiTheme="majorBidi" w:cstheme="majorBidi"/>
          <w:sz w:val="21"/>
          <w:szCs w:val="21"/>
          <w:lang w:val="sk-SK"/>
        </w:rPr>
      </w:pPr>
    </w:p>
    <w:p w14:paraId="58B97B42"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5EBA707C" w14:textId="77777777" w:rsidR="004F4C46" w:rsidRPr="00325ACF" w:rsidRDefault="004F4C46" w:rsidP="004F4C46">
      <w:pPr>
        <w:rPr>
          <w:rFonts w:asciiTheme="majorBidi" w:hAnsiTheme="majorBidi" w:cstheme="majorBidi"/>
          <w:sz w:val="21"/>
          <w:szCs w:val="21"/>
          <w:lang w:val="sk-SK"/>
        </w:rPr>
      </w:pPr>
    </w:p>
    <w:p w14:paraId="317A3943"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38F38E9D" w14:textId="77777777" w:rsidR="004F4C46" w:rsidRPr="00325ACF" w:rsidRDefault="004F4C46" w:rsidP="004F4C46">
      <w:pPr>
        <w:rPr>
          <w:rFonts w:asciiTheme="majorBidi" w:hAnsiTheme="majorBidi" w:cstheme="majorBidi"/>
          <w:sz w:val="21"/>
          <w:szCs w:val="21"/>
          <w:lang w:val="sk-SK"/>
        </w:rPr>
      </w:pPr>
    </w:p>
    <w:p w14:paraId="72B2FD9D"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57B87568" w14:textId="77777777" w:rsidR="004F4C46" w:rsidRPr="00325ACF" w:rsidRDefault="004F4C46" w:rsidP="004F4C46">
      <w:pPr>
        <w:rPr>
          <w:rFonts w:asciiTheme="majorBidi" w:hAnsiTheme="majorBidi" w:cstheme="majorBidi"/>
          <w:sz w:val="21"/>
          <w:szCs w:val="21"/>
          <w:lang w:val="sk-SK"/>
        </w:rPr>
      </w:pPr>
    </w:p>
    <w:p w14:paraId="5A7CFCE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07FF403A" w14:textId="77777777" w:rsidR="004F4C46" w:rsidRPr="00325ACF" w:rsidRDefault="004F4C46" w:rsidP="004F4C46">
      <w:pPr>
        <w:rPr>
          <w:rFonts w:asciiTheme="majorBidi" w:hAnsiTheme="majorBidi" w:cstheme="majorBidi"/>
          <w:sz w:val="21"/>
          <w:szCs w:val="21"/>
          <w:lang w:val="sk-SK"/>
        </w:rPr>
      </w:pPr>
    </w:p>
    <w:p w14:paraId="664FB2C8"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1A8A87F6" w14:textId="77777777" w:rsidR="004F4C46" w:rsidRPr="00325ACF" w:rsidRDefault="004F4C46" w:rsidP="004F4C46">
      <w:pPr>
        <w:rPr>
          <w:rFonts w:asciiTheme="majorBidi" w:hAnsiTheme="majorBidi" w:cstheme="majorBidi"/>
          <w:sz w:val="21"/>
          <w:szCs w:val="21"/>
          <w:lang w:val="sk-SK"/>
        </w:rPr>
      </w:pPr>
    </w:p>
    <w:p w14:paraId="4F8EB205"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305058DD" w14:textId="77777777" w:rsidR="004F4C46" w:rsidRPr="00325ACF" w:rsidRDefault="004F4C46" w:rsidP="004F4C46">
      <w:pPr>
        <w:rPr>
          <w:rFonts w:asciiTheme="majorBidi" w:hAnsiTheme="majorBidi" w:cstheme="majorBidi"/>
          <w:sz w:val="21"/>
          <w:szCs w:val="21"/>
          <w:lang w:val="sk-SK"/>
        </w:rPr>
      </w:pPr>
    </w:p>
    <w:p w14:paraId="156DD11B"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30FBC2D7" w14:textId="77777777" w:rsidR="004F4C46" w:rsidRPr="00325ACF" w:rsidRDefault="004F4C46" w:rsidP="004F4C46">
      <w:pPr>
        <w:rPr>
          <w:rFonts w:asciiTheme="majorBidi" w:hAnsiTheme="majorBidi" w:cstheme="majorBidi"/>
          <w:sz w:val="21"/>
          <w:szCs w:val="21"/>
          <w:lang w:val="sk-SK"/>
        </w:rPr>
      </w:pPr>
    </w:p>
    <w:p w14:paraId="456E774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39E23848" w14:textId="77777777" w:rsidR="004F4C46" w:rsidRPr="00325ACF" w:rsidRDefault="004F4C46" w:rsidP="004F4C46">
      <w:pPr>
        <w:rPr>
          <w:rFonts w:asciiTheme="majorBidi" w:hAnsiTheme="majorBidi" w:cstheme="majorBidi"/>
          <w:sz w:val="21"/>
          <w:szCs w:val="21"/>
          <w:lang w:val="sk-SK"/>
        </w:rPr>
      </w:pPr>
    </w:p>
    <w:p w14:paraId="3695EE0F"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0DA8F5D" w14:textId="77777777" w:rsidR="004F4C46" w:rsidRPr="00325ACF" w:rsidRDefault="004F4C46" w:rsidP="004F4C46">
      <w:pPr>
        <w:rPr>
          <w:rFonts w:asciiTheme="majorBidi" w:hAnsiTheme="majorBidi" w:cstheme="majorBidi"/>
          <w:sz w:val="21"/>
          <w:szCs w:val="21"/>
          <w:lang w:val="sk-SK"/>
        </w:rPr>
      </w:pPr>
    </w:p>
    <w:p w14:paraId="4BBABB6D"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7505B" w14:textId="77777777" w:rsidR="00314250" w:rsidRDefault="00314250">
      <w:r>
        <w:separator/>
      </w:r>
    </w:p>
  </w:endnote>
  <w:endnote w:type="continuationSeparator" w:id="0">
    <w:p w14:paraId="7F430D42" w14:textId="77777777" w:rsidR="00314250" w:rsidRDefault="00314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ACF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5968702" w14:textId="61BE69F5"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5A43C791"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7C556E1C" w14:textId="328E8586"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5EB17FAA" w14:textId="7DED29B6"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5A7B9517"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102B" w14:textId="77777777" w:rsidR="00314250" w:rsidRDefault="00314250">
      <w:r>
        <w:separator/>
      </w:r>
    </w:p>
  </w:footnote>
  <w:footnote w:type="continuationSeparator" w:id="0">
    <w:p w14:paraId="58DDA577" w14:textId="77777777" w:rsidR="00314250" w:rsidRDefault="00314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961B"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B4AF7"/>
    <w:rsid w:val="00BC2583"/>
    <w:rsid w:val="00BC4D5B"/>
    <w:rsid w:val="00BF1203"/>
    <w:rsid w:val="00C02F3E"/>
    <w:rsid w:val="00C33867"/>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86C0E"/>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3285</Words>
  <Characters>18729</Characters>
  <Application>Microsoft Office Word</Application>
  <DocSecurity>0</DocSecurity>
  <Lines>156</Lines>
  <Paragraphs>43</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2016-05-02T06:32:00Z</cp:lastPrinted>
  <dcterms:created xsi:type="dcterms:W3CDTF">2025-02-04T10:28:00Z</dcterms:created>
  <dcterms:modified xsi:type="dcterms:W3CDTF">2025-02-04T10:28:00Z</dcterms:modified>
</cp:coreProperties>
</file>