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18648" w14:textId="42DAFF15" w:rsidR="000E2354" w:rsidRDefault="000E2354" w:rsidP="000E2354">
      <w:pPr>
        <w:pStyle w:val="Heading3"/>
      </w:pPr>
      <w:r>
        <w:t>ROI Service Calculator</w:t>
      </w:r>
    </w:p>
    <w:p w14:paraId="68061FD4" w14:textId="53CBB2C2" w:rsidR="000E2354" w:rsidRPr="000E2354" w:rsidRDefault="00D066DF" w:rsidP="000E2354">
      <w:pPr>
        <w:pStyle w:val="Heading3"/>
      </w:pPr>
      <w:r>
        <w:t>Scenario 1</w:t>
      </w:r>
    </w:p>
    <w:p w14:paraId="4DFFE48D" w14:textId="77777777" w:rsidR="000E2354" w:rsidRPr="00503E00" w:rsidRDefault="000E2354" w:rsidP="000E2354">
      <w:pPr>
        <w:pStyle w:val="Heading3"/>
      </w:pPr>
      <w:r w:rsidRPr="00503E00">
        <w:tab/>
        <w:t>Context</w:t>
      </w:r>
      <w:r>
        <w:t xml:space="preserve"> of Use</w:t>
      </w:r>
    </w:p>
    <w:p w14:paraId="51E78D2C" w14:textId="77777777" w:rsidR="00773B2E" w:rsidRPr="00F84699" w:rsidRDefault="00773B2E" w:rsidP="00773B2E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247 c</w:t>
      </w:r>
      <w:r w:rsidRPr="00F84699">
        <w:rPr>
          <w:rFonts w:ascii="Arial" w:hAnsi="Arial"/>
          <w:sz w:val="22"/>
          <w:szCs w:val="22"/>
        </w:rPr>
        <w:t>urrently servicing this journey completely through voice calls</w:t>
      </w:r>
    </w:p>
    <w:p w14:paraId="0B5FB74D" w14:textId="5AB5A0EE" w:rsidR="00773B2E" w:rsidRDefault="00773B2E" w:rsidP="000E2354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This models a potential new deal </w:t>
      </w:r>
    </w:p>
    <w:p w14:paraId="6CEFDB93" w14:textId="7207C841" w:rsidR="000E2354" w:rsidRPr="00F84699" w:rsidRDefault="000E2354" w:rsidP="000E2354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F84699">
        <w:rPr>
          <w:rFonts w:ascii="Arial" w:hAnsi="Arial"/>
          <w:sz w:val="22"/>
          <w:szCs w:val="22"/>
        </w:rPr>
        <w:t>Expired/expiring credit card update</w:t>
      </w:r>
    </w:p>
    <w:p w14:paraId="26DC0441" w14:textId="77777777" w:rsidR="000E2354" w:rsidRPr="00F84699" w:rsidRDefault="000E2354" w:rsidP="000E2354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F84699">
        <w:rPr>
          <w:rFonts w:ascii="Arial" w:hAnsi="Arial"/>
          <w:sz w:val="22"/>
          <w:szCs w:val="22"/>
        </w:rPr>
        <w:t>We are proposing serving these customers instead through outbound Vivid Speech call.</w:t>
      </w:r>
    </w:p>
    <w:p w14:paraId="619BF8A5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</w:p>
    <w:p w14:paraId="379EB346" w14:textId="77777777" w:rsidR="000E2354" w:rsidRPr="00503E00" w:rsidRDefault="000E2354" w:rsidP="00773B2E">
      <w:pPr>
        <w:pStyle w:val="Heading3"/>
      </w:pPr>
      <w:r w:rsidRPr="00503E00">
        <w:tab/>
        <w:t>Traffic Values</w:t>
      </w:r>
    </w:p>
    <w:p w14:paraId="5E505C65" w14:textId="77777777" w:rsidR="000E2354" w:rsidRPr="00773B2E" w:rsidRDefault="000E2354" w:rsidP="000E2354">
      <w:pPr>
        <w:pStyle w:val="ListParagraph"/>
        <w:numPr>
          <w:ilvl w:val="0"/>
          <w:numId w:val="38"/>
        </w:numPr>
        <w:rPr>
          <w:rFonts w:ascii="Arial" w:hAnsi="Arial"/>
          <w:b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Monthly voice volume: </w:t>
      </w:r>
      <w:r w:rsidRPr="00773B2E">
        <w:rPr>
          <w:rFonts w:ascii="Arial" w:hAnsi="Arial"/>
          <w:b/>
          <w:sz w:val="22"/>
          <w:szCs w:val="22"/>
          <w:highlight w:val="yellow"/>
        </w:rPr>
        <w:t>1.25 Million</w:t>
      </w:r>
    </w:p>
    <w:p w14:paraId="4BF571F9" w14:textId="77777777" w:rsidR="000E2354" w:rsidRPr="00503E00" w:rsidRDefault="000E2354" w:rsidP="000E2354">
      <w:pPr>
        <w:pStyle w:val="ListParagraph"/>
        <w:numPr>
          <w:ilvl w:val="0"/>
          <w:numId w:val="38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Assuming 50% mobile</w:t>
      </w:r>
    </w:p>
    <w:p w14:paraId="22222AC9" w14:textId="77777777" w:rsidR="000E2354" w:rsidRPr="00503E00" w:rsidRDefault="000E2354" w:rsidP="000E2354">
      <w:pPr>
        <w:pStyle w:val="ListParagraph"/>
        <w:numPr>
          <w:ilvl w:val="0"/>
          <w:numId w:val="38"/>
        </w:numPr>
        <w:rPr>
          <w:rFonts w:ascii="Arial" w:hAnsi="Arial"/>
          <w:color w:val="BFBFBF" w:themeColor="background1" w:themeShade="BF"/>
          <w:sz w:val="22"/>
          <w:szCs w:val="22"/>
        </w:rPr>
      </w:pPr>
      <w:r w:rsidRPr="00503E00">
        <w:rPr>
          <w:rFonts w:ascii="Arial" w:hAnsi="Arial"/>
          <w:color w:val="BFBFBF" w:themeColor="background1" w:themeShade="BF"/>
          <w:sz w:val="22"/>
          <w:szCs w:val="22"/>
        </w:rPr>
        <w:t>Web not active for this journey, traffic = 0</w:t>
      </w:r>
    </w:p>
    <w:p w14:paraId="13D025E2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3349FFCE" w14:textId="77777777" w:rsidR="000E2354" w:rsidRPr="00503E00" w:rsidRDefault="000E2354" w:rsidP="00773B2E">
      <w:pPr>
        <w:pStyle w:val="Heading3"/>
        <w:ind w:left="720"/>
      </w:pPr>
      <w:r w:rsidRPr="00503E00">
        <w:t>Product Inputs</w:t>
      </w:r>
      <w:r w:rsidRPr="00503E00">
        <w:tab/>
      </w:r>
    </w:p>
    <w:p w14:paraId="38E75E39" w14:textId="77777777" w:rsidR="000E2354" w:rsidRPr="00503E00" w:rsidRDefault="000E2354" w:rsidP="000E235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Voice (current and future)</w:t>
      </w:r>
    </w:p>
    <w:p w14:paraId="1F168920" w14:textId="77777777" w:rsidR="000E2354" w:rsidRPr="00773B2E" w:rsidRDefault="000E2354" w:rsidP="000E2354">
      <w:pPr>
        <w:pStyle w:val="ListParagraph"/>
        <w:numPr>
          <w:ilvl w:val="0"/>
          <w:numId w:val="29"/>
        </w:numPr>
        <w:ind w:firstLine="9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$11.60 cost per interaction</w:t>
      </w:r>
    </w:p>
    <w:p w14:paraId="3E9750FD" w14:textId="77777777" w:rsidR="000E2354" w:rsidRPr="00503E00" w:rsidRDefault="000E2354" w:rsidP="000E2354">
      <w:pPr>
        <w:pStyle w:val="ListParagraph"/>
        <w:numPr>
          <w:ilvl w:val="0"/>
          <w:numId w:val="29"/>
        </w:numPr>
        <w:ind w:firstLine="90"/>
        <w:rPr>
          <w:rFonts w:ascii="Arial" w:hAnsi="Arial"/>
          <w:color w:val="A6A6A6" w:themeColor="background1" w:themeShade="A6"/>
          <w:sz w:val="22"/>
          <w:szCs w:val="22"/>
        </w:rPr>
      </w:pPr>
      <w:r w:rsidRPr="00503E00">
        <w:rPr>
          <w:rFonts w:ascii="Arial" w:hAnsi="Arial"/>
          <w:color w:val="A6A6A6" w:themeColor="background1" w:themeShade="A6"/>
          <w:sz w:val="22"/>
          <w:szCs w:val="22"/>
        </w:rPr>
        <w:t>Value comes from: $1.20 per minute (assuming $30/hour for agent = $.50 per minute, plus overhead cost) x 10 min</w:t>
      </w:r>
    </w:p>
    <w:p w14:paraId="4E0AD4DF" w14:textId="77777777" w:rsidR="000E2354" w:rsidRPr="00503E00" w:rsidRDefault="000E2354" w:rsidP="000E2354">
      <w:pPr>
        <w:ind w:left="2610"/>
        <w:rPr>
          <w:rFonts w:ascii="Arial" w:hAnsi="Arial"/>
          <w:sz w:val="22"/>
          <w:szCs w:val="22"/>
        </w:rPr>
      </w:pPr>
    </w:p>
    <w:p w14:paraId="10955C7C" w14:textId="77777777" w:rsidR="000E2354" w:rsidRPr="00503E00" w:rsidRDefault="000E2354" w:rsidP="000E235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Vivid Speech (future only)</w:t>
      </w:r>
    </w:p>
    <w:p w14:paraId="4D09C2FC" w14:textId="77777777" w:rsidR="000E2354" w:rsidRPr="00773B2E" w:rsidRDefault="000E2354" w:rsidP="000E2354">
      <w:pPr>
        <w:pStyle w:val="ListParagraph"/>
        <w:numPr>
          <w:ilvl w:val="0"/>
          <w:numId w:val="4"/>
        </w:numPr>
        <w:ind w:firstLine="180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$2.50 per interaction</w:t>
      </w:r>
    </w:p>
    <w:p w14:paraId="0A8A1165" w14:textId="77777777" w:rsidR="000E2354" w:rsidRPr="00773B2E" w:rsidRDefault="000E2354" w:rsidP="000E2354">
      <w:pPr>
        <w:pStyle w:val="ListParagraph"/>
        <w:numPr>
          <w:ilvl w:val="0"/>
          <w:numId w:val="4"/>
        </w:numPr>
        <w:ind w:firstLine="180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20% containment</w:t>
      </w:r>
    </w:p>
    <w:p w14:paraId="6DCA0CFB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</w:p>
    <w:p w14:paraId="04EBB370" w14:textId="77777777" w:rsidR="00773B2E" w:rsidRDefault="000E2354" w:rsidP="00773B2E">
      <w:pPr>
        <w:pStyle w:val="Heading3"/>
      </w:pPr>
      <w:r w:rsidRPr="00503E00">
        <w:tab/>
        <w:t xml:space="preserve">Summary Tab: </w:t>
      </w:r>
    </w:p>
    <w:p w14:paraId="7B60E959" w14:textId="614F9585" w:rsidR="000E2354" w:rsidRPr="00503E00" w:rsidRDefault="000E2354" w:rsidP="00773B2E">
      <w:pPr>
        <w:ind w:left="72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Shows cost breakdown per channel for current and </w:t>
      </w:r>
      <w:r w:rsidRPr="00503E00">
        <w:rPr>
          <w:rFonts w:ascii="Arial" w:hAnsi="Arial"/>
          <w:sz w:val="22"/>
          <w:szCs w:val="22"/>
        </w:rPr>
        <w:tab/>
        <w:t>new plan</w:t>
      </w:r>
    </w:p>
    <w:p w14:paraId="4FE4F863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</w:p>
    <w:p w14:paraId="1E19CDF3" w14:textId="77777777" w:rsidR="000E2354" w:rsidRDefault="000E2354" w:rsidP="000E2354">
      <w:pPr>
        <w:pStyle w:val="ListParagraph"/>
        <w:numPr>
          <w:ilvl w:val="0"/>
          <w:numId w:val="42"/>
        </w:numPr>
        <w:rPr>
          <w:rFonts w:ascii="Arial" w:hAnsi="Arial"/>
          <w:b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Total Savings = </w:t>
      </w:r>
      <w:r w:rsidRPr="00773B2E">
        <w:rPr>
          <w:rFonts w:ascii="Arial" w:hAnsi="Arial"/>
          <w:b/>
          <w:sz w:val="22"/>
          <w:szCs w:val="22"/>
          <w:highlight w:val="yellow"/>
        </w:rPr>
        <w:t>$1,187,500 per month</w:t>
      </w:r>
    </w:p>
    <w:p w14:paraId="4527F43F" w14:textId="77777777" w:rsidR="00773B2E" w:rsidRPr="00773B2E" w:rsidRDefault="00773B2E" w:rsidP="00773B2E">
      <w:pPr>
        <w:ind w:left="1080"/>
        <w:rPr>
          <w:rFonts w:ascii="Arial" w:hAnsi="Arial"/>
          <w:b/>
          <w:sz w:val="22"/>
          <w:szCs w:val="22"/>
        </w:rPr>
      </w:pPr>
    </w:p>
    <w:p w14:paraId="5EFEB0E7" w14:textId="77777777" w:rsidR="000E2354" w:rsidRPr="00503E00" w:rsidRDefault="000E2354" w:rsidP="000E2354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Voice Agent </w:t>
      </w:r>
    </w:p>
    <w:p w14:paraId="6BD56EA6" w14:textId="316DC3F9" w:rsidR="000E2354" w:rsidRPr="00503E00" w:rsidRDefault="00773B2E" w:rsidP="000E2354">
      <w:pPr>
        <w:pStyle w:val="ListParagraph"/>
        <w:numPr>
          <w:ilvl w:val="0"/>
          <w:numId w:val="45"/>
        </w:numPr>
        <w:ind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="000E2354" w:rsidRPr="00503E00">
        <w:rPr>
          <w:rFonts w:ascii="Arial" w:hAnsi="Arial"/>
          <w:sz w:val="22"/>
          <w:szCs w:val="22"/>
        </w:rPr>
        <w:t>urrent cost $15,000,000</w:t>
      </w:r>
    </w:p>
    <w:p w14:paraId="7602C33F" w14:textId="44AF86E7" w:rsidR="000E2354" w:rsidRPr="00503E00" w:rsidRDefault="00773B2E" w:rsidP="000E2354">
      <w:pPr>
        <w:pStyle w:val="ListParagraph"/>
        <w:numPr>
          <w:ilvl w:val="0"/>
          <w:numId w:val="45"/>
        </w:numPr>
        <w:ind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</w:t>
      </w:r>
      <w:r w:rsidR="000E2354" w:rsidRPr="00503E00">
        <w:rPr>
          <w:rFonts w:ascii="Arial" w:hAnsi="Arial"/>
          <w:sz w:val="22"/>
          <w:szCs w:val="22"/>
        </w:rPr>
        <w:t>ew cost $13,500,000. Savings = $1,500,000</w:t>
      </w:r>
    </w:p>
    <w:p w14:paraId="63094C48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76C064DB" w14:textId="77777777" w:rsidR="000E2354" w:rsidRPr="00503E00" w:rsidRDefault="000E2354" w:rsidP="000E2354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Vivid Speech</w:t>
      </w:r>
    </w:p>
    <w:p w14:paraId="4DEA2BAE" w14:textId="77777777" w:rsidR="000E2354" w:rsidRPr="00503E00" w:rsidRDefault="000E2354" w:rsidP="000E2354">
      <w:pPr>
        <w:pStyle w:val="ListParagraph"/>
        <w:numPr>
          <w:ilvl w:val="0"/>
          <w:numId w:val="46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Current cost $0</w:t>
      </w:r>
    </w:p>
    <w:p w14:paraId="2B9A9172" w14:textId="77777777" w:rsidR="000E2354" w:rsidRPr="00503E00" w:rsidRDefault="000E2354" w:rsidP="000E2354">
      <w:pPr>
        <w:pStyle w:val="ListParagraph"/>
        <w:numPr>
          <w:ilvl w:val="0"/>
          <w:numId w:val="46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New cost $312,500. Savings = ($312,500)</w:t>
      </w:r>
    </w:p>
    <w:p w14:paraId="63CA9715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6E12E435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  <w:r w:rsidRPr="00773B2E">
        <w:rPr>
          <w:rStyle w:val="Heading3Char"/>
        </w:rPr>
        <w:t>Bar Charts</w:t>
      </w:r>
      <w:r w:rsidRPr="00503E00">
        <w:rPr>
          <w:rFonts w:ascii="Arial" w:hAnsi="Arial"/>
          <w:sz w:val="22"/>
          <w:szCs w:val="22"/>
        </w:rPr>
        <w:t>: comparison of cost to volume of interactions per channel</w:t>
      </w:r>
    </w:p>
    <w:p w14:paraId="65C9AE74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</w:p>
    <w:p w14:paraId="053672E2" w14:textId="77777777" w:rsidR="000E2354" w:rsidRPr="00503E00" w:rsidRDefault="000E2354" w:rsidP="000E2354">
      <w:pPr>
        <w:pStyle w:val="ListParagraph"/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Costs: Here you can see that the total savings is a little over $1M, coming from a reduction in voice agent costs. </w:t>
      </w:r>
    </w:p>
    <w:p w14:paraId="14E1FA4E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3C4C50A3" w14:textId="77777777" w:rsidR="000E2354" w:rsidRPr="00503E00" w:rsidRDefault="000E2354" w:rsidP="000E2354">
      <w:pPr>
        <w:pStyle w:val="ListParagraph"/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Volume: Consistent across both solutions. Vivid Speech handles a greater percentage of volume when compared to spend.</w:t>
      </w:r>
    </w:p>
    <w:p w14:paraId="56BE4FEF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lastRenderedPageBreak/>
        <w:tab/>
      </w:r>
    </w:p>
    <w:p w14:paraId="5E0D720B" w14:textId="77777777" w:rsidR="000E2354" w:rsidRPr="00503E00" w:rsidRDefault="000E2354" w:rsidP="000E2354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  <w:r w:rsidRPr="00773B2E">
        <w:rPr>
          <w:rStyle w:val="Heading3Char"/>
        </w:rPr>
        <w:t>Journey Map</w:t>
      </w:r>
      <w:r w:rsidRPr="00503E00">
        <w:rPr>
          <w:rFonts w:ascii="Arial" w:hAnsi="Arial"/>
          <w:sz w:val="22"/>
          <w:szCs w:val="22"/>
        </w:rPr>
        <w:t xml:space="preserve">: shows summary of customer experience. </w:t>
      </w:r>
    </w:p>
    <w:p w14:paraId="44DCF141" w14:textId="77777777" w:rsidR="000E2354" w:rsidRPr="00503E00" w:rsidRDefault="000E2354" w:rsidP="000E2354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Customers can connect through landline or mobile phone. Through our platform, smart phone users are given the option to complete the journey via Vivid Speech (self service – i ) or through voice agent.</w:t>
      </w:r>
    </w:p>
    <w:p w14:paraId="467C5EEA" w14:textId="77777777" w:rsidR="00773B2E" w:rsidRDefault="00773B2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1EB4E6F" w14:textId="2D83954C" w:rsidR="00503E00" w:rsidRDefault="00D066DF" w:rsidP="00503E00">
      <w:pPr>
        <w:pStyle w:val="Heading1"/>
      </w:pPr>
      <w:r>
        <w:t>Scenario 2</w:t>
      </w:r>
    </w:p>
    <w:p w14:paraId="00705D15" w14:textId="77777777" w:rsidR="00092A3F" w:rsidRPr="00092A3F" w:rsidRDefault="00092A3F" w:rsidP="00092A3F"/>
    <w:p w14:paraId="1CD713ED" w14:textId="77777777" w:rsidR="00773B2E" w:rsidRDefault="00092A3F" w:rsidP="00F84699">
      <w:pPr>
        <w:rPr>
          <w:rFonts w:ascii="Arial" w:hAnsi="Arial"/>
          <w:sz w:val="22"/>
          <w:szCs w:val="22"/>
        </w:rPr>
      </w:pPr>
      <w:r w:rsidRPr="00092A3F">
        <w:rPr>
          <w:rFonts w:ascii="Arial" w:hAnsi="Arial"/>
          <w:b/>
          <w:sz w:val="22"/>
          <w:szCs w:val="22"/>
        </w:rPr>
        <w:t>Context</w:t>
      </w:r>
      <w:r>
        <w:rPr>
          <w:rFonts w:ascii="Arial" w:hAnsi="Arial"/>
          <w:sz w:val="22"/>
          <w:szCs w:val="22"/>
        </w:rPr>
        <w:t xml:space="preserve">: </w:t>
      </w:r>
    </w:p>
    <w:p w14:paraId="3B2E8EDF" w14:textId="77777777" w:rsidR="00773B2E" w:rsidRDefault="00773B2E" w:rsidP="00F84699">
      <w:pPr>
        <w:rPr>
          <w:rFonts w:ascii="Arial" w:hAnsi="Arial"/>
          <w:sz w:val="22"/>
          <w:szCs w:val="22"/>
        </w:rPr>
      </w:pPr>
    </w:p>
    <w:p w14:paraId="6AC03D2F" w14:textId="173A1FBD" w:rsidR="00773B2E" w:rsidRPr="00773B2E" w:rsidRDefault="00773B2E" w:rsidP="00773B2E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sz w:val="22"/>
          <w:szCs w:val="22"/>
        </w:rPr>
        <w:t>Currently C</w:t>
      </w:r>
      <w:r w:rsidR="00D066DF">
        <w:rPr>
          <w:rFonts w:ascii="Arial" w:hAnsi="Arial"/>
          <w:sz w:val="22"/>
          <w:szCs w:val="22"/>
        </w:rPr>
        <w:t>ompany2</w:t>
      </w:r>
      <w:bookmarkStart w:id="0" w:name="_GoBack"/>
      <w:bookmarkEnd w:id="0"/>
      <w:r w:rsidRPr="00773B2E">
        <w:rPr>
          <w:rFonts w:ascii="Arial" w:hAnsi="Arial"/>
          <w:sz w:val="22"/>
          <w:szCs w:val="22"/>
        </w:rPr>
        <w:t xml:space="preserve"> has voice agents, IVR and web chat. </w:t>
      </w:r>
    </w:p>
    <w:p w14:paraId="48ED0861" w14:textId="77777777" w:rsidR="00773B2E" w:rsidRPr="00773B2E" w:rsidRDefault="00773B2E" w:rsidP="00773B2E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sz w:val="22"/>
          <w:szCs w:val="22"/>
        </w:rPr>
        <w:t xml:space="preserve">Today When a customer can’t find the information they are looking for on the web, they will call in. </w:t>
      </w:r>
    </w:p>
    <w:p w14:paraId="28B87F01" w14:textId="486741DC" w:rsidR="00773B2E" w:rsidRPr="00773B2E" w:rsidRDefault="00773B2E" w:rsidP="00773B2E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sz w:val="22"/>
          <w:szCs w:val="22"/>
        </w:rPr>
        <w:t>If we can keep customers in the digital channel this is a cheaper way to serve them.</w:t>
      </w:r>
    </w:p>
    <w:p w14:paraId="29C13313" w14:textId="56F8FAC0" w:rsidR="00773B2E" w:rsidRPr="00773B2E" w:rsidRDefault="00773B2E" w:rsidP="00773B2E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sz w:val="22"/>
          <w:szCs w:val="22"/>
        </w:rPr>
        <w:t xml:space="preserve">Proposal is to keep existing channels the same and add Virtual Assistant. </w:t>
      </w:r>
    </w:p>
    <w:p w14:paraId="78308404" w14:textId="62E43D2A" w:rsidR="00503E00" w:rsidRPr="00773B2E" w:rsidRDefault="00773B2E" w:rsidP="00F84699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sz w:val="22"/>
          <w:szCs w:val="22"/>
        </w:rPr>
        <w:t>This model is a m</w:t>
      </w:r>
      <w:r w:rsidR="00503E00" w:rsidRPr="00773B2E">
        <w:rPr>
          <w:rFonts w:ascii="Arial" w:hAnsi="Arial"/>
          <w:sz w:val="22"/>
          <w:szCs w:val="22"/>
        </w:rPr>
        <w:t xml:space="preserve">ore system wide look at the interplay of web and voice. </w:t>
      </w:r>
    </w:p>
    <w:p w14:paraId="1C7B38AF" w14:textId="77777777" w:rsidR="00503E00" w:rsidRPr="00503E00" w:rsidRDefault="00503E00" w:rsidP="00503E00">
      <w:pPr>
        <w:ind w:left="36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3E3A53BD" w14:textId="77777777" w:rsidR="00503E00" w:rsidRPr="00503E00" w:rsidRDefault="00503E00" w:rsidP="00F84699">
      <w:pPr>
        <w:pStyle w:val="Heading3"/>
      </w:pPr>
      <w:r w:rsidRPr="00503E00">
        <w:tab/>
        <w:t>Traffic Values</w:t>
      </w:r>
    </w:p>
    <w:p w14:paraId="5EAB3C0C" w14:textId="77777777" w:rsidR="00503E00" w:rsidRPr="00503E00" w:rsidRDefault="00503E00" w:rsidP="00503E0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Monthly voice volume</w:t>
      </w:r>
      <w:r w:rsidRPr="00773B2E">
        <w:rPr>
          <w:rFonts w:ascii="Arial" w:hAnsi="Arial"/>
          <w:b/>
          <w:sz w:val="22"/>
          <w:szCs w:val="22"/>
          <w:highlight w:val="yellow"/>
        </w:rPr>
        <w:t>: 24 M</w:t>
      </w:r>
      <w:r w:rsidRPr="00503E00">
        <w:rPr>
          <w:rFonts w:ascii="Arial" w:hAnsi="Arial"/>
          <w:sz w:val="22"/>
          <w:szCs w:val="22"/>
        </w:rPr>
        <w:t xml:space="preserve"> </w:t>
      </w:r>
    </w:p>
    <w:p w14:paraId="6A2B6FA6" w14:textId="77777777" w:rsidR="00503E00" w:rsidRPr="00773B2E" w:rsidRDefault="00503E00" w:rsidP="00503E00">
      <w:pPr>
        <w:pStyle w:val="ListParagraph"/>
        <w:numPr>
          <w:ilvl w:val="0"/>
          <w:numId w:val="30"/>
        </w:numPr>
        <w:ind w:firstLine="360"/>
        <w:rPr>
          <w:rFonts w:ascii="Arial" w:hAnsi="Arial"/>
          <w:b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Default assumption </w:t>
      </w:r>
      <w:r w:rsidRPr="00773B2E">
        <w:rPr>
          <w:rFonts w:ascii="Arial" w:hAnsi="Arial"/>
          <w:b/>
          <w:sz w:val="22"/>
          <w:szCs w:val="22"/>
          <w:highlight w:val="yellow"/>
        </w:rPr>
        <w:t>50%</w:t>
      </w:r>
    </w:p>
    <w:p w14:paraId="1F672499" w14:textId="77777777" w:rsidR="00503E00" w:rsidRPr="00503E00" w:rsidRDefault="00503E00" w:rsidP="00503E00">
      <w:pPr>
        <w:pStyle w:val="ListParagraph"/>
        <w:numPr>
          <w:ilvl w:val="0"/>
          <w:numId w:val="8"/>
        </w:numPr>
        <w:ind w:left="216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Monthly web volume: </w:t>
      </w:r>
      <w:r w:rsidRPr="00773B2E">
        <w:rPr>
          <w:rFonts w:ascii="Arial" w:hAnsi="Arial"/>
          <w:b/>
          <w:sz w:val="22"/>
          <w:szCs w:val="22"/>
          <w:highlight w:val="yellow"/>
        </w:rPr>
        <w:t>15 M</w:t>
      </w:r>
      <w:r w:rsidRPr="00503E00">
        <w:rPr>
          <w:rFonts w:ascii="Arial" w:hAnsi="Arial"/>
          <w:sz w:val="22"/>
          <w:szCs w:val="22"/>
        </w:rPr>
        <w:t xml:space="preserve"> </w:t>
      </w:r>
    </w:p>
    <w:p w14:paraId="6E24A7B3" w14:textId="062F7B23" w:rsidR="00503E00" w:rsidRPr="00773B2E" w:rsidRDefault="00503E00" w:rsidP="00773B2E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40% mobile</w:t>
      </w:r>
    </w:p>
    <w:p w14:paraId="0F4274CB" w14:textId="77777777" w:rsidR="00503E00" w:rsidRPr="00503E00" w:rsidRDefault="00503E00" w:rsidP="00F84699">
      <w:pPr>
        <w:pStyle w:val="Heading3"/>
      </w:pPr>
      <w:r w:rsidRPr="00503E00">
        <w:tab/>
        <w:t>Product Inputs</w:t>
      </w:r>
    </w:p>
    <w:p w14:paraId="03873F7B" w14:textId="12193217" w:rsidR="00503E00" w:rsidRPr="00503E00" w:rsidRDefault="00503E00" w:rsidP="00503E00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Voice Agents</w:t>
      </w:r>
      <w:r w:rsidR="00F84699">
        <w:rPr>
          <w:rFonts w:ascii="Arial" w:hAnsi="Arial"/>
          <w:sz w:val="22"/>
          <w:szCs w:val="22"/>
        </w:rPr>
        <w:t xml:space="preserve"> </w:t>
      </w:r>
      <w:r w:rsidRPr="00503E00">
        <w:rPr>
          <w:rFonts w:ascii="Arial" w:hAnsi="Arial"/>
          <w:sz w:val="22"/>
          <w:szCs w:val="22"/>
        </w:rPr>
        <w:t>- Current &amp; future same</w:t>
      </w:r>
    </w:p>
    <w:p w14:paraId="769AF9D8" w14:textId="77777777" w:rsidR="00503E00" w:rsidRPr="00503E00" w:rsidRDefault="00503E00" w:rsidP="00503E00">
      <w:pPr>
        <w:pStyle w:val="ListParagraph"/>
        <w:numPr>
          <w:ilvl w:val="0"/>
          <w:numId w:val="31"/>
        </w:numPr>
        <w:ind w:left="2880"/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$9.60</w:t>
      </w:r>
      <w:r w:rsidRPr="00503E00">
        <w:rPr>
          <w:rFonts w:ascii="Arial" w:hAnsi="Arial"/>
          <w:sz w:val="22"/>
          <w:szCs w:val="22"/>
        </w:rPr>
        <w:t xml:space="preserve"> cost per interaction</w:t>
      </w:r>
    </w:p>
    <w:p w14:paraId="326FBB19" w14:textId="77777777" w:rsidR="00503E00" w:rsidRPr="00503E00" w:rsidRDefault="00503E00" w:rsidP="00503E00">
      <w:pPr>
        <w:ind w:left="2160"/>
        <w:rPr>
          <w:rFonts w:ascii="Arial" w:hAnsi="Arial"/>
          <w:sz w:val="22"/>
          <w:szCs w:val="22"/>
        </w:rPr>
      </w:pPr>
    </w:p>
    <w:p w14:paraId="036969A7" w14:textId="75DB11C9" w:rsidR="00503E00" w:rsidRPr="00503E00" w:rsidRDefault="00503E00" w:rsidP="00503E00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IVR </w:t>
      </w:r>
      <w:r w:rsidR="00F84699">
        <w:rPr>
          <w:rFonts w:ascii="Arial" w:hAnsi="Arial"/>
          <w:sz w:val="22"/>
          <w:szCs w:val="22"/>
        </w:rPr>
        <w:t>-</w:t>
      </w:r>
      <w:r w:rsidRPr="00503E00">
        <w:rPr>
          <w:rFonts w:ascii="Arial" w:hAnsi="Arial"/>
          <w:sz w:val="22"/>
          <w:szCs w:val="22"/>
        </w:rPr>
        <w:t xml:space="preserve"> current and future numbers the same</w:t>
      </w:r>
    </w:p>
    <w:p w14:paraId="7E06EEA7" w14:textId="77777777" w:rsidR="00503E00" w:rsidRPr="00773B2E" w:rsidRDefault="00503E00" w:rsidP="00503E00">
      <w:pPr>
        <w:pStyle w:val="ListParagraph"/>
        <w:numPr>
          <w:ilvl w:val="0"/>
          <w:numId w:val="14"/>
        </w:numPr>
        <w:ind w:firstLine="0"/>
        <w:rPr>
          <w:rFonts w:ascii="Arial" w:hAnsi="Arial"/>
          <w:b/>
          <w:sz w:val="22"/>
          <w:szCs w:val="22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$1.00</w:t>
      </w:r>
      <w:r w:rsidRPr="00773B2E">
        <w:rPr>
          <w:rFonts w:ascii="Arial" w:hAnsi="Arial"/>
          <w:b/>
          <w:sz w:val="22"/>
          <w:szCs w:val="22"/>
        </w:rPr>
        <w:t xml:space="preserve"> </w:t>
      </w:r>
      <w:r w:rsidRPr="00773B2E">
        <w:rPr>
          <w:rFonts w:ascii="Arial" w:hAnsi="Arial"/>
          <w:b/>
          <w:sz w:val="22"/>
          <w:szCs w:val="22"/>
          <w:highlight w:val="yellow"/>
        </w:rPr>
        <w:t>per interaction</w:t>
      </w:r>
    </w:p>
    <w:p w14:paraId="6AFE6557" w14:textId="77777777" w:rsidR="00503E00" w:rsidRPr="00503E00" w:rsidRDefault="00503E00" w:rsidP="00503E00">
      <w:pPr>
        <w:pStyle w:val="ListParagraph"/>
        <w:numPr>
          <w:ilvl w:val="0"/>
          <w:numId w:val="11"/>
        </w:numPr>
        <w:ind w:firstLine="0"/>
        <w:rPr>
          <w:rFonts w:ascii="Arial" w:hAnsi="Arial"/>
          <w:sz w:val="22"/>
          <w:szCs w:val="22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60%</w:t>
      </w:r>
      <w:r w:rsidRPr="00773B2E">
        <w:rPr>
          <w:rFonts w:ascii="Arial" w:hAnsi="Arial"/>
          <w:b/>
          <w:sz w:val="22"/>
          <w:szCs w:val="22"/>
        </w:rPr>
        <w:t xml:space="preserve"> </w:t>
      </w:r>
      <w:r w:rsidRPr="00773B2E">
        <w:rPr>
          <w:rFonts w:ascii="Arial" w:hAnsi="Arial"/>
          <w:b/>
          <w:sz w:val="22"/>
          <w:szCs w:val="22"/>
          <w:highlight w:val="yellow"/>
        </w:rPr>
        <w:t>containment</w:t>
      </w:r>
      <w:r w:rsidRPr="00503E00">
        <w:rPr>
          <w:rFonts w:ascii="Arial" w:hAnsi="Arial"/>
          <w:sz w:val="22"/>
          <w:szCs w:val="22"/>
        </w:rPr>
        <w:t xml:space="preserve"> </w:t>
      </w:r>
    </w:p>
    <w:p w14:paraId="3C82B15E" w14:textId="77777777" w:rsidR="00503E00" w:rsidRPr="00503E00" w:rsidRDefault="00503E00" w:rsidP="00503E00">
      <w:pPr>
        <w:ind w:left="2520"/>
        <w:rPr>
          <w:rFonts w:ascii="Arial" w:hAnsi="Arial"/>
          <w:sz w:val="22"/>
          <w:szCs w:val="22"/>
        </w:rPr>
      </w:pPr>
    </w:p>
    <w:p w14:paraId="7CDB393D" w14:textId="530C8248" w:rsidR="00503E00" w:rsidRPr="00503E00" w:rsidRDefault="00503E00" w:rsidP="00503E00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Web Chat </w:t>
      </w:r>
      <w:r w:rsidR="00F84699">
        <w:rPr>
          <w:rFonts w:ascii="Arial" w:hAnsi="Arial"/>
          <w:sz w:val="22"/>
          <w:szCs w:val="22"/>
        </w:rPr>
        <w:t xml:space="preserve">- </w:t>
      </w:r>
      <w:r w:rsidRPr="00503E00">
        <w:rPr>
          <w:rFonts w:ascii="Arial" w:hAnsi="Arial"/>
          <w:sz w:val="22"/>
          <w:szCs w:val="22"/>
        </w:rPr>
        <w:t>current and future numbers the same</w:t>
      </w:r>
    </w:p>
    <w:p w14:paraId="012FCE0D" w14:textId="77777777" w:rsidR="00503E00" w:rsidRPr="00773B2E" w:rsidRDefault="00503E00" w:rsidP="00503E00">
      <w:pPr>
        <w:pStyle w:val="ListParagraph"/>
        <w:numPr>
          <w:ilvl w:val="0"/>
          <w:numId w:val="35"/>
        </w:numPr>
        <w:ind w:firstLine="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$4 per interaction</w:t>
      </w:r>
    </w:p>
    <w:p w14:paraId="220089FD" w14:textId="77777777" w:rsidR="00503E00" w:rsidRPr="00503E00" w:rsidRDefault="00503E00" w:rsidP="00503E00">
      <w:pPr>
        <w:pStyle w:val="ListParagraph"/>
        <w:numPr>
          <w:ilvl w:val="0"/>
          <w:numId w:val="35"/>
        </w:numPr>
        <w:ind w:firstLine="0"/>
        <w:rPr>
          <w:rFonts w:ascii="Arial" w:hAnsi="Arial"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5% containment</w:t>
      </w:r>
    </w:p>
    <w:p w14:paraId="09BA6A68" w14:textId="77777777" w:rsidR="00503E00" w:rsidRPr="00503E00" w:rsidRDefault="00503E00" w:rsidP="00503E00">
      <w:pPr>
        <w:ind w:left="2520"/>
        <w:rPr>
          <w:rFonts w:ascii="Arial" w:hAnsi="Arial"/>
          <w:sz w:val="22"/>
          <w:szCs w:val="22"/>
        </w:rPr>
      </w:pPr>
    </w:p>
    <w:p w14:paraId="4F90DF4D" w14:textId="77777777" w:rsidR="00503E00" w:rsidRPr="00503E00" w:rsidRDefault="00503E00" w:rsidP="00503E00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Add Virtual Assistant </w:t>
      </w:r>
    </w:p>
    <w:p w14:paraId="03D3620F" w14:textId="77777777" w:rsidR="00503E00" w:rsidRPr="00773B2E" w:rsidRDefault="00503E00" w:rsidP="00503E00">
      <w:pPr>
        <w:pStyle w:val="ListParagraph"/>
        <w:numPr>
          <w:ilvl w:val="0"/>
          <w:numId w:val="37"/>
        </w:numPr>
        <w:ind w:firstLine="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$3.00 per interaction</w:t>
      </w:r>
    </w:p>
    <w:p w14:paraId="5F658368" w14:textId="77777777" w:rsidR="00503E00" w:rsidRPr="00773B2E" w:rsidRDefault="00503E00" w:rsidP="00503E00">
      <w:pPr>
        <w:pStyle w:val="ListParagraph"/>
        <w:numPr>
          <w:ilvl w:val="0"/>
          <w:numId w:val="37"/>
        </w:numPr>
        <w:ind w:firstLine="0"/>
        <w:rPr>
          <w:rFonts w:ascii="Arial" w:hAnsi="Arial"/>
          <w:b/>
          <w:sz w:val="22"/>
          <w:szCs w:val="22"/>
          <w:highlight w:val="yellow"/>
        </w:rPr>
      </w:pPr>
      <w:r w:rsidRPr="00773B2E">
        <w:rPr>
          <w:rFonts w:ascii="Arial" w:hAnsi="Arial"/>
          <w:b/>
          <w:sz w:val="22"/>
          <w:szCs w:val="22"/>
          <w:highlight w:val="yellow"/>
        </w:rPr>
        <w:t>10% containment</w:t>
      </w:r>
    </w:p>
    <w:p w14:paraId="546F2231" w14:textId="77777777" w:rsidR="00503E00" w:rsidRPr="00503E00" w:rsidRDefault="00503E00" w:rsidP="00503E00">
      <w:pPr>
        <w:rPr>
          <w:rFonts w:ascii="Arial" w:hAnsi="Arial"/>
          <w:sz w:val="22"/>
          <w:szCs w:val="22"/>
          <w:highlight w:val="yellow"/>
        </w:rPr>
      </w:pPr>
    </w:p>
    <w:p w14:paraId="467FA3D7" w14:textId="2FC45E84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  <w:r w:rsidRPr="00F84699">
        <w:rPr>
          <w:rStyle w:val="Heading3Char"/>
        </w:rPr>
        <w:t>Summary Tab:</w:t>
      </w:r>
      <w:r w:rsidRPr="00503E00">
        <w:rPr>
          <w:rFonts w:ascii="Arial" w:hAnsi="Arial"/>
          <w:sz w:val="22"/>
          <w:szCs w:val="22"/>
        </w:rPr>
        <w:t xml:space="preserve"> Shows cost breakdo</w:t>
      </w:r>
      <w:r w:rsidR="00F84699">
        <w:rPr>
          <w:rFonts w:ascii="Arial" w:hAnsi="Arial"/>
          <w:sz w:val="22"/>
          <w:szCs w:val="22"/>
        </w:rPr>
        <w:t xml:space="preserve">wn per channel for current and </w:t>
      </w:r>
      <w:r w:rsidRPr="00503E00">
        <w:rPr>
          <w:rFonts w:ascii="Arial" w:hAnsi="Arial"/>
          <w:sz w:val="22"/>
          <w:szCs w:val="22"/>
        </w:rPr>
        <w:t>new plan</w:t>
      </w:r>
    </w:p>
    <w:p w14:paraId="29BD5A7B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</w:p>
    <w:p w14:paraId="6044DF52" w14:textId="77777777" w:rsidR="00503E00" w:rsidRDefault="00503E00" w:rsidP="00503E00">
      <w:pPr>
        <w:pStyle w:val="ListParagraph"/>
        <w:numPr>
          <w:ilvl w:val="0"/>
          <w:numId w:val="42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Total Savings = </w:t>
      </w:r>
      <w:r w:rsidRPr="00773B2E">
        <w:rPr>
          <w:rFonts w:ascii="Arial" w:hAnsi="Arial"/>
          <w:b/>
          <w:sz w:val="22"/>
          <w:szCs w:val="22"/>
          <w:highlight w:val="yellow"/>
        </w:rPr>
        <w:t>$9,648,000 per month</w:t>
      </w:r>
    </w:p>
    <w:p w14:paraId="3FADACED" w14:textId="77777777" w:rsidR="00F84699" w:rsidRPr="00F84699" w:rsidRDefault="00F84699" w:rsidP="00F84699">
      <w:pPr>
        <w:ind w:left="1080"/>
        <w:rPr>
          <w:rFonts w:ascii="Arial" w:hAnsi="Arial"/>
          <w:sz w:val="22"/>
          <w:szCs w:val="22"/>
        </w:rPr>
      </w:pPr>
    </w:p>
    <w:p w14:paraId="4D38474C" w14:textId="77777777" w:rsidR="00503E00" w:rsidRPr="00503E00" w:rsidRDefault="00503E00" w:rsidP="00503E00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Voice Agent </w:t>
      </w:r>
    </w:p>
    <w:p w14:paraId="031407C7" w14:textId="77777777" w:rsidR="00503E00" w:rsidRPr="00503E00" w:rsidRDefault="00503E00" w:rsidP="00503E00">
      <w:pPr>
        <w:pStyle w:val="ListParagraph"/>
        <w:numPr>
          <w:ilvl w:val="0"/>
          <w:numId w:val="45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current cost $231,840,000</w:t>
      </w:r>
    </w:p>
    <w:p w14:paraId="327B169D" w14:textId="77777777" w:rsidR="00503E00" w:rsidRPr="00503E00" w:rsidRDefault="00503E00" w:rsidP="00503E00">
      <w:pPr>
        <w:pStyle w:val="ListParagraph"/>
        <w:numPr>
          <w:ilvl w:val="0"/>
          <w:numId w:val="45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new cost $217,872,000. Savings = $13,968,000</w:t>
      </w:r>
    </w:p>
    <w:p w14:paraId="371F5D27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49458306" w14:textId="77777777" w:rsidR="00503E00" w:rsidRPr="00503E00" w:rsidRDefault="00503E00" w:rsidP="00503E00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IVR</w:t>
      </w:r>
    </w:p>
    <w:p w14:paraId="0AC05F90" w14:textId="77777777" w:rsidR="00503E00" w:rsidRDefault="00503E00" w:rsidP="00503E00">
      <w:pPr>
        <w:pStyle w:val="ListParagraph"/>
        <w:numPr>
          <w:ilvl w:val="0"/>
          <w:numId w:val="46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Cost remains $14,400,000</w:t>
      </w:r>
    </w:p>
    <w:p w14:paraId="1B6AC1E0" w14:textId="77777777" w:rsidR="00F84699" w:rsidRPr="00F84699" w:rsidRDefault="00F84699" w:rsidP="00F84699">
      <w:pPr>
        <w:ind w:left="1800"/>
        <w:rPr>
          <w:rFonts w:ascii="Arial" w:hAnsi="Arial"/>
          <w:sz w:val="22"/>
          <w:szCs w:val="22"/>
        </w:rPr>
      </w:pPr>
    </w:p>
    <w:p w14:paraId="111EDDC0" w14:textId="77777777" w:rsidR="00503E00" w:rsidRPr="00503E00" w:rsidRDefault="00503E00" w:rsidP="00503E00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Web Chat</w:t>
      </w:r>
    </w:p>
    <w:p w14:paraId="682DB855" w14:textId="77777777" w:rsidR="00503E00" w:rsidRPr="00503E00" w:rsidRDefault="00503E00" w:rsidP="00503E00">
      <w:pPr>
        <w:pStyle w:val="ListParagraph"/>
        <w:numPr>
          <w:ilvl w:val="0"/>
          <w:numId w:val="48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current cost $1,800,000</w:t>
      </w:r>
    </w:p>
    <w:p w14:paraId="3D058DD0" w14:textId="77777777" w:rsidR="00503E00" w:rsidRDefault="00503E00" w:rsidP="00503E00">
      <w:pPr>
        <w:pStyle w:val="ListParagraph"/>
        <w:numPr>
          <w:ilvl w:val="0"/>
          <w:numId w:val="48"/>
        </w:numPr>
        <w:ind w:firstLine="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new cost $1,620,000. Savings = $180,000</w:t>
      </w:r>
    </w:p>
    <w:p w14:paraId="30A52EDE" w14:textId="77777777" w:rsidR="00F84699" w:rsidRPr="00F84699" w:rsidRDefault="00F84699" w:rsidP="00F84699">
      <w:pPr>
        <w:ind w:left="1800"/>
        <w:rPr>
          <w:rFonts w:ascii="Arial" w:hAnsi="Arial"/>
          <w:sz w:val="22"/>
          <w:szCs w:val="22"/>
        </w:rPr>
      </w:pPr>
    </w:p>
    <w:p w14:paraId="191E44D9" w14:textId="77777777" w:rsidR="00503E00" w:rsidRPr="00503E00" w:rsidRDefault="00503E00" w:rsidP="00503E00">
      <w:pPr>
        <w:pStyle w:val="ListParagraph"/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Virtual Assistant</w:t>
      </w:r>
    </w:p>
    <w:p w14:paraId="3943FBF8" w14:textId="77777777" w:rsidR="00503E00" w:rsidRPr="00503E00" w:rsidRDefault="00503E00" w:rsidP="00503E00">
      <w:pPr>
        <w:pStyle w:val="ListParagraph"/>
        <w:numPr>
          <w:ilvl w:val="0"/>
          <w:numId w:val="47"/>
        </w:numPr>
        <w:ind w:firstLine="18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current cost $0</w:t>
      </w:r>
    </w:p>
    <w:p w14:paraId="00262959" w14:textId="77777777" w:rsidR="00503E00" w:rsidRPr="00503E00" w:rsidRDefault="00503E00" w:rsidP="00503E00">
      <w:pPr>
        <w:pStyle w:val="ListParagraph"/>
        <w:numPr>
          <w:ilvl w:val="0"/>
          <w:numId w:val="47"/>
        </w:numPr>
        <w:ind w:firstLine="180"/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>new cost $4,500,000. Savings= ($4,500,000)</w:t>
      </w:r>
    </w:p>
    <w:p w14:paraId="530CDD0D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2F890B86" w14:textId="0B19D85A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  <w:r w:rsidRPr="00F84699">
        <w:rPr>
          <w:rStyle w:val="Heading3Char"/>
        </w:rPr>
        <w:t>Bar Charts</w:t>
      </w:r>
      <w:r w:rsidRPr="00503E00">
        <w:rPr>
          <w:rFonts w:ascii="Arial" w:hAnsi="Arial"/>
          <w:sz w:val="22"/>
          <w:szCs w:val="22"/>
        </w:rPr>
        <w:t xml:space="preserve">: </w:t>
      </w:r>
      <w:r w:rsidR="00F84699">
        <w:rPr>
          <w:rFonts w:ascii="Arial" w:hAnsi="Arial"/>
          <w:sz w:val="22"/>
          <w:szCs w:val="22"/>
        </w:rPr>
        <w:t>Shows a c</w:t>
      </w:r>
      <w:r w:rsidRPr="00503E00">
        <w:rPr>
          <w:rFonts w:ascii="Arial" w:hAnsi="Arial"/>
          <w:sz w:val="22"/>
          <w:szCs w:val="22"/>
        </w:rPr>
        <w:t>omparison of cost to volume of interactions per channel</w:t>
      </w:r>
    </w:p>
    <w:p w14:paraId="378BE6B3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</w:p>
    <w:p w14:paraId="0D1E44C3" w14:textId="77777777" w:rsidR="00503E00" w:rsidRPr="00503E00" w:rsidRDefault="00503E00" w:rsidP="00503E00">
      <w:pPr>
        <w:pStyle w:val="ListParagraph"/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F84699">
        <w:rPr>
          <w:rFonts w:ascii="Arial" w:hAnsi="Arial"/>
          <w:b/>
          <w:sz w:val="22"/>
          <w:szCs w:val="22"/>
        </w:rPr>
        <w:t>Costs</w:t>
      </w:r>
      <w:r w:rsidRPr="00503E00">
        <w:rPr>
          <w:rFonts w:ascii="Arial" w:hAnsi="Arial"/>
          <w:sz w:val="22"/>
          <w:szCs w:val="22"/>
        </w:rPr>
        <w:t xml:space="preserve">: Here you can see that the total savings is close to $10M per month, coming from a huge reduction in voice agent costs. </w:t>
      </w:r>
    </w:p>
    <w:p w14:paraId="5D40973F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11F744C0" w14:textId="77777777" w:rsidR="00503E00" w:rsidRPr="00503E00" w:rsidRDefault="00503E00" w:rsidP="00503E00">
      <w:pPr>
        <w:pStyle w:val="ListParagraph"/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F84699">
        <w:rPr>
          <w:rFonts w:ascii="Arial" w:hAnsi="Arial"/>
          <w:b/>
          <w:sz w:val="22"/>
          <w:szCs w:val="22"/>
        </w:rPr>
        <w:t>Volume</w:t>
      </w:r>
      <w:r w:rsidRPr="00503E00">
        <w:rPr>
          <w:rFonts w:ascii="Arial" w:hAnsi="Arial"/>
          <w:sz w:val="22"/>
          <w:szCs w:val="22"/>
        </w:rPr>
        <w:t>: Consistent across both solutions. Virtual Assistant handles a greater percentage of volume when compared to spend.</w:t>
      </w:r>
    </w:p>
    <w:p w14:paraId="56152CB3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</w:p>
    <w:p w14:paraId="798DB1FC" w14:textId="77777777" w:rsidR="00F84699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ab/>
      </w:r>
      <w:r w:rsidRPr="00F84699">
        <w:rPr>
          <w:rStyle w:val="Heading3Char"/>
        </w:rPr>
        <w:t>Journey Map</w:t>
      </w:r>
      <w:r w:rsidRPr="00503E00">
        <w:rPr>
          <w:rFonts w:ascii="Arial" w:hAnsi="Arial"/>
          <w:sz w:val="22"/>
          <w:szCs w:val="22"/>
        </w:rPr>
        <w:t>: shows summary of customer experience.</w:t>
      </w:r>
    </w:p>
    <w:p w14:paraId="0560BCA7" w14:textId="4BF200B7" w:rsidR="00503E00" w:rsidRPr="00503E00" w:rsidRDefault="00503E00" w:rsidP="00503E00">
      <w:pPr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 </w:t>
      </w:r>
    </w:p>
    <w:p w14:paraId="6B31FC2D" w14:textId="77777777" w:rsidR="00503E00" w:rsidRPr="00503E00" w:rsidRDefault="00503E00" w:rsidP="00503E00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Arial" w:hAnsi="Arial"/>
          <w:sz w:val="22"/>
          <w:szCs w:val="22"/>
        </w:rPr>
      </w:pPr>
      <w:r w:rsidRPr="00503E00">
        <w:rPr>
          <w:rFonts w:ascii="Arial" w:hAnsi="Arial"/>
          <w:sz w:val="22"/>
          <w:szCs w:val="22"/>
        </w:rPr>
        <w:t xml:space="preserve">As an overall customer service system, CapOne offers customers many ways to connect with them. </w:t>
      </w:r>
    </w:p>
    <w:p w14:paraId="77A43C4F" w14:textId="77777777" w:rsidR="00503E00" w:rsidRPr="00503E00" w:rsidRDefault="00503E00" w:rsidP="00773B2E">
      <w:pPr>
        <w:tabs>
          <w:tab w:val="left" w:pos="720"/>
        </w:tabs>
        <w:rPr>
          <w:rFonts w:ascii="Arial" w:hAnsi="Arial"/>
          <w:sz w:val="22"/>
          <w:szCs w:val="22"/>
        </w:rPr>
      </w:pPr>
    </w:p>
    <w:p w14:paraId="72AAAD8A" w14:textId="77777777" w:rsidR="00503E00" w:rsidRPr="00503E00" w:rsidRDefault="00503E00" w:rsidP="00F84699">
      <w:pPr>
        <w:pStyle w:val="Heading3"/>
      </w:pPr>
      <w:r w:rsidRPr="00503E00">
        <w:tab/>
        <w:t>Summary</w:t>
      </w:r>
    </w:p>
    <w:p w14:paraId="18D0774E" w14:textId="77777777" w:rsidR="00503E00" w:rsidRPr="00503E00" w:rsidRDefault="00503E00" w:rsidP="00503E00">
      <w:pPr>
        <w:rPr>
          <w:rFonts w:ascii="Arial" w:hAnsi="Arial"/>
          <w:sz w:val="22"/>
          <w:szCs w:val="22"/>
        </w:rPr>
      </w:pPr>
    </w:p>
    <w:p w14:paraId="107D9BAB" w14:textId="0029207F" w:rsidR="00503E00" w:rsidRPr="00773B2E" w:rsidRDefault="00503E00" w:rsidP="00773B2E">
      <w:pPr>
        <w:pStyle w:val="ListParagraph"/>
        <w:numPr>
          <w:ilvl w:val="0"/>
          <w:numId w:val="43"/>
        </w:numPr>
        <w:rPr>
          <w:rFonts w:ascii="Arial" w:hAnsi="Arial"/>
        </w:rPr>
      </w:pPr>
      <w:r w:rsidRPr="00773B2E">
        <w:rPr>
          <w:rFonts w:ascii="Arial" w:hAnsi="Arial"/>
          <w:sz w:val="22"/>
          <w:szCs w:val="22"/>
        </w:rPr>
        <w:t xml:space="preserve">Adding Virtual Assistant helps </w:t>
      </w:r>
      <w:r w:rsidR="00773B2E" w:rsidRPr="00773B2E">
        <w:rPr>
          <w:rFonts w:ascii="Arial" w:hAnsi="Arial"/>
          <w:sz w:val="22"/>
          <w:szCs w:val="22"/>
        </w:rPr>
        <w:t>customer’s</w:t>
      </w:r>
      <w:r w:rsidR="00F84699" w:rsidRPr="00773B2E">
        <w:rPr>
          <w:rFonts w:ascii="Arial" w:hAnsi="Arial"/>
          <w:sz w:val="22"/>
          <w:szCs w:val="22"/>
        </w:rPr>
        <w:t xml:space="preserve"> service themselves, diverts </w:t>
      </w:r>
      <w:r w:rsidRPr="00773B2E">
        <w:rPr>
          <w:rFonts w:ascii="Arial" w:hAnsi="Arial"/>
          <w:sz w:val="22"/>
          <w:szCs w:val="22"/>
        </w:rPr>
        <w:t>traffic from web chat, and contains m</w:t>
      </w:r>
      <w:r w:rsidR="00F84699" w:rsidRPr="00773B2E">
        <w:rPr>
          <w:rFonts w:ascii="Arial" w:hAnsi="Arial"/>
          <w:sz w:val="22"/>
          <w:szCs w:val="22"/>
        </w:rPr>
        <w:t xml:space="preserve">ore traffic in the web channel </w:t>
      </w:r>
      <w:r w:rsidRPr="00773B2E">
        <w:rPr>
          <w:rFonts w:ascii="Arial" w:hAnsi="Arial"/>
          <w:sz w:val="22"/>
          <w:szCs w:val="22"/>
        </w:rPr>
        <w:t>reducing voice agent call volumes.</w:t>
      </w:r>
    </w:p>
    <w:sectPr w:rsidR="00503E00" w:rsidRPr="00773B2E" w:rsidSect="005727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9D31B" w14:textId="77777777" w:rsidR="000E2354" w:rsidRDefault="000E2354" w:rsidP="00503E00">
      <w:r>
        <w:separator/>
      </w:r>
    </w:p>
  </w:endnote>
  <w:endnote w:type="continuationSeparator" w:id="0">
    <w:p w14:paraId="32A03C9D" w14:textId="77777777" w:rsidR="000E2354" w:rsidRDefault="000E2354" w:rsidP="0050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1EAFD" w14:textId="77777777" w:rsidR="000E2354" w:rsidRDefault="000E2354" w:rsidP="00503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E0F989" w14:textId="77777777" w:rsidR="000E2354" w:rsidRDefault="000E2354" w:rsidP="00503E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983DF" w14:textId="77777777" w:rsidR="000E2354" w:rsidRDefault="000E2354" w:rsidP="00503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66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3BBB9E" w14:textId="77777777" w:rsidR="000E2354" w:rsidRDefault="000E2354" w:rsidP="00503E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A83EC" w14:textId="77777777" w:rsidR="000E2354" w:rsidRDefault="000E2354" w:rsidP="00503E00">
      <w:r>
        <w:separator/>
      </w:r>
    </w:p>
  </w:footnote>
  <w:footnote w:type="continuationSeparator" w:id="0">
    <w:p w14:paraId="3AD0E7CF" w14:textId="77777777" w:rsidR="000E2354" w:rsidRDefault="000E2354" w:rsidP="0050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1A8"/>
    <w:multiLevelType w:val="hybridMultilevel"/>
    <w:tmpl w:val="90EC44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3E441C"/>
    <w:multiLevelType w:val="hybridMultilevel"/>
    <w:tmpl w:val="741CCE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717756"/>
    <w:multiLevelType w:val="hybridMultilevel"/>
    <w:tmpl w:val="D474E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93F6E5B"/>
    <w:multiLevelType w:val="hybridMultilevel"/>
    <w:tmpl w:val="F196BB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9C619BA"/>
    <w:multiLevelType w:val="hybridMultilevel"/>
    <w:tmpl w:val="12D84F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A982734"/>
    <w:multiLevelType w:val="hybridMultilevel"/>
    <w:tmpl w:val="C04C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F4FA4"/>
    <w:multiLevelType w:val="hybridMultilevel"/>
    <w:tmpl w:val="6A1AD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654671"/>
    <w:multiLevelType w:val="hybridMultilevel"/>
    <w:tmpl w:val="5A1A20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B9A568C"/>
    <w:multiLevelType w:val="hybridMultilevel"/>
    <w:tmpl w:val="FCD878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C6B278A"/>
    <w:multiLevelType w:val="hybridMultilevel"/>
    <w:tmpl w:val="1444C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78E53B6"/>
    <w:multiLevelType w:val="hybridMultilevel"/>
    <w:tmpl w:val="67826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C8F5803"/>
    <w:multiLevelType w:val="hybridMultilevel"/>
    <w:tmpl w:val="564AB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EF6030C"/>
    <w:multiLevelType w:val="hybridMultilevel"/>
    <w:tmpl w:val="48C4135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1F9D75A0"/>
    <w:multiLevelType w:val="hybridMultilevel"/>
    <w:tmpl w:val="6DE08A00"/>
    <w:lvl w:ilvl="0" w:tplc="61C64C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28500D8"/>
    <w:multiLevelType w:val="hybridMultilevel"/>
    <w:tmpl w:val="2CAC085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2CF1DEB"/>
    <w:multiLevelType w:val="hybridMultilevel"/>
    <w:tmpl w:val="E0887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3995616"/>
    <w:multiLevelType w:val="hybridMultilevel"/>
    <w:tmpl w:val="8D6041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69C7089"/>
    <w:multiLevelType w:val="hybridMultilevel"/>
    <w:tmpl w:val="F70C46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29AF6B47"/>
    <w:multiLevelType w:val="hybridMultilevel"/>
    <w:tmpl w:val="C5BC5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552F35"/>
    <w:multiLevelType w:val="hybridMultilevel"/>
    <w:tmpl w:val="10304B4A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BD2462C"/>
    <w:multiLevelType w:val="hybridMultilevel"/>
    <w:tmpl w:val="8F9A7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D0E2A89"/>
    <w:multiLevelType w:val="hybridMultilevel"/>
    <w:tmpl w:val="2F2646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2E8E287D"/>
    <w:multiLevelType w:val="hybridMultilevel"/>
    <w:tmpl w:val="12AC8DDC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C45C83"/>
    <w:multiLevelType w:val="hybridMultilevel"/>
    <w:tmpl w:val="BAA852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33923223"/>
    <w:multiLevelType w:val="hybridMultilevel"/>
    <w:tmpl w:val="5596DB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4FB4260"/>
    <w:multiLevelType w:val="hybridMultilevel"/>
    <w:tmpl w:val="2864E846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546964"/>
    <w:multiLevelType w:val="hybridMultilevel"/>
    <w:tmpl w:val="E9283B3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B044DBB"/>
    <w:multiLevelType w:val="hybridMultilevel"/>
    <w:tmpl w:val="892494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D0D5B99"/>
    <w:multiLevelType w:val="multilevel"/>
    <w:tmpl w:val="3570866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3E8A7985"/>
    <w:multiLevelType w:val="hybridMultilevel"/>
    <w:tmpl w:val="A4582DFE"/>
    <w:lvl w:ilvl="0" w:tplc="177651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3FE7491D"/>
    <w:multiLevelType w:val="hybridMultilevel"/>
    <w:tmpl w:val="506A76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401F317B"/>
    <w:multiLevelType w:val="hybridMultilevel"/>
    <w:tmpl w:val="F6A0F6DE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4253224F"/>
    <w:multiLevelType w:val="hybridMultilevel"/>
    <w:tmpl w:val="E7E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E2385E"/>
    <w:multiLevelType w:val="hybridMultilevel"/>
    <w:tmpl w:val="4B682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0255060"/>
    <w:multiLevelType w:val="hybridMultilevel"/>
    <w:tmpl w:val="906637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50325813"/>
    <w:multiLevelType w:val="hybridMultilevel"/>
    <w:tmpl w:val="6DAC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4F59A4"/>
    <w:multiLevelType w:val="hybridMultilevel"/>
    <w:tmpl w:val="5B986CD2"/>
    <w:lvl w:ilvl="0" w:tplc="488A49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DDB5620"/>
    <w:multiLevelType w:val="hybridMultilevel"/>
    <w:tmpl w:val="B73CF8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60EC0F8D"/>
    <w:multiLevelType w:val="hybridMultilevel"/>
    <w:tmpl w:val="31E2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EB3012"/>
    <w:multiLevelType w:val="hybridMultilevel"/>
    <w:tmpl w:val="CFB6EE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D90733F"/>
    <w:multiLevelType w:val="hybridMultilevel"/>
    <w:tmpl w:val="F698F09A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BB7EE9"/>
    <w:multiLevelType w:val="hybridMultilevel"/>
    <w:tmpl w:val="0714E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1504F9E"/>
    <w:multiLevelType w:val="hybridMultilevel"/>
    <w:tmpl w:val="58A2C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2AC7638"/>
    <w:multiLevelType w:val="hybridMultilevel"/>
    <w:tmpl w:val="1BE2FE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5D947D0"/>
    <w:multiLevelType w:val="hybridMultilevel"/>
    <w:tmpl w:val="95B82E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8564171"/>
    <w:multiLevelType w:val="hybridMultilevel"/>
    <w:tmpl w:val="925088DA"/>
    <w:lvl w:ilvl="0" w:tplc="8EACD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352989"/>
    <w:multiLevelType w:val="hybridMultilevel"/>
    <w:tmpl w:val="2F566F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7FA2317E"/>
    <w:multiLevelType w:val="hybridMultilevel"/>
    <w:tmpl w:val="BFF003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17"/>
  </w:num>
  <w:num w:numId="4">
    <w:abstractNumId w:val="5"/>
  </w:num>
  <w:num w:numId="5">
    <w:abstractNumId w:val="29"/>
  </w:num>
  <w:num w:numId="6">
    <w:abstractNumId w:val="43"/>
  </w:num>
  <w:num w:numId="7">
    <w:abstractNumId w:val="13"/>
  </w:num>
  <w:num w:numId="8">
    <w:abstractNumId w:val="7"/>
  </w:num>
  <w:num w:numId="9">
    <w:abstractNumId w:val="19"/>
  </w:num>
  <w:num w:numId="10">
    <w:abstractNumId w:val="33"/>
  </w:num>
  <w:num w:numId="11">
    <w:abstractNumId w:val="27"/>
  </w:num>
  <w:num w:numId="12">
    <w:abstractNumId w:val="8"/>
  </w:num>
  <w:num w:numId="13">
    <w:abstractNumId w:val="31"/>
  </w:num>
  <w:num w:numId="14">
    <w:abstractNumId w:val="44"/>
  </w:num>
  <w:num w:numId="15">
    <w:abstractNumId w:val="40"/>
  </w:num>
  <w:num w:numId="16">
    <w:abstractNumId w:val="47"/>
  </w:num>
  <w:num w:numId="17">
    <w:abstractNumId w:val="23"/>
  </w:num>
  <w:num w:numId="18">
    <w:abstractNumId w:val="25"/>
  </w:num>
  <w:num w:numId="19">
    <w:abstractNumId w:val="28"/>
  </w:num>
  <w:num w:numId="20">
    <w:abstractNumId w:val="39"/>
  </w:num>
  <w:num w:numId="21">
    <w:abstractNumId w:val="21"/>
  </w:num>
  <w:num w:numId="22">
    <w:abstractNumId w:val="22"/>
  </w:num>
  <w:num w:numId="23">
    <w:abstractNumId w:val="24"/>
  </w:num>
  <w:num w:numId="24">
    <w:abstractNumId w:val="45"/>
  </w:num>
  <w:num w:numId="25">
    <w:abstractNumId w:val="2"/>
  </w:num>
  <w:num w:numId="26">
    <w:abstractNumId w:val="30"/>
  </w:num>
  <w:num w:numId="27">
    <w:abstractNumId w:val="18"/>
  </w:num>
  <w:num w:numId="28">
    <w:abstractNumId w:val="12"/>
  </w:num>
  <w:num w:numId="29">
    <w:abstractNumId w:val="16"/>
  </w:num>
  <w:num w:numId="30">
    <w:abstractNumId w:val="11"/>
  </w:num>
  <w:num w:numId="31">
    <w:abstractNumId w:val="1"/>
  </w:num>
  <w:num w:numId="32">
    <w:abstractNumId w:val="14"/>
  </w:num>
  <w:num w:numId="33">
    <w:abstractNumId w:val="26"/>
  </w:num>
  <w:num w:numId="34">
    <w:abstractNumId w:val="37"/>
  </w:num>
  <w:num w:numId="35">
    <w:abstractNumId w:val="3"/>
  </w:num>
  <w:num w:numId="36">
    <w:abstractNumId w:val="34"/>
  </w:num>
  <w:num w:numId="37">
    <w:abstractNumId w:val="46"/>
  </w:num>
  <w:num w:numId="38">
    <w:abstractNumId w:val="20"/>
  </w:num>
  <w:num w:numId="39">
    <w:abstractNumId w:val="38"/>
  </w:num>
  <w:num w:numId="40">
    <w:abstractNumId w:val="32"/>
  </w:num>
  <w:num w:numId="41">
    <w:abstractNumId w:val="6"/>
  </w:num>
  <w:num w:numId="42">
    <w:abstractNumId w:val="41"/>
  </w:num>
  <w:num w:numId="43">
    <w:abstractNumId w:val="42"/>
  </w:num>
  <w:num w:numId="44">
    <w:abstractNumId w:val="36"/>
  </w:num>
  <w:num w:numId="45">
    <w:abstractNumId w:val="0"/>
  </w:num>
  <w:num w:numId="46">
    <w:abstractNumId w:val="10"/>
  </w:num>
  <w:num w:numId="47">
    <w:abstractNumId w:val="9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BC"/>
    <w:rsid w:val="00092A3F"/>
    <w:rsid w:val="000E2354"/>
    <w:rsid w:val="00102898"/>
    <w:rsid w:val="001203C2"/>
    <w:rsid w:val="0018150D"/>
    <w:rsid w:val="001A738A"/>
    <w:rsid w:val="001B1E24"/>
    <w:rsid w:val="001C0D0E"/>
    <w:rsid w:val="001F2786"/>
    <w:rsid w:val="00224CE2"/>
    <w:rsid w:val="003246FC"/>
    <w:rsid w:val="003D6A28"/>
    <w:rsid w:val="00424A20"/>
    <w:rsid w:val="004C781C"/>
    <w:rsid w:val="00503E00"/>
    <w:rsid w:val="00516E76"/>
    <w:rsid w:val="005727BC"/>
    <w:rsid w:val="00773B2E"/>
    <w:rsid w:val="0078092A"/>
    <w:rsid w:val="008D0452"/>
    <w:rsid w:val="009B7F06"/>
    <w:rsid w:val="00B82ABC"/>
    <w:rsid w:val="00D066DF"/>
    <w:rsid w:val="00DB24B2"/>
    <w:rsid w:val="00EA26B3"/>
    <w:rsid w:val="00F259D6"/>
    <w:rsid w:val="00F84699"/>
    <w:rsid w:val="00F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5C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D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D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D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03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E00"/>
  </w:style>
  <w:style w:type="character" w:styleId="PageNumber">
    <w:name w:val="page number"/>
    <w:basedOn w:val="DefaultParagraphFont"/>
    <w:uiPriority w:val="99"/>
    <w:semiHidden/>
    <w:unhideWhenUsed/>
    <w:rsid w:val="00503E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D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D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D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03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E00"/>
  </w:style>
  <w:style w:type="character" w:styleId="PageNumber">
    <w:name w:val="page number"/>
    <w:basedOn w:val="DefaultParagraphFont"/>
    <w:uiPriority w:val="99"/>
    <w:semiHidden/>
    <w:unhideWhenUsed/>
    <w:rsid w:val="0050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2850</Characters>
  <Application>Microsoft Macintosh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 Robinson</dc:creator>
  <cp:keywords/>
  <dc:description/>
  <cp:lastModifiedBy>Thomas C. Hird</cp:lastModifiedBy>
  <cp:revision>2</cp:revision>
  <cp:lastPrinted>2015-08-19T18:32:00Z</cp:lastPrinted>
  <dcterms:created xsi:type="dcterms:W3CDTF">2015-08-19T18:32:00Z</dcterms:created>
  <dcterms:modified xsi:type="dcterms:W3CDTF">2015-08-19T18:32:00Z</dcterms:modified>
</cp:coreProperties>
</file>