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media/image2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1、题库编号：2023222Z7K8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武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良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整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放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随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468880" cy="9707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9707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穿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a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棒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</w:p>
    <w:p>
      <w:pPr>
        <w:pStyle w:val="Heading3"/>
        <w:spacing w:line="240" w:lineRule="auto" w:before="0" w:after="0"/>
      </w:pPr>
      <w:r>
        <w:t>2、题库编号：20232211K7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宿</w:t>
      </w:r>
      <w:r>
        <w:rPr>
          <w:rFonts w:ascii="Times New Roman" w:hAnsi="Times New Roman" w:eastAsia="宋体"/>
          <w:b w:val="0"/>
        </w:rPr>
        <w:t>迁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式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构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极</w:t>
      </w:r>
      <w:r>
        <w:rPr>
          <w:rFonts w:ascii="Times New Roman" w:hAnsi="Times New Roman" w:eastAsia="宋体"/>
          <w:b w:val="0"/>
        </w:rPr>
        <w:t>靴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铁</w:t>
      </w:r>
      <w:r>
        <w:rPr>
          <w:rFonts w:ascii="Times New Roman" w:hAnsi="Times New Roman" w:eastAsia="宋体"/>
          <w:b w:val="0"/>
        </w:rPr>
        <w:t>芯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520696" cy="1510284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696" cy="151028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针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2Z7K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2、答案：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1K7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3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