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园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琅</w:t>
      </w:r>
      <w:r>
        <w:rPr>
          <w:rFonts w:ascii="Times New Roman" w:hAnsi="Times New Roman" w:eastAsia="宋体"/>
          <w:b w:val="0"/>
        </w:rPr>
        <w:t>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书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诵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享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典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诗</w:t>
      </w:r>
      <w:r>
        <w:rPr>
          <w:rFonts w:ascii="Times New Roman" w:hAnsi="Times New Roman" w:eastAsia="宋体"/>
          <w:b w:val="0"/>
        </w:rPr>
        <w:t>词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智</w:t>
      </w:r>
      <w:r>
        <w:rPr>
          <w:rFonts w:ascii="Times New Roman" w:hAnsi="Times New Roman" w:eastAsia="宋体"/>
          <w:b w:val="0"/>
        </w:rPr>
        <w:t>慧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汲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营</w:t>
      </w:r>
      <w:r>
        <w:rPr>
          <w:rFonts w:ascii="Times New Roman" w:hAnsi="Times New Roman" w:eastAsia="宋体"/>
          <w:b w:val="0"/>
        </w:rPr>
        <w:t>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涵</w:t>
      </w:r>
      <w:r>
        <w:rPr>
          <w:rFonts w:ascii="Times New Roman" w:hAnsi="Times New Roman" w:eastAsia="宋体"/>
          <w:b w:val="0"/>
        </w:rPr>
        <w:t>养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孤</w:t>
      </w:r>
      <w:r>
        <w:rPr>
          <w:rFonts w:ascii="Times New Roman" w:hAnsi="Times New Roman" w:eastAsia="宋体"/>
          <w:b w:val="0"/>
        </w:rPr>
        <w:t>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孤</w:t>
      </w:r>
      <w:r>
        <w:rPr>
          <w:rFonts w:ascii="Times New Roman" w:hAnsi="Times New Roman" w:eastAsia="宋体"/>
          <w:b w:val="0"/>
        </w:rPr>
        <w:t>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泉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泉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