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6548" cy="431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6548" cy="431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