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20231253L2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探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620012" cy="1219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0012" cy="121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较</w:t>
      </w:r>
      <w:r>
        <w:rPr>
          <w:rFonts w:ascii="Times New Roman" w:hAnsi="Times New Roman" w:eastAsia="宋体"/>
          <w:b w:val="0"/>
        </w:rPr>
        <w:t>准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绘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便</w:t>
      </w:r>
      <w:r>
        <w:rPr>
          <w:rFonts w:ascii="Times New Roman" w:hAnsi="Times New Roman" w:eastAsia="宋体"/>
          <w:b w:val="0"/>
        </w:rPr>
        <w:t>画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本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配</w:t>
      </w:r>
      <w:r>
        <w:rPr>
          <w:rFonts w:ascii="Times New Roman" w:hAnsi="Times New Roman" w:eastAsia="宋体"/>
          <w:b w:val="0"/>
        </w:rPr>
        <w:t>备</w:t>
      </w:r>
      <w:r>
        <w:rPr>
          <w:rFonts w:ascii="Times New Roman" w:hAnsi="Times New Roman" w:eastAsia="宋体"/>
          <w:b w:val="0"/>
        </w:rPr>
        <w:t>铅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线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飞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格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影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建</w:t>
      </w:r>
      <w:r>
        <w:rPr>
          <w:rFonts w:ascii="Times New Roman" w:hAnsi="Times New Roman" w:eastAsia="宋体"/>
          <w:b w:val="0"/>
        </w:rPr>
        <w:t>坐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让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滚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填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