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202312541KK8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古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士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夫</w:t>
      </w:r>
      <w:r>
        <w:rPr>
          <w:rFonts w:ascii="Times New Roman" w:hAnsi="Times New Roman" w:eastAsia="宋体"/>
          <w:b w:val="0"/>
        </w:rPr>
        <w:t>宴</w:t>
      </w:r>
      <w:r>
        <w:rPr>
          <w:rFonts w:ascii="Times New Roman" w:hAnsi="Times New Roman" w:eastAsia="宋体"/>
          <w:b w:val="0"/>
        </w:rPr>
        <w:t>饮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掷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礼</w:t>
      </w:r>
      <w:r>
        <w:rPr>
          <w:rFonts w:ascii="Times New Roman" w:hAnsi="Times New Roman" w:eastAsia="宋体"/>
          <w:b w:val="0"/>
        </w:rPr>
        <w:t>仪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壶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戏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868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868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