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8072" cy="530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53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抬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抬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