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360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0892" cy="6797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0892" cy="679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