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202313101K2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天</w:t>
      </w:r>
      <w:r>
        <w:rPr>
          <w:rFonts w:ascii="Times New Roman" w:hAnsi="Times New Roman" w:eastAsia="宋体"/>
          <w:b w:val="0"/>
        </w:rPr>
        <w:t>津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折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曲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6477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647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&gt;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&lt;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  <w:vertAlign w:val="subscript"/>
        </w:rPr>
        <w:t>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&lt;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  <w:vertAlign w:val="subscript"/>
        </w:rPr>
        <w:t>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