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20231310Z3K13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广</w:t>
      </w:r>
      <w:r>
        <w:rPr>
          <w:rFonts w:ascii="Times New Roman" w:hAnsi="Times New Roman" w:eastAsia="宋体"/>
          <w:b w:val="0"/>
        </w:rPr>
        <w:t>州</w:t>
      </w:r>
      <w:r>
        <w:rPr>
          <w:rFonts w:ascii="Times New Roman" w:hAnsi="Times New Roman" w:eastAsia="宋体"/>
          <w:b w:val="0"/>
        </w:rPr>
        <w:t>六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存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底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40892" cy="99059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40892" cy="9905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m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m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  <w:i/>
          <w:vertAlign w:val="subscript"/>
        </w:rPr>
        <w:t>D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