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85187" cy="673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187" cy="673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