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20231312Z9L3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1872" cy="815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815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