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黄</w:t>
      </w:r>
      <w:r>
        <w:rPr>
          <w:rFonts w:ascii="Times New Roman" w:hAnsi="Times New Roman" w:eastAsia="宋体"/>
          <w:b w:val="0"/>
        </w:rPr>
        <w:t>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