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1644" cy="922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922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