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九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47544" cy="8549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854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47544" cy="7391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7391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