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2896" cy="94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