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7844" cy="1045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7844" cy="1045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