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20232135L4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"\\\\0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\\e\\</w:instrText>
      </w:r>
      <w:r>
        <w:rPr>
          <w:rFonts w:ascii="Times New Roman" w:hAnsi="Times New Roman" w:eastAsia="宋体"/>
          <w:b w:val="0"/>
        </w:rPr>
        <w:instrText xml:space="preserve">吕芳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</w:instrText>
      </w:r>
      <w:r>
        <w:rPr>
          <w:rFonts w:ascii="Times New Roman" w:hAnsi="Times New Roman" w:eastAsia="宋体"/>
          <w:b w:val="0"/>
        </w:rPr>
        <w:instrText xml:space="preserve">1\\word\\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驾</w:t>
      </w:r>
      <w:r>
        <w:rPr>
          <w:rFonts w:ascii="Times New Roman" w:hAnsi="Times New Roman" w:eastAsia="宋体"/>
          <w:b w:val="0"/>
        </w:rPr>
        <w:t>驶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熟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巡</w:t>
      </w:r>
      <w:r>
        <w:rPr>
          <w:rFonts w:ascii="Times New Roman" w:hAnsi="Times New Roman" w:eastAsia="宋体"/>
          <w:b w:val="0"/>
        </w:rPr>
        <w:t>航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控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自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调</w:t>
      </w:r>
      <w:r>
        <w:rPr>
          <w:rFonts w:ascii="Times New Roman" w:hAnsi="Times New Roman" w:eastAsia="宋体"/>
          <w:b w:val="0"/>
        </w:rPr>
        <w:t>制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勒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造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目</w:t>
      </w:r>
      <w:r>
        <w:rPr>
          <w:rFonts w:ascii="Times New Roman" w:hAnsi="Times New Roman" w:eastAsia="宋体"/>
          <w:b w:val="0"/>
        </w:rPr>
        <w:t>标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感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收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&gt;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&lt;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驶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