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202321451KL3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急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急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急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乘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囊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696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69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70788" cy="7421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0788" cy="7421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