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20232146K1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迎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98804" cy="7376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804" cy="7376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亮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