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4768" cy="10241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768" cy="1024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8107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810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7376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7376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