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各</w:t>
      </w:r>
      <w:r>
        <w:rPr>
          <w:rFonts w:ascii="Times New Roman" w:hAnsi="Times New Roman" w:eastAsia="宋体"/>
          <w:b w:val="0"/>
          <w:sz w:val="23"/>
        </w:rPr>
        <w:t>种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状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I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各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27632" cy="9250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7632" cy="925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20696" cy="9250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696" cy="925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i/>
          <w:sz w:val="23"/>
        </w:rPr>
        <w:t>F</w:t>
      </w:r>
      <w:r>
        <w:rPr>
          <w:rFonts w:ascii="Times New Roman" w:hAnsi="Times New Roman" w:eastAsia="宋体"/>
          <w:b w:val="0"/>
          <w:sz w:val="23"/>
          <w:vertAlign w:val="subscript"/>
        </w:rPr>
        <w:t>A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i/>
          <w:sz w:val="23"/>
        </w:rPr>
        <w:t>F</w:t>
      </w:r>
      <w:r>
        <w:rPr>
          <w:rFonts w:ascii="Times New Roman" w:hAnsi="Times New Roman" w:eastAsia="宋体"/>
          <w:b w:val="0"/>
          <w:sz w:val="23"/>
          <w:vertAlign w:val="subscript"/>
        </w:rPr>
        <w:t>B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i/>
          <w:sz w:val="23"/>
        </w:rPr>
        <w:t>F</w:t>
      </w:r>
      <w:r>
        <w:rPr>
          <w:rFonts w:ascii="Times New Roman" w:hAnsi="Times New Roman" w:eastAsia="宋体"/>
          <w:b w:val="0"/>
          <w:sz w:val="23"/>
          <w:vertAlign w:val="subscript"/>
        </w:rPr>
        <w:t>C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i/>
          <w:sz w:val="23"/>
        </w:rPr>
        <w:t>F</w:t>
      </w:r>
      <w:r>
        <w:rPr>
          <w:rFonts w:ascii="Times New Roman" w:hAnsi="Times New Roman" w:eastAsia="宋体"/>
          <w:b w:val="0"/>
          <w:sz w:val="23"/>
          <w:vertAlign w:val="subscript"/>
        </w:rPr>
        <w:t>D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i/>
          <w:sz w:val="23"/>
        </w:rPr>
        <w:t>F</w:t>
      </w:r>
      <w:r>
        <w:rPr>
          <w:rFonts w:ascii="Times New Roman" w:hAnsi="Times New Roman" w:eastAsia="宋体"/>
          <w:b w:val="0"/>
          <w:sz w:val="23"/>
          <w:vertAlign w:val="subscript"/>
        </w:rPr>
        <w:t>E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i/>
          <w:sz w:val="23"/>
          <w:u w:val="single"/>
        </w:rPr>
        <w:t xml:space="preserve">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