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20232213K6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96696" cy="7665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6696" cy="7665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5</m:t>
            </m:r>
            <m:r>
              <w:rPr>
                <w:rFonts w:ascii="Times New Roman" w:eastAsia="宋体"/>
              </w:rPr>
              <m:t>aB</m:t>
            </m:r>
          </m:den>
        </m:f>
      </m:oMath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5</m:t>
            </m:r>
            <m:r>
              <w:rPr>
                <w:rFonts w:ascii="Times New Roman" w:eastAsia="宋体"/>
              </w:rPr>
              <m:t>aB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5</m:t>
            </m:r>
            <m:r>
              <w:rPr>
                <w:rFonts w:ascii="Times New Roman" w:eastAsia="宋体"/>
              </w:rPr>
              <m:t>aB</m:t>
            </m:r>
          </m:den>
        </m:f>
      </m:oMath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5</m:t>
            </m:r>
            <m:r>
              <w:rPr>
                <w:rFonts w:ascii="Times New Roman" w:eastAsia="宋体"/>
              </w:rPr>
              <m:t>aB</m:t>
            </m:r>
          </m:den>
        </m:f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