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2023223Z1K6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77112" cy="7467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7112" cy="746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的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16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