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福</w:t>
      </w:r>
      <w:r>
        <w:rPr>
          <w:rFonts w:ascii="Times New Roman" w:hAnsi="Times New Roman" w:eastAsia="宋体"/>
          <w:b w:val="0"/>
          <w:sz w:val="23"/>
        </w:rPr>
        <w:t>建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模</w:t>
      </w:r>
      <w:r>
        <w:rPr>
          <w:rFonts w:ascii="Times New Roman" w:hAnsi="Times New Roman" w:eastAsia="宋体"/>
          <w:b w:val="0"/>
          <w:sz w:val="23"/>
        </w:rPr>
        <w:t>拟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格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i/>
          <w:sz w:val="23"/>
        </w:rPr>
        <w:t>Ⅰ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Ⅱ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稳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8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更</w:t>
      </w:r>
      <w:r>
        <w:rPr>
          <w:rFonts w:ascii="Times New Roman" w:hAnsi="Times New Roman" w:eastAsia="宋体"/>
          <w:b w:val="0"/>
          <w:sz w:val="23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消</w:t>
      </w:r>
      <w:r>
        <w:rPr>
          <w:rFonts w:ascii="Times New Roman" w:hAnsi="Times New Roman" w:eastAsia="宋体"/>
          <w:b w:val="0"/>
          <w:sz w:val="23"/>
        </w:rPr>
        <w:t>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消</w:t>
      </w:r>
      <w:r>
        <w:rPr>
          <w:rFonts w:ascii="Times New Roman" w:hAnsi="Times New Roman" w:eastAsia="宋体"/>
          <w:b w:val="0"/>
          <w:sz w:val="23"/>
        </w:rPr>
        <w:t>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