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华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突</w:t>
      </w:r>
      <w:r>
        <w:rPr>
          <w:rFonts w:ascii="Times New Roman" w:hAnsi="Times New Roman" w:eastAsia="宋体"/>
          <w:b w:val="0"/>
          <w:sz w:val="23"/>
        </w:rPr>
        <w:t>然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辐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项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映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65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65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0552" cy="798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798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0552" cy="7528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752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