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泸</w:t>
      </w:r>
      <w:r>
        <w:rPr>
          <w:rFonts w:ascii="Times New Roman" w:hAnsi="Times New Roman" w:eastAsia="宋体"/>
          <w:b w:val="0"/>
          <w:sz w:val="23"/>
        </w:rPr>
        <w:t>州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敏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T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报</w:t>
      </w:r>
      <w:r>
        <w:rPr>
          <w:rFonts w:ascii="Times New Roman" w:hAnsi="Times New Roman" w:eastAsia="宋体"/>
          <w:b w:val="0"/>
          <w:sz w:val="23"/>
        </w:rPr>
        <w:t>警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控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敏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  <w:vertAlign w:val="subscript"/>
        </w:rPr>
        <w:t>T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升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而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调</w:t>
      </w:r>
      <w:r>
        <w:rPr>
          <w:rFonts w:ascii="Times New Roman" w:hAnsi="Times New Roman" w:eastAsia="宋体"/>
          <w:b w:val="0"/>
          <w:sz w:val="23"/>
        </w:rPr>
        <w:t>试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报</w:t>
      </w:r>
      <w:r>
        <w:rPr>
          <w:rFonts w:ascii="Times New Roman" w:hAnsi="Times New Roman" w:eastAsia="宋体"/>
          <w:b w:val="0"/>
          <w:sz w:val="23"/>
        </w:rPr>
        <w:t>警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报</w:t>
      </w:r>
      <w:r>
        <w:rPr>
          <w:rFonts w:ascii="Times New Roman" w:hAnsi="Times New Roman" w:eastAsia="宋体"/>
          <w:b w:val="0"/>
          <w:sz w:val="23"/>
        </w:rPr>
        <w:t>警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论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何</w:t>
      </w:r>
      <w:r>
        <w:rPr>
          <w:rFonts w:ascii="Times New Roman" w:hAnsi="Times New Roman" w:eastAsia="宋体"/>
          <w:b w:val="0"/>
          <w:sz w:val="23"/>
        </w:rPr>
        <w:t>调</w:t>
      </w:r>
      <w:r>
        <w:rPr>
          <w:rFonts w:ascii="Times New Roman" w:hAnsi="Times New Roman" w:eastAsia="宋体"/>
          <w:b w:val="0"/>
          <w:sz w:val="23"/>
        </w:rPr>
        <w:t>节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都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灯</w:t>
      </w:r>
      <w:r>
        <w:rPr>
          <w:rFonts w:ascii="Times New Roman" w:hAnsi="Times New Roman" w:eastAsia="宋体"/>
          <w:b w:val="0"/>
          <w:sz w:val="23"/>
        </w:rPr>
        <w:t>泡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排</w:t>
      </w:r>
      <w:r>
        <w:rPr>
          <w:rFonts w:ascii="Times New Roman" w:hAnsi="Times New Roman" w:eastAsia="宋体"/>
          <w:b w:val="0"/>
          <w:sz w:val="23"/>
        </w:rPr>
        <w:t>除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他</w:t>
      </w:r>
      <w:r>
        <w:rPr>
          <w:rFonts w:ascii="Times New Roman" w:hAnsi="Times New Roman" w:eastAsia="宋体"/>
          <w:b w:val="0"/>
          <w:sz w:val="23"/>
        </w:rPr>
        <w:t>因</w:t>
      </w:r>
      <w:r>
        <w:rPr>
          <w:rFonts w:ascii="Times New Roman" w:hAnsi="Times New Roman" w:eastAsia="宋体"/>
          <w:b w:val="0"/>
          <w:sz w:val="23"/>
        </w:rPr>
        <w:t>素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造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这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因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项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73936" cy="1484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1484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控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太</w:t>
      </w:r>
      <w:r>
        <w:rPr>
          <w:rFonts w:ascii="Times New Roman" w:hAnsi="Times New Roman" w:eastAsia="宋体"/>
          <w:b w:val="0"/>
          <w:sz w:val="23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太</w:t>
      </w:r>
      <w:r>
        <w:rPr>
          <w:rFonts w:ascii="Times New Roman" w:hAnsi="Times New Roman" w:eastAsia="宋体"/>
          <w:b w:val="0"/>
          <w:sz w:val="23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继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太</w:t>
      </w:r>
      <w:r>
        <w:rPr>
          <w:rFonts w:ascii="Times New Roman" w:hAnsi="Times New Roman" w:eastAsia="宋体"/>
          <w:b w:val="0"/>
          <w:sz w:val="23"/>
        </w:rPr>
        <w:t>少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继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弹</w:t>
      </w:r>
      <w:r>
        <w:rPr>
          <w:rFonts w:ascii="Times New Roman" w:hAnsi="Times New Roman" w:eastAsia="宋体"/>
          <w:b w:val="0"/>
          <w:sz w:val="23"/>
        </w:rPr>
        <w:t>簧</w:t>
      </w:r>
      <w:r>
        <w:rPr>
          <w:rFonts w:ascii="Times New Roman" w:hAnsi="Times New Roman" w:eastAsia="宋体"/>
          <w:b w:val="0"/>
          <w:sz w:val="23"/>
        </w:rPr>
        <w:t>劲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太</w:t>
      </w:r>
      <w:r>
        <w:rPr>
          <w:rFonts w:ascii="Times New Roman" w:hAnsi="Times New Roman" w:eastAsia="宋体"/>
          <w:b w:val="0"/>
          <w:sz w:val="23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