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0.160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0.300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0.070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0.500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0.160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0.710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0.300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6172" cy="1237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6172" cy="12374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