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A2023125Z1K3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游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即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头</w:t>
      </w:r>
      <w:r>
        <w:rPr>
          <w:rFonts w:ascii="Times New Roman" w:hAnsi="Times New Roman" w:eastAsia="宋体"/>
          <w:b w:val="0"/>
        </w:rPr>
        <w:t>朝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划</w:t>
      </w:r>
      <w:r>
        <w:rPr>
          <w:rFonts w:ascii="Times New Roman" w:hAnsi="Times New Roman" w:eastAsia="宋体"/>
          <w:b w:val="0"/>
        </w:rPr>
        <w:t>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蓝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合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船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水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\r(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－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红</w:t>
      </w:r>
      <w:r>
        <w:rPr>
          <w:rFonts w:ascii="Times New Roman" w:hAnsi="Times New Roman" w:eastAsia="宋体"/>
          <w:b w:val="0"/>
        </w:rPr>
        <w:t>队</w:t>
      </w:r>
      <w:r>
        <w:rPr>
          <w:rFonts w:ascii="Times New Roman" w:hAnsi="Times New Roman" w:eastAsia="宋体"/>
          <w:b w:val="0"/>
        </w:rPr>
        <w:t>完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任</w:t>
      </w:r>
      <w:r>
        <w:rPr>
          <w:rFonts w:ascii="Times New Roman" w:hAnsi="Times New Roman" w:eastAsia="宋体"/>
          <w:b w:val="0"/>
        </w:rPr>
        <w:t>务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最</w:t>
      </w:r>
      <w:r>
        <w:rPr>
          <w:rFonts w:ascii="Times New Roman" w:hAnsi="Times New Roman" w:eastAsia="宋体"/>
          <w:b w:val="0"/>
        </w:rPr>
        <w:t>短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vertAlign w:val="subscript"/>
        </w:rPr>
        <w:instrText xml:space="preserve">船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200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项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模</w:t>
      </w:r>
      <w:r>
        <w:rPr>
          <w:rFonts w:ascii="Times New Roman" w:hAnsi="Times New Roman" w:eastAsia="宋体"/>
          <w:b w:val="0"/>
        </w:rPr>
        <w:t>型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