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A2023131222KZ1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内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内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6592" cy="853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6592" cy="853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