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4984" cy="1056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