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tiff"/>
  <Override PartName="/word/media/image2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/>
      </w:pPr>
      <w:r>
        <w:t>A20232211L1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601468" cy="65684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1468" cy="6568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601468" cy="7086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1468" cy="70866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