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tiff"/>
  <Override PartName="/word/media/image2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A2023221Z6K5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 xml:space="preserve">　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Mg</m:t>
            </m:r>
          </m:num>
          <m:den>
            <m:r>
              <w:rPr>
                <w:rFonts w:ascii="Times New Roman" w:eastAsia="宋体"/>
              </w:rPr>
              <m:t>q</m:t>
            </m:r>
          </m:den>
        </m:f>
      </m:oMath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M</m:t>
            </m:r>
          </m:num>
          <m:den>
            <m:r>
              <w:rPr>
                <w:rFonts w:ascii="Times New Roman" w:eastAsia="宋体"/>
              </w:rPr>
              <m:t>q</m:t>
            </m:r>
          </m:den>
        </m:f>
        <m:rad>
          <m:radPr>
            <m:degHide m:val="1"/>
            <m:ctrlPr>
              <w:rPr>
                <w:rFonts w:ascii="Times New Roman" w:eastAsia="宋体"/>
              </w:rPr>
            </m:ctrlPr>
          </m:radPr>
          <m:e>
            <m:f>
              <m:fPr>
                <m:ctrlPr>
                  <w:rPr>
                    <w:rFonts w:ascii="Times New Roman" w:eastAsia="宋体"/>
                  </w:rPr>
                </m:ctrlPr>
              </m:fPr>
              <m:num>
                <m:r>
                  <w:rPr>
                    <w:rFonts w:ascii="Times New Roman" w:eastAsia="宋体"/>
                  </w:rPr>
                  <m:t>g</m:t>
                </m:r>
              </m:num>
              <m:den>
                <m:r>
                  <w:rPr>
                    <w:rFonts w:ascii="Times New Roman" w:eastAsia="宋体"/>
                  </w:rPr>
                  <m:t>l</m:t>
                </m:r>
              </m:den>
            </m:f>
          </m:e>
        </m:rad>
      </m:oMath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2</m:t>
            </m:r>
            <m:r>
              <w:rPr>
                <w:rFonts w:ascii="Times New Roman" w:eastAsia="宋体"/>
              </w:rPr>
              <m:t>q</m:t>
            </m:r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E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0</m:t>
                </m:r>
              </m:sub>
            </m:sSub>
            <m:r>
              <w:rPr>
                <w:rFonts w:ascii="Times New Roman" w:eastAsia="宋体"/>
              </w:rPr>
              <m:t>l</m:t>
            </m:r>
          </m:num>
          <m:den>
            <m:r>
              <w:rPr>
                <w:rFonts w:ascii="Times New Roman" w:eastAsia="宋体"/>
              </w:rPr>
              <m:t>mg</m:t>
            </m:r>
          </m:den>
        </m:f>
      </m:oMath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四</w:t>
      </w:r>
      <w:r>
        <w:rPr>
          <w:rFonts w:ascii="Times New Roman" w:hAnsi="Times New Roman" w:eastAsia="宋体"/>
          <w:b w:val="0"/>
        </w:rPr>
        <w:t>象</w:t>
      </w:r>
      <w:r>
        <w:rPr>
          <w:rFonts w:ascii="Times New Roman" w:hAnsi="Times New Roman" w:eastAsia="宋体"/>
          <w:b w:val="0"/>
        </w:rPr>
        <w:t>限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衡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Mg</m:t>
            </m:r>
          </m:num>
          <m:den>
            <m:r>
              <w:rPr>
                <w:rFonts w:ascii="Times New Roman" w:eastAsia="宋体"/>
              </w:rPr>
              <m:t>q</m:t>
            </m:r>
          </m:den>
        </m:f>
      </m:oMath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四</w:t>
      </w:r>
      <w:r>
        <w:rPr>
          <w:rFonts w:ascii="Times New Roman" w:hAnsi="Times New Roman" w:eastAsia="宋体"/>
          <w:b w:val="0"/>
        </w:rPr>
        <w:t>象</w:t>
      </w:r>
      <w:r>
        <w:rPr>
          <w:rFonts w:ascii="Times New Roman" w:hAnsi="Times New Roman" w:eastAsia="宋体"/>
          <w:b w:val="0"/>
        </w:rPr>
        <w:t>限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迹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112623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112623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洛</w:t>
      </w:r>
      <w:r>
        <w:rPr>
          <w:rFonts w:ascii="Times New Roman" w:hAnsi="Times New Roman" w:eastAsia="宋体"/>
          <w:b w:val="0"/>
        </w:rPr>
        <w:t>伦</w:t>
      </w:r>
      <w:r>
        <w:rPr>
          <w:rFonts w:ascii="Times New Roman" w:hAnsi="Times New Roman" w:eastAsia="宋体"/>
          <w:b w:val="0"/>
        </w:rPr>
        <w:t>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提</w:t>
      </w:r>
      <w:r>
        <w:rPr>
          <w:rFonts w:ascii="Times New Roman" w:hAnsi="Times New Roman" w:eastAsia="宋体"/>
          <w:b w:val="0"/>
        </w:rPr>
        <w:t>供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M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sSup>
              <m:sSupPr>
                <m:ctrlPr>
                  <w:rPr>
                    <w:rFonts w:ascii="Times New Roman" w:eastAsia="宋体"/>
                  </w:rPr>
                </m:ctrlPr>
              </m:sSupPr>
              <m:e>
                <m:r>
                  <w:rPr>
                    <w:rFonts w:ascii="Times New Roman" w:eastAsia="宋体"/>
                  </w:rPr>
                  <m:t>v</m:t>
                </m:r>
              </m:e>
              <m:sup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p>
            </m:sSup>
          </m:num>
          <m:den>
            <m:r>
              <w:rPr>
                <w:rFonts w:ascii="Times New Roman" w:eastAsia="宋体"/>
              </w:rPr>
              <m:t>R</m:t>
            </m:r>
          </m:den>
        </m:f>
      </m:oMath>
    </w:p>
    <w:p>
      <w:pPr>
        <w:spacing w:after="0"/>
      </w:pP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几</w:t>
      </w:r>
      <w:r>
        <w:rPr>
          <w:rFonts w:ascii="Times New Roman" w:hAnsi="Times New Roman" w:eastAsia="宋体"/>
          <w:b w:val="0"/>
        </w:rPr>
        <w:t>何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+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3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2</m:t>
            </m:r>
          </m:den>
        </m:f>
      </m:oMath>
      <w:r>
        <w:rPr>
          <w:rFonts w:ascii="Times New Roman" w:hAnsi="Times New Roman" w:eastAsia="宋体"/>
          <w:b w:val="0"/>
          <w:i/>
        </w:rPr>
        <w:t>l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l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联</w:t>
      </w:r>
      <w:r>
        <w:rPr>
          <w:rFonts w:ascii="Times New Roman" w:hAnsi="Times New Roman" w:eastAsia="宋体"/>
          <w:b w:val="0"/>
        </w:rPr>
        <w:t>立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M</m:t>
            </m:r>
          </m:num>
          <m:den>
            <m:r>
              <w:rPr>
                <w:rFonts w:ascii="Times New Roman" w:eastAsia="宋体"/>
              </w:rPr>
              <m:t>q</m:t>
            </m:r>
          </m:den>
        </m:f>
        <m:rad>
          <m:radPr>
            <m:degHide m:val="1"/>
            <m:ctrlPr>
              <w:rPr>
                <w:rFonts w:ascii="Times New Roman" w:eastAsia="宋体"/>
              </w:rPr>
            </m:ctrlPr>
          </m:radPr>
          <m:e>
            <m:f>
              <m:fPr>
                <m:ctrlPr>
                  <w:rPr>
                    <w:rFonts w:ascii="Times New Roman" w:eastAsia="宋体"/>
                  </w:rPr>
                </m:ctrlPr>
              </m:fPr>
              <m:num>
                <m:r>
                  <w:rPr>
                    <w:rFonts w:ascii="Times New Roman" w:eastAsia="宋体"/>
                  </w:rPr>
                  <m:t>g</m:t>
                </m:r>
              </m:num>
              <m:den>
                <m:r>
                  <w:rPr>
                    <w:rFonts w:ascii="Times New Roman" w:eastAsia="宋体"/>
                  </w:rPr>
                  <m:t>l</m:t>
                </m:r>
              </m:den>
            </m:f>
          </m:e>
        </m:rad>
      </m:oMath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四</w:t>
      </w:r>
      <w:r>
        <w:rPr>
          <w:rFonts w:ascii="Times New Roman" w:hAnsi="Times New Roman" w:eastAsia="宋体"/>
          <w:b w:val="0"/>
        </w:rPr>
        <w:t>象</w:t>
      </w:r>
      <w:r>
        <w:rPr>
          <w:rFonts w:ascii="Times New Roman" w:hAnsi="Times New Roman" w:eastAsia="宋体"/>
          <w:b w:val="0"/>
        </w:rPr>
        <w:t>限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2π</m:t>
            </m:r>
            <m:r>
              <w:rPr>
                <w:rFonts w:ascii="Times New Roman" w:eastAsia="宋体"/>
              </w:rPr>
              <m:t>R</m:t>
            </m:r>
          </m:num>
          <m:den>
            <m:r>
              <w:rPr>
                <w:rFonts w:ascii="Times New Roman" w:eastAsia="宋体"/>
              </w:rPr>
              <m:t>v</m:t>
            </m:r>
          </m:den>
        </m:f>
      </m:oMath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π</w:t>
      </w:r>
      <m:oMath>
        <m:rad>
          <m:radPr>
            <m:degHide m:val="1"/>
            <m:ctrlPr>
              <w:rPr>
                <w:rFonts w:ascii="Times New Roman" w:eastAsia="宋体"/>
              </w:rPr>
            </m:ctrlPr>
          </m:radPr>
          <m:e>
            <m:f>
              <m:fPr>
                <m:ctrlPr>
                  <w:rPr>
                    <w:rFonts w:ascii="Times New Roman" w:eastAsia="宋体"/>
                  </w:rPr>
                </m:ctrlPr>
              </m:fPr>
              <m:num>
                <m:r>
                  <w:rPr>
                    <w:rFonts w:ascii="Times New Roman" w:eastAsia="宋体"/>
                  </w:rPr>
                  <m:t>l</m:t>
                </m:r>
              </m:num>
              <m:den>
                <m:r>
                  <w:rPr>
                    <w:rFonts w:ascii="Times New Roman" w:eastAsia="宋体"/>
                  </w:rPr>
                  <m:t>g</m:t>
                </m:r>
              </m:den>
            </m:f>
          </m:e>
        </m:rad>
      </m:oMath>
    </w:p>
    <w:p>
      <w:pPr>
        <w:spacing w:after="0"/>
      </w:pP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，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1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3</m:t>
            </m:r>
          </m:den>
        </m:f>
      </m:oMath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2</w:t>
      </w:r>
      <m:oMath>
        <m:rad>
          <m:radPr>
            <m:degHide m:val="1"/>
            <m:ctrlPr>
              <w:rPr>
                <w:rFonts w:ascii="Times New Roman" w:eastAsia="宋体"/>
              </w:rPr>
            </m:ctrlPr>
          </m:radPr>
          <m:e>
            <m:f>
              <m:fPr>
                <m:ctrlPr>
                  <w:rPr>
                    <w:rFonts w:ascii="Times New Roman" w:eastAsia="宋体"/>
                  </w:rPr>
                </m:ctrlPr>
              </m:fPr>
              <m:num>
                <m:r>
                  <w:rPr>
                    <w:rFonts w:ascii="Times New Roman" w:eastAsia="宋体"/>
                  </w:rPr>
                  <m:t>l</m:t>
                </m:r>
              </m:num>
              <m:den>
                <m:r>
                  <w:rPr>
                    <w:rFonts w:ascii="Times New Roman" w:eastAsia="宋体"/>
                  </w:rPr>
                  <m:t>g</m:t>
                </m:r>
              </m:den>
            </m:f>
          </m:e>
        </m:rad>
      </m:oMath>
    </w:p>
    <w:p>
      <w:pPr>
        <w:spacing w:after="0"/>
      </w:pPr>
      <w:r>
        <w:rPr>
          <w:rFonts w:ascii="Times New Roman" w:hAnsi="Times New Roman" w:eastAsia="宋体"/>
          <w:b w:val="0"/>
        </w:rPr>
        <w:t>微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类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抛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意</w:t>
      </w:r>
      <w:r>
        <w:rPr>
          <w:rFonts w:ascii="Times New Roman" w:hAnsi="Times New Roman" w:eastAsia="宋体"/>
          <w:b w:val="0"/>
        </w:rPr>
        <w:t>，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y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1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2</m:t>
            </m:r>
          </m:den>
        </m:f>
      </m:oMath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q</m:t>
            </m:r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E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0</m:t>
                </m:r>
              </m:sub>
            </m:sSub>
          </m:num>
          <m:den>
            <m:r>
              <w:rPr>
                <w:rFonts w:ascii="Times New Roman" w:eastAsia="宋体"/>
              </w:rPr>
              <m:t>m</m:t>
            </m:r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联</w:t>
      </w:r>
      <w:r>
        <w:rPr>
          <w:rFonts w:ascii="Times New Roman" w:hAnsi="Times New Roman" w:eastAsia="宋体"/>
          <w:b w:val="0"/>
        </w:rPr>
        <w:t>立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y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2</m:t>
            </m:r>
            <m:r>
              <w:rPr>
                <w:rFonts w:ascii="Times New Roman" w:eastAsia="宋体"/>
              </w:rPr>
              <m:t>q</m:t>
            </m:r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E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0</m:t>
                </m:r>
              </m:sub>
            </m:sSub>
            <m:r>
              <w:rPr>
                <w:rFonts w:ascii="Times New Roman" w:eastAsia="宋体"/>
              </w:rPr>
              <m:t>l</m:t>
            </m:r>
          </m:num>
          <m:den>
            <m:r>
              <w:rPr>
                <w:rFonts w:ascii="Times New Roman" w:eastAsia="宋体"/>
              </w:rPr>
              <m:t>mg</m:t>
            </m:r>
          </m:den>
        </m:f>
      </m:oMath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381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381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每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共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分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