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饭</w:t>
      </w:r>
      <w:r>
        <w:rPr>
          <w:rFonts w:ascii="Times New Roman" w:hAnsi="Times New Roman" w:eastAsia="宋体"/>
          <w:b w:val="0"/>
        </w:rPr>
        <w:t>煲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饭</w:t>
      </w:r>
      <w:r>
        <w:rPr>
          <w:rFonts w:ascii="Times New Roman" w:hAnsi="Times New Roman" w:eastAsia="宋体"/>
          <w:b w:val="0"/>
        </w:rPr>
        <w:t>煲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散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饭</w:t>
      </w:r>
      <w:r>
        <w:rPr>
          <w:rFonts w:ascii="Times New Roman" w:hAnsi="Times New Roman" w:eastAsia="宋体"/>
          <w:b w:val="0"/>
        </w:rPr>
        <w:t>煲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饭</w:t>
      </w:r>
      <w:r>
        <w:rPr>
          <w:rFonts w:ascii="Times New Roman" w:hAnsi="Times New Roman" w:eastAsia="宋体"/>
          <w:b w:val="0"/>
        </w:rPr>
        <w:t>煲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