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4F81BC"/>
        </w:rPr>
        <w:t>A</w:t>
      </w:r>
      <w:r>
        <w:rPr>
          <w:color w:val="4F81BC"/>
          <w:spacing w:val="-5"/>
        </w:rPr>
        <w:t> </w:t>
      </w:r>
      <w:r>
        <w:rPr>
          <w:color w:val="4F81BC"/>
        </w:rPr>
        <w:t>Dual-Model</w:t>
      </w:r>
      <w:r>
        <w:rPr>
          <w:color w:val="4F81BC"/>
          <w:spacing w:val="-6"/>
        </w:rPr>
        <w:t> </w:t>
      </w:r>
      <w:r>
        <w:rPr>
          <w:color w:val="4F81BC"/>
        </w:rPr>
        <w:t>Deep</w:t>
      </w:r>
      <w:r>
        <w:rPr>
          <w:color w:val="4F81BC"/>
          <w:spacing w:val="-7"/>
        </w:rPr>
        <w:t> </w:t>
      </w:r>
      <w:r>
        <w:rPr>
          <w:color w:val="4F81BC"/>
        </w:rPr>
        <w:t>Learning</w:t>
      </w:r>
      <w:r>
        <w:rPr>
          <w:color w:val="4F81BC"/>
          <w:spacing w:val="-6"/>
        </w:rPr>
        <w:t> </w:t>
      </w:r>
      <w:r>
        <w:rPr>
          <w:color w:val="4F81BC"/>
        </w:rPr>
        <w:t>Framework</w:t>
      </w:r>
      <w:r>
        <w:rPr>
          <w:color w:val="4F81BC"/>
          <w:spacing w:val="-6"/>
        </w:rPr>
        <w:t> </w:t>
      </w:r>
      <w:r>
        <w:rPr>
          <w:color w:val="4F81BC"/>
        </w:rPr>
        <w:t>for</w:t>
      </w:r>
      <w:r>
        <w:rPr>
          <w:color w:val="4F81BC"/>
          <w:spacing w:val="-6"/>
        </w:rPr>
        <w:t> </w:t>
      </w:r>
      <w:r>
        <w:rPr>
          <w:color w:val="4F81BC"/>
        </w:rPr>
        <w:t>Real-Time</w:t>
      </w:r>
      <w:r>
        <w:rPr>
          <w:color w:val="4F81BC"/>
          <w:spacing w:val="-6"/>
        </w:rPr>
        <w:t> </w:t>
      </w:r>
      <w:r>
        <w:rPr>
          <w:color w:val="4F81BC"/>
        </w:rPr>
        <w:t>Parking Space Detection: Architecture, Implementation, and Comprehensive Evaluation</w:t>
      </w:r>
    </w:p>
    <w:p>
      <w:pPr>
        <w:pStyle w:val="BodyText"/>
        <w:spacing w:before="250"/>
        <w:ind w:left="0"/>
        <w:rPr>
          <w:rFonts w:ascii="Calibri"/>
          <w:b/>
          <w:sz w:val="32"/>
        </w:rPr>
      </w:pPr>
    </w:p>
    <w:p>
      <w:pPr>
        <w:spacing w:before="0"/>
        <w:ind w:left="200" w:right="198" w:firstLine="0"/>
        <w:jc w:val="center"/>
        <w:rPr>
          <w:rFonts w:ascii="Times New Roman"/>
          <w:sz w:val="21"/>
        </w:rPr>
      </w:pPr>
      <w:r>
        <w:rPr>
          <w:rFonts w:ascii="Times New Roman"/>
          <w:sz w:val="21"/>
        </w:rPr>
        <w:t>Yunfeng</w:t>
      </w:r>
      <w:r>
        <w:rPr>
          <w:rFonts w:ascii="Times New Roman"/>
          <w:spacing w:val="-3"/>
          <w:sz w:val="21"/>
        </w:rPr>
        <w:t> </w:t>
      </w:r>
      <w:r>
        <w:rPr>
          <w:rFonts w:ascii="Times New Roman"/>
          <w:sz w:val="21"/>
        </w:rPr>
        <w:t>Shi,</w:t>
      </w:r>
      <w:r>
        <w:rPr>
          <w:rFonts w:ascii="Times New Roman"/>
          <w:spacing w:val="-2"/>
          <w:sz w:val="21"/>
        </w:rPr>
        <w:t> </w:t>
      </w:r>
      <w:r>
        <w:rPr>
          <w:rFonts w:ascii="Times New Roman"/>
          <w:sz w:val="21"/>
        </w:rPr>
        <w:t>Qijing</w:t>
      </w:r>
      <w:r>
        <w:rPr>
          <w:rFonts w:ascii="Times New Roman"/>
          <w:spacing w:val="-5"/>
          <w:sz w:val="21"/>
        </w:rPr>
        <w:t> </w:t>
      </w:r>
      <w:r>
        <w:rPr>
          <w:rFonts w:ascii="Times New Roman"/>
          <w:sz w:val="21"/>
        </w:rPr>
        <w:t>Ouyang</w:t>
      </w:r>
      <w:r>
        <w:rPr>
          <w:rFonts w:ascii="Times New Roman"/>
          <w:spacing w:val="-4"/>
          <w:sz w:val="21"/>
        </w:rPr>
        <w:t> </w:t>
      </w:r>
      <w:r>
        <w:rPr>
          <w:rFonts w:ascii="Times New Roman"/>
          <w:sz w:val="21"/>
        </w:rPr>
        <w:t>,</w:t>
      </w:r>
      <w:r>
        <w:rPr>
          <w:rFonts w:ascii="Times New Roman"/>
          <w:spacing w:val="-3"/>
          <w:sz w:val="21"/>
        </w:rPr>
        <w:t> </w:t>
      </w:r>
      <w:r>
        <w:rPr>
          <w:rFonts w:ascii="Times New Roman"/>
          <w:sz w:val="21"/>
        </w:rPr>
        <w:t>Peilun</w:t>
      </w:r>
      <w:r>
        <w:rPr>
          <w:rFonts w:ascii="Times New Roman"/>
          <w:spacing w:val="-5"/>
          <w:sz w:val="21"/>
        </w:rPr>
        <w:t> </w:t>
      </w:r>
      <w:r>
        <w:rPr>
          <w:rFonts w:ascii="Times New Roman"/>
          <w:sz w:val="21"/>
        </w:rPr>
        <w:t>Yang</w:t>
      </w:r>
      <w:r>
        <w:rPr>
          <w:rFonts w:ascii="Times New Roman"/>
          <w:spacing w:val="-5"/>
          <w:sz w:val="21"/>
        </w:rPr>
        <w:t> </w:t>
      </w:r>
      <w:r>
        <w:rPr>
          <w:rFonts w:ascii="Times New Roman"/>
          <w:sz w:val="21"/>
        </w:rPr>
        <w:t>,</w:t>
      </w:r>
      <w:r>
        <w:rPr>
          <w:rFonts w:ascii="Times New Roman"/>
          <w:spacing w:val="-2"/>
          <w:sz w:val="21"/>
        </w:rPr>
        <w:t> </w:t>
      </w:r>
      <w:r>
        <w:rPr>
          <w:rFonts w:ascii="Times New Roman"/>
          <w:sz w:val="21"/>
        </w:rPr>
        <w:t>Jieyao</w:t>
      </w:r>
      <w:r>
        <w:rPr>
          <w:rFonts w:ascii="Times New Roman"/>
          <w:spacing w:val="-5"/>
          <w:sz w:val="21"/>
        </w:rPr>
        <w:t> </w:t>
      </w:r>
      <w:r>
        <w:rPr>
          <w:rFonts w:ascii="Times New Roman"/>
          <w:sz w:val="21"/>
        </w:rPr>
        <w:t>Pang</w:t>
      </w:r>
      <w:r>
        <w:rPr>
          <w:rFonts w:ascii="Times New Roman"/>
          <w:spacing w:val="-5"/>
          <w:sz w:val="21"/>
        </w:rPr>
        <w:t> </w:t>
      </w:r>
      <w:r>
        <w:rPr>
          <w:rFonts w:ascii="Times New Roman"/>
          <w:sz w:val="21"/>
        </w:rPr>
        <w:t>,</w:t>
      </w:r>
      <w:r>
        <w:rPr>
          <w:rFonts w:ascii="Times New Roman"/>
          <w:spacing w:val="-2"/>
          <w:sz w:val="21"/>
        </w:rPr>
        <w:t> </w:t>
      </w:r>
      <w:r>
        <w:rPr>
          <w:rFonts w:ascii="Times New Roman"/>
          <w:sz w:val="21"/>
        </w:rPr>
        <w:t>Dinghang</w:t>
      </w:r>
      <w:r>
        <w:rPr>
          <w:rFonts w:ascii="Times New Roman"/>
          <w:spacing w:val="-5"/>
          <w:sz w:val="21"/>
        </w:rPr>
        <w:t> </w:t>
      </w:r>
      <w:r>
        <w:rPr>
          <w:rFonts w:ascii="Times New Roman"/>
          <w:sz w:val="21"/>
        </w:rPr>
        <w:t>Su</w:t>
      </w:r>
      <w:r>
        <w:rPr>
          <w:rFonts w:ascii="Times New Roman"/>
          <w:spacing w:val="-2"/>
          <w:sz w:val="21"/>
        </w:rPr>
        <w:t> </w:t>
      </w:r>
      <w:r>
        <w:rPr>
          <w:rFonts w:ascii="Times New Roman"/>
          <w:sz w:val="21"/>
        </w:rPr>
        <w:t>,</w:t>
      </w:r>
      <w:r>
        <w:rPr>
          <w:rFonts w:ascii="Times New Roman"/>
          <w:spacing w:val="-5"/>
          <w:sz w:val="21"/>
        </w:rPr>
        <w:t> </w:t>
      </w:r>
      <w:r>
        <w:rPr>
          <w:rFonts w:ascii="Times New Roman"/>
          <w:sz w:val="21"/>
        </w:rPr>
        <w:t>Sijun</w:t>
      </w:r>
      <w:r>
        <w:rPr>
          <w:rFonts w:ascii="Times New Roman"/>
          <w:spacing w:val="-3"/>
          <w:sz w:val="21"/>
        </w:rPr>
        <w:t> </w:t>
      </w:r>
      <w:r>
        <w:rPr>
          <w:rFonts w:ascii="Times New Roman"/>
          <w:sz w:val="21"/>
        </w:rPr>
        <w:t>Yang</w:t>
      </w:r>
      <w:r>
        <w:rPr>
          <w:rFonts w:ascii="Times New Roman"/>
          <w:spacing w:val="-2"/>
          <w:sz w:val="21"/>
        </w:rPr>
        <w:t> </w:t>
      </w:r>
      <w:r>
        <w:rPr>
          <w:rFonts w:ascii="Times New Roman"/>
          <w:sz w:val="21"/>
        </w:rPr>
        <w:t>,</w:t>
      </w:r>
      <w:r>
        <w:rPr>
          <w:rFonts w:ascii="Times New Roman"/>
          <w:spacing w:val="-5"/>
          <w:sz w:val="21"/>
        </w:rPr>
        <w:t> </w:t>
      </w:r>
      <w:r>
        <w:rPr>
          <w:rFonts w:ascii="Times New Roman"/>
          <w:sz w:val="21"/>
        </w:rPr>
        <w:t>Qijing</w:t>
      </w:r>
      <w:r>
        <w:rPr>
          <w:rFonts w:ascii="Times New Roman"/>
          <w:spacing w:val="-2"/>
          <w:sz w:val="21"/>
        </w:rPr>
        <w:t> </w:t>
      </w:r>
      <w:r>
        <w:rPr>
          <w:rFonts w:ascii="Times New Roman"/>
          <w:spacing w:val="-4"/>
          <w:sz w:val="21"/>
        </w:rPr>
        <w:t>Feng</w:t>
      </w:r>
    </w:p>
    <w:p>
      <w:pPr>
        <w:spacing w:line="241" w:lineRule="exact" w:before="1"/>
        <w:ind w:left="202" w:right="198" w:firstLine="0"/>
        <w:jc w:val="center"/>
        <w:rPr>
          <w:rFonts w:ascii="Times New Roman"/>
          <w:i/>
          <w:sz w:val="21"/>
        </w:rPr>
      </w:pPr>
      <w:r>
        <w:rPr>
          <w:rFonts w:ascii="Times New Roman"/>
          <w:i/>
          <w:sz w:val="21"/>
        </w:rPr>
        <w:t>MScDS</w:t>
      </w:r>
      <w:r>
        <w:rPr>
          <w:rFonts w:ascii="Times New Roman"/>
          <w:i/>
          <w:spacing w:val="-5"/>
          <w:sz w:val="21"/>
        </w:rPr>
        <w:t> </w:t>
      </w:r>
      <w:r>
        <w:rPr>
          <w:rFonts w:ascii="Times New Roman"/>
          <w:i/>
          <w:sz w:val="21"/>
        </w:rPr>
        <w:t>,</w:t>
      </w:r>
      <w:r>
        <w:rPr>
          <w:rFonts w:ascii="Times New Roman"/>
          <w:i/>
          <w:spacing w:val="-5"/>
          <w:sz w:val="21"/>
        </w:rPr>
        <w:t> </w:t>
      </w:r>
      <w:r>
        <w:rPr>
          <w:rFonts w:ascii="Times New Roman"/>
          <w:i/>
          <w:sz w:val="21"/>
        </w:rPr>
        <w:t>Lingnan</w:t>
      </w:r>
      <w:r>
        <w:rPr>
          <w:rFonts w:ascii="Times New Roman"/>
          <w:i/>
          <w:spacing w:val="-8"/>
          <w:sz w:val="21"/>
        </w:rPr>
        <w:t> </w:t>
      </w:r>
      <w:r>
        <w:rPr>
          <w:rFonts w:ascii="Times New Roman"/>
          <w:i/>
          <w:sz w:val="21"/>
        </w:rPr>
        <w:t>University,</w:t>
      </w:r>
      <w:r>
        <w:rPr>
          <w:rFonts w:ascii="Times New Roman"/>
          <w:i/>
          <w:spacing w:val="-5"/>
          <w:sz w:val="21"/>
        </w:rPr>
        <w:t> </w:t>
      </w:r>
      <w:r>
        <w:rPr>
          <w:rFonts w:ascii="Times New Roman"/>
          <w:i/>
          <w:sz w:val="21"/>
        </w:rPr>
        <w:t>Hong</w:t>
      </w:r>
      <w:r>
        <w:rPr>
          <w:rFonts w:ascii="Times New Roman"/>
          <w:i/>
          <w:spacing w:val="-7"/>
          <w:sz w:val="21"/>
        </w:rPr>
        <w:t> </w:t>
      </w:r>
      <w:r>
        <w:rPr>
          <w:rFonts w:ascii="Times New Roman"/>
          <w:i/>
          <w:spacing w:val="-2"/>
          <w:sz w:val="21"/>
        </w:rPr>
        <w:t>Kong,China</w:t>
      </w:r>
    </w:p>
    <w:p>
      <w:pPr>
        <w:spacing w:before="0"/>
        <w:ind w:left="4" w:right="0" w:firstLine="0"/>
        <w:jc w:val="center"/>
        <w:rPr>
          <w:rFonts w:ascii="Times New Roman"/>
          <w:sz w:val="21"/>
        </w:rPr>
      </w:pPr>
      <w:hyperlink r:id="rId5">
        <w:r>
          <w:rPr>
            <w:rFonts w:ascii="Times New Roman"/>
            <w:color w:val="4F81BC"/>
            <w:sz w:val="21"/>
          </w:rPr>
          <w:t>yunfengshi@ln.hk</w:t>
        </w:r>
        <w:r>
          <w:rPr>
            <w:rFonts w:ascii="Times New Roman"/>
            <w:sz w:val="21"/>
          </w:rPr>
          <w:t>,</w:t>
        </w:r>
      </w:hyperlink>
      <w:r>
        <w:rPr>
          <w:rFonts w:ascii="Times New Roman"/>
          <w:spacing w:val="-11"/>
          <w:sz w:val="21"/>
        </w:rPr>
        <w:t> </w:t>
      </w:r>
      <w:hyperlink r:id="rId6">
        <w:r>
          <w:rPr>
            <w:rFonts w:ascii="Times New Roman"/>
            <w:sz w:val="21"/>
          </w:rPr>
          <w:t>qijingouyang@ln.hk,</w:t>
        </w:r>
      </w:hyperlink>
      <w:r>
        <w:rPr>
          <w:rFonts w:ascii="Times New Roman"/>
          <w:spacing w:val="-9"/>
          <w:sz w:val="21"/>
        </w:rPr>
        <w:t> </w:t>
      </w:r>
      <w:hyperlink r:id="rId7">
        <w:r>
          <w:rPr>
            <w:rFonts w:ascii="Times New Roman"/>
            <w:sz w:val="21"/>
          </w:rPr>
          <w:t>peilunyang@ln.hk,</w:t>
        </w:r>
      </w:hyperlink>
      <w:r>
        <w:rPr>
          <w:rFonts w:ascii="Times New Roman"/>
          <w:spacing w:val="-9"/>
          <w:sz w:val="21"/>
        </w:rPr>
        <w:t> </w:t>
      </w:r>
      <w:hyperlink r:id="rId8">
        <w:r>
          <w:rPr>
            <w:rFonts w:ascii="Times New Roman"/>
            <w:sz w:val="21"/>
          </w:rPr>
          <w:t>jieyaopang@ln.hk,</w:t>
        </w:r>
      </w:hyperlink>
      <w:r>
        <w:rPr>
          <w:rFonts w:ascii="Times New Roman"/>
          <w:spacing w:val="-9"/>
          <w:sz w:val="21"/>
        </w:rPr>
        <w:t> </w:t>
      </w:r>
      <w:hyperlink r:id="rId9">
        <w:r>
          <w:rPr>
            <w:rFonts w:ascii="Times New Roman"/>
            <w:sz w:val="21"/>
          </w:rPr>
          <w:t>dinghangsu@ln.hk,</w:t>
        </w:r>
      </w:hyperlink>
      <w:r>
        <w:rPr>
          <w:rFonts w:ascii="Times New Roman"/>
          <w:sz w:val="21"/>
        </w:rPr>
        <w:t> </w:t>
      </w:r>
      <w:hyperlink r:id="rId10">
        <w:r>
          <w:rPr>
            <w:rFonts w:ascii="Times New Roman"/>
            <w:spacing w:val="-2"/>
            <w:sz w:val="21"/>
          </w:rPr>
          <w:t>sijunyang2@ln.hk,</w:t>
        </w:r>
      </w:hyperlink>
    </w:p>
    <w:p>
      <w:pPr>
        <w:spacing w:before="1"/>
        <w:ind w:left="3682" w:right="3678" w:firstLine="2"/>
        <w:jc w:val="center"/>
        <w:rPr>
          <w:rFonts w:ascii="Times New Roman"/>
          <w:sz w:val="21"/>
        </w:rPr>
      </w:pPr>
      <w:hyperlink r:id="rId11">
        <w:r>
          <w:rPr>
            <w:rFonts w:ascii="Times New Roman"/>
            <w:color w:val="4F81BC"/>
            <w:spacing w:val="-2"/>
            <w:sz w:val="21"/>
          </w:rPr>
          <w:t>qijingfeng@ln.hk</w:t>
        </w:r>
      </w:hyperlink>
      <w:r>
        <w:rPr>
          <w:rFonts w:ascii="Times New Roman"/>
          <w:color w:val="4F81BC"/>
          <w:spacing w:val="-2"/>
          <w:sz w:val="21"/>
        </w:rPr>
        <w:t> </w:t>
      </w:r>
      <w:r>
        <w:rPr>
          <w:rFonts w:ascii="Times New Roman"/>
          <w:sz w:val="21"/>
        </w:rPr>
        <w:t>Professor:</w:t>
      </w:r>
      <w:r>
        <w:rPr>
          <w:rFonts w:ascii="Times New Roman"/>
          <w:spacing w:val="-14"/>
          <w:sz w:val="21"/>
        </w:rPr>
        <w:t> </w:t>
      </w:r>
      <w:r>
        <w:rPr>
          <w:rFonts w:ascii="Times New Roman"/>
          <w:sz w:val="21"/>
        </w:rPr>
        <w:t>Haifeng</w:t>
      </w:r>
      <w:r>
        <w:rPr>
          <w:rFonts w:ascii="Times New Roman"/>
          <w:spacing w:val="-13"/>
          <w:sz w:val="21"/>
        </w:rPr>
        <w:t> </w:t>
      </w:r>
      <w:r>
        <w:rPr>
          <w:rFonts w:ascii="Times New Roman"/>
          <w:sz w:val="21"/>
        </w:rPr>
        <w:t>Guo</w:t>
      </w:r>
    </w:p>
    <w:p>
      <w:pPr>
        <w:spacing w:before="0"/>
        <w:ind w:left="621" w:right="615" w:firstLine="0"/>
        <w:jc w:val="center"/>
        <w:rPr>
          <w:rFonts w:ascii="Times New Roman"/>
          <w:sz w:val="21"/>
        </w:rPr>
      </w:pPr>
      <w:r>
        <w:rPr>
          <w:rFonts w:ascii="Times New Roman"/>
          <w:spacing w:val="-2"/>
          <w:sz w:val="21"/>
        </w:rPr>
        <w:t>GitHub:</w:t>
      </w:r>
      <w:r>
        <w:rPr>
          <w:rFonts w:ascii="Times New Roman"/>
          <w:spacing w:val="-22"/>
          <w:sz w:val="21"/>
        </w:rPr>
        <w:t> </w:t>
      </w:r>
      <w:hyperlink r:id="rId12">
        <w:r>
          <w:rPr>
            <w:rFonts w:ascii="Times New Roman"/>
            <w:color w:val="4F81BC"/>
            <w:spacing w:val="-2"/>
            <w:sz w:val="21"/>
          </w:rPr>
          <w:t>https://github.com/pangjieyao001-boop/Smart-Parking-System-based-on-CV.git</w:t>
        </w:r>
      </w:hyperlink>
      <w:r>
        <w:rPr>
          <w:rFonts w:ascii="Times New Roman"/>
          <w:color w:val="4F81BC"/>
          <w:spacing w:val="-2"/>
          <w:sz w:val="21"/>
        </w:rPr>
        <w:t> </w:t>
      </w:r>
      <w:r>
        <w:rPr>
          <w:rFonts w:ascii="Times New Roman"/>
          <w:sz w:val="21"/>
        </w:rPr>
        <w:t>YouTube:</w:t>
      </w:r>
      <w:r>
        <w:rPr>
          <w:rFonts w:ascii="Times New Roman"/>
          <w:spacing w:val="-20"/>
          <w:sz w:val="21"/>
        </w:rPr>
        <w:t> </w:t>
      </w:r>
      <w:hyperlink r:id="rId13">
        <w:r>
          <w:rPr>
            <w:rFonts w:ascii="Times New Roman"/>
            <w:color w:val="4F81BC"/>
            <w:sz w:val="21"/>
          </w:rPr>
          <w:t>https://youtu.be/rktCYHmL3oQ</w:t>
        </w:r>
      </w:hyperlink>
    </w:p>
    <w:p>
      <w:pPr>
        <w:pStyle w:val="BodyText"/>
        <w:ind w:left="0"/>
        <w:rPr>
          <w:rFonts w:ascii="Times New Roman"/>
          <w:sz w:val="21"/>
        </w:rPr>
      </w:pPr>
    </w:p>
    <w:p>
      <w:pPr>
        <w:pStyle w:val="Heading2"/>
        <w:spacing w:before="0"/>
        <w:ind w:left="200" w:right="198" w:firstLine="0"/>
        <w:jc w:val="center"/>
        <w:rPr>
          <w:rFonts w:ascii="Cambria"/>
        </w:rPr>
      </w:pPr>
      <w:r>
        <w:rPr>
          <w:rFonts w:ascii="Cambria"/>
          <w:spacing w:val="-2"/>
        </w:rPr>
        <w:t>Abstract</w:t>
      </w:r>
    </w:p>
    <w:p>
      <w:pPr>
        <w:pStyle w:val="BodyText"/>
        <w:spacing w:before="179"/>
        <w:ind w:right="381"/>
      </w:pPr>
      <w:r>
        <w:rPr/>
        <w:t>The rapid urbanization of modern cities has created significant challenges in</w:t>
      </w:r>
      <w:r>
        <w:rPr>
          <w:spacing w:val="40"/>
        </w:rPr>
        <w:t> </w:t>
      </w:r>
      <w:r>
        <w:rPr/>
        <w:t>parking management, leading to increased traffic congestion, fuel consumption, and environmental pollution. This paper presents a comprehensive dual-model deep learning framework for real-time parking space detection that addresses the limitations of both traditional computer vision methods and single-model deep learning</w:t>
      </w:r>
      <w:r>
        <w:rPr>
          <w:spacing w:val="-2"/>
        </w:rPr>
        <w:t> </w:t>
      </w:r>
      <w:r>
        <w:rPr/>
        <w:t>approaches.</w:t>
      </w:r>
      <w:r>
        <w:rPr>
          <w:spacing w:val="-1"/>
        </w:rPr>
        <w:t> </w:t>
      </w:r>
      <w:r>
        <w:rPr/>
        <w:t>Our</w:t>
      </w:r>
      <w:r>
        <w:rPr>
          <w:spacing w:val="-3"/>
        </w:rPr>
        <w:t> </w:t>
      </w:r>
      <w:r>
        <w:rPr/>
        <w:t>system</w:t>
      </w:r>
      <w:r>
        <w:rPr>
          <w:spacing w:val="-2"/>
        </w:rPr>
        <w:t> </w:t>
      </w:r>
      <w:r>
        <w:rPr/>
        <w:t>integrates</w:t>
      </w:r>
      <w:r>
        <w:rPr>
          <w:spacing w:val="-1"/>
        </w:rPr>
        <w:t> </w:t>
      </w:r>
      <w:r>
        <w:rPr/>
        <w:t>a</w:t>
      </w:r>
      <w:r>
        <w:rPr>
          <w:spacing w:val="-2"/>
        </w:rPr>
        <w:t> </w:t>
      </w:r>
      <w:r>
        <w:rPr/>
        <w:t>specialized</w:t>
      </w:r>
      <w:r>
        <w:rPr>
          <w:spacing w:val="-1"/>
        </w:rPr>
        <w:t> </w:t>
      </w:r>
      <w:r>
        <w:rPr/>
        <w:t>YOLOv8n</w:t>
      </w:r>
      <w:r>
        <w:rPr>
          <w:spacing w:val="-2"/>
        </w:rPr>
        <w:t> </w:t>
      </w:r>
      <w:r>
        <w:rPr/>
        <w:t>model</w:t>
      </w:r>
      <w:r>
        <w:rPr>
          <w:spacing w:val="-2"/>
        </w:rPr>
        <w:t> </w:t>
      </w:r>
      <w:r>
        <w:rPr/>
        <w:t>optimized for specific parking lot viewpoints with 396 predefined Regions of Interest (ROIs), and a general YOLO11n model capable of handling arbitrary parking lot</w:t>
      </w:r>
      <w:r>
        <w:rPr>
          <w:spacing w:val="40"/>
        </w:rPr>
        <w:t> </w:t>
      </w:r>
      <w:r>
        <w:rPr/>
        <w:t>perspectives through dynamic detection. A view detection module automatically selects the appropriate model based on multi-frame validation, ensuring optimal performance across diverse scenarios. Extensive experiments conducted on a dataset of 2,850 images demonstrate that our dual-model system achieves 94% detection accuracy, 92% precision, and 93% recall, representing a 22% improvement over traditional computer vision methods. The system operates at 42 frames per second (FPS) with 24ms end-to-end latency on 1920×1080 resolution video, making it suitable for real-time deployment. Robustness evaluation across various</w:t>
      </w:r>
      <w:r>
        <w:rPr>
          <w:spacing w:val="-4"/>
        </w:rPr>
        <w:t> </w:t>
      </w:r>
      <w:r>
        <w:rPr/>
        <w:t>lighting</w:t>
      </w:r>
      <w:r>
        <w:rPr>
          <w:spacing w:val="-6"/>
        </w:rPr>
        <w:t> </w:t>
      </w:r>
      <w:r>
        <w:rPr/>
        <w:t>and</w:t>
      </w:r>
      <w:r>
        <w:rPr>
          <w:spacing w:val="-4"/>
        </w:rPr>
        <w:t> </w:t>
      </w:r>
      <w:r>
        <w:rPr/>
        <w:t>weather</w:t>
      </w:r>
      <w:r>
        <w:rPr>
          <w:spacing w:val="-4"/>
        </w:rPr>
        <w:t> </w:t>
      </w:r>
      <w:r>
        <w:rPr/>
        <w:t>conditions</w:t>
      </w:r>
      <w:r>
        <w:rPr>
          <w:spacing w:val="-4"/>
        </w:rPr>
        <w:t> </w:t>
      </w:r>
      <w:r>
        <w:rPr/>
        <w:t>shows</w:t>
      </w:r>
      <w:r>
        <w:rPr>
          <w:spacing w:val="-7"/>
        </w:rPr>
        <w:t> </w:t>
      </w:r>
      <w:r>
        <w:rPr/>
        <w:t>the</w:t>
      </w:r>
      <w:r>
        <w:rPr>
          <w:spacing w:val="-4"/>
        </w:rPr>
        <w:t> </w:t>
      </w:r>
      <w:r>
        <w:rPr/>
        <w:t>system</w:t>
      </w:r>
      <w:r>
        <w:rPr>
          <w:spacing w:val="-5"/>
        </w:rPr>
        <w:t> </w:t>
      </w:r>
      <w:r>
        <w:rPr/>
        <w:t>maintains</w:t>
      </w:r>
      <w:r>
        <w:rPr>
          <w:spacing w:val="-4"/>
        </w:rPr>
        <w:t> </w:t>
      </w:r>
      <w:r>
        <w:rPr/>
        <w:t>&gt;70%</w:t>
      </w:r>
      <w:r>
        <w:rPr>
          <w:spacing w:val="-4"/>
        </w:rPr>
        <w:t> </w:t>
      </w:r>
      <w:r>
        <w:rPr/>
        <w:t>accuracy even in challenging environments. The proposed framework offers a scalable, cost- effective solution for intelligent parking management systems.</w:t>
      </w:r>
    </w:p>
    <w:p>
      <w:pPr>
        <w:pStyle w:val="BodyText"/>
        <w:spacing w:before="183"/>
        <w:ind w:right="311"/>
      </w:pPr>
      <w:r>
        <w:rPr>
          <w:b/>
        </w:rPr>
        <w:t>Keywords: </w:t>
      </w:r>
      <w:r>
        <w:rPr/>
        <w:t>Smart</w:t>
      </w:r>
      <w:r>
        <w:rPr>
          <w:spacing w:val="-1"/>
        </w:rPr>
        <w:t> </w:t>
      </w:r>
      <w:r>
        <w:rPr/>
        <w:t>Parking, Object</w:t>
      </w:r>
      <w:r>
        <w:rPr>
          <w:spacing w:val="-1"/>
        </w:rPr>
        <w:t> </w:t>
      </w:r>
      <w:r>
        <w:rPr/>
        <w:t>Detection, YOLO,</w:t>
      </w:r>
      <w:r>
        <w:rPr>
          <w:spacing w:val="-1"/>
        </w:rPr>
        <w:t> </w:t>
      </w:r>
      <w:r>
        <w:rPr/>
        <w:t>Deep Learning, Computer</w:t>
      </w:r>
      <w:r>
        <w:rPr>
          <w:spacing w:val="-2"/>
        </w:rPr>
        <w:t> </w:t>
      </w:r>
      <w:r>
        <w:rPr/>
        <w:t>Vision, Real-time Systems, Dual-Model Architecture</w:t>
      </w:r>
    </w:p>
    <w:p>
      <w:pPr>
        <w:pStyle w:val="BodyText"/>
        <w:spacing w:before="143"/>
        <w:ind w:left="0"/>
        <w:rPr>
          <w:sz w:val="20"/>
        </w:rPr>
      </w:pPr>
      <w:r>
        <w:rPr>
          <w:sz w:val="20"/>
        </w:rPr>
        <mc:AlternateContent>
          <mc:Choice Requires="wps">
            <w:drawing>
              <wp:anchor distT="0" distB="0" distL="0" distR="0" allowOverlap="1" layoutInCell="1" locked="0" behindDoc="1" simplePos="0" relativeHeight="487587840">
                <wp:simplePos x="0" y="0"/>
                <wp:positionH relativeFrom="page">
                  <wp:posOffset>1143000</wp:posOffset>
                </wp:positionH>
                <wp:positionV relativeFrom="paragraph">
                  <wp:posOffset>255252</wp:posOffset>
                </wp:positionV>
                <wp:extent cx="5487670" cy="9525"/>
                <wp:effectExtent l="0" t="0" r="0" b="0"/>
                <wp:wrapTopAndBottom/>
                <wp:docPr id="1" name="Group 1"/>
                <wp:cNvGraphicFramePr>
                  <a:graphicFrameLocks/>
                </wp:cNvGraphicFramePr>
                <a:graphic>
                  <a:graphicData uri="http://schemas.microsoft.com/office/word/2010/wordprocessingGroup">
                    <wpg:wgp>
                      <wpg:cNvPr id="1" name="Group 1"/>
                      <wpg:cNvGrpSpPr/>
                      <wpg:grpSpPr>
                        <a:xfrm>
                          <a:off x="0" y="0"/>
                          <a:ext cx="5487670" cy="9525"/>
                          <a:chExt cx="5487670" cy="9525"/>
                        </a:xfrm>
                      </wpg:grpSpPr>
                      <wps:wsp>
                        <wps:cNvPr id="2" name="Graphic 2"/>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 name="Graphic 3"/>
                        <wps:cNvSpPr/>
                        <wps:spPr>
                          <a:xfrm>
                            <a:off x="304" y="2870"/>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098633pt;width:432.1pt;height:.75pt;mso-position-horizontal-relative:page;mso-position-vertical-relative:paragraph;z-index:-15728640;mso-wrap-distance-left:0;mso-wrap-distance-right:0" id="docshapegroup1" coordorigin="1800,402" coordsize="8642,15">
                <v:shape style="position:absolute;left:1800;top:409;width:8640;height:2" id="docshape2" coordorigin="1800,409" coordsize="8640,0" path="m1800,409l10440,409,1800,409xe" filled="false" stroked="true" strokeweight=".75pt" strokecolor="#000000">
                  <v:path arrowok="t"/>
                  <v:stroke dashstyle="solid"/>
                </v:shape>
                <v:shape style="position:absolute;left:1800;top:406;width:8642;height:10" id="docshape3" coordorigin="1800,406" coordsize="8642,10" path="m10437,411l1805,411,1800,411,1800,416,1805,416,10437,416,10437,411xm10437,406l1805,406,1800,406,1800,411,1805,411,10437,411,10437,406xm10442,411l10437,411,10437,416,10442,416,10442,411xm10442,406l10437,406,10437,411,10442,411,10442,406xe" filled="true" fillcolor="#9f9f9f" stroked="false">
                  <v:path arrowok="t"/>
                  <v:fill type="solid"/>
                </v:shape>
                <w10:wrap type="topAndBottom"/>
              </v:group>
            </w:pict>
          </mc:Fallback>
        </mc:AlternateContent>
      </w:r>
    </w:p>
    <w:p>
      <w:pPr>
        <w:pStyle w:val="BodyText"/>
        <w:spacing w:after="0"/>
        <w:rPr>
          <w:sz w:val="20"/>
        </w:rPr>
        <w:sectPr>
          <w:type w:val="continuous"/>
          <w:pgSz w:w="12240" w:h="15840"/>
          <w:pgMar w:top="1820" w:bottom="280" w:left="1440" w:right="1440"/>
        </w:sectPr>
      </w:pPr>
    </w:p>
    <w:p>
      <w:pPr>
        <w:pStyle w:val="Heading1"/>
        <w:numPr>
          <w:ilvl w:val="0"/>
          <w:numId w:val="1"/>
        </w:numPr>
        <w:tabs>
          <w:tab w:pos="636" w:val="left" w:leader="none"/>
        </w:tabs>
        <w:spacing w:line="240" w:lineRule="auto" w:before="20" w:after="0"/>
        <w:ind w:left="636" w:right="0" w:hanging="276"/>
        <w:jc w:val="left"/>
      </w:pPr>
      <w:r>
        <w:rPr>
          <w:color w:val="4F81BC"/>
          <w:spacing w:val="-2"/>
        </w:rPr>
        <w:t>Introduction</w:t>
      </w:r>
    </w:p>
    <w:p>
      <w:pPr>
        <w:pStyle w:val="Heading2"/>
        <w:numPr>
          <w:ilvl w:val="1"/>
          <w:numId w:val="1"/>
        </w:numPr>
        <w:tabs>
          <w:tab w:pos="722" w:val="left" w:leader="none"/>
        </w:tabs>
        <w:spacing w:line="240" w:lineRule="auto" w:before="198" w:after="0"/>
        <w:ind w:left="722" w:right="0" w:hanging="362"/>
        <w:jc w:val="left"/>
      </w:pPr>
      <w:r>
        <w:rPr>
          <w:color w:val="4F81BC"/>
        </w:rPr>
        <w:t>Background</w:t>
      </w:r>
      <w:r>
        <w:rPr>
          <w:color w:val="4F81BC"/>
          <w:spacing w:val="-5"/>
        </w:rPr>
        <w:t> </w:t>
      </w:r>
      <w:r>
        <w:rPr>
          <w:color w:val="4F81BC"/>
        </w:rPr>
        <w:t>and</w:t>
      </w:r>
      <w:r>
        <w:rPr>
          <w:color w:val="4F81BC"/>
          <w:spacing w:val="-3"/>
        </w:rPr>
        <w:t> </w:t>
      </w:r>
      <w:r>
        <w:rPr>
          <w:color w:val="4F81BC"/>
          <w:spacing w:val="-2"/>
        </w:rPr>
        <w:t>Motivation</w:t>
      </w:r>
    </w:p>
    <w:p>
      <w:pPr>
        <w:pStyle w:val="BodyText"/>
        <w:spacing w:before="182"/>
        <w:ind w:right="311"/>
      </w:pPr>
      <w:r>
        <w:rPr/>
        <w:t>Urban parking has become a critical challenge in modern cities worldwide. Studies indicate</w:t>
      </w:r>
      <w:r>
        <w:rPr>
          <w:spacing w:val="-4"/>
        </w:rPr>
        <w:t> </w:t>
      </w:r>
      <w:r>
        <w:rPr/>
        <w:t>that</w:t>
      </w:r>
      <w:r>
        <w:rPr>
          <w:spacing w:val="-5"/>
        </w:rPr>
        <w:t> </w:t>
      </w:r>
      <w:r>
        <w:rPr/>
        <w:t>drivers</w:t>
      </w:r>
      <w:r>
        <w:rPr>
          <w:spacing w:val="-4"/>
        </w:rPr>
        <w:t> </w:t>
      </w:r>
      <w:r>
        <w:rPr/>
        <w:t>searching</w:t>
      </w:r>
      <w:r>
        <w:rPr>
          <w:spacing w:val="-5"/>
        </w:rPr>
        <w:t> </w:t>
      </w:r>
      <w:r>
        <w:rPr/>
        <w:t>for</w:t>
      </w:r>
      <w:r>
        <w:rPr>
          <w:spacing w:val="-5"/>
        </w:rPr>
        <w:t> </w:t>
      </w:r>
      <w:r>
        <w:rPr/>
        <w:t>parking</w:t>
      </w:r>
      <w:r>
        <w:rPr>
          <w:spacing w:val="-5"/>
        </w:rPr>
        <w:t> </w:t>
      </w:r>
      <w:r>
        <w:rPr/>
        <w:t>spaces</w:t>
      </w:r>
      <w:r>
        <w:rPr>
          <w:spacing w:val="-4"/>
        </w:rPr>
        <w:t> </w:t>
      </w:r>
      <w:r>
        <w:rPr/>
        <w:t>account</w:t>
      </w:r>
      <w:r>
        <w:rPr>
          <w:spacing w:val="-5"/>
        </w:rPr>
        <w:t> </w:t>
      </w:r>
      <w:r>
        <w:rPr/>
        <w:t>for</w:t>
      </w:r>
      <w:r>
        <w:rPr>
          <w:spacing w:val="-5"/>
        </w:rPr>
        <w:t> </w:t>
      </w:r>
      <w:r>
        <w:rPr/>
        <w:t>approximately</w:t>
      </w:r>
      <w:r>
        <w:rPr>
          <w:spacing w:val="-5"/>
        </w:rPr>
        <w:t> </w:t>
      </w:r>
      <w:r>
        <w:rPr/>
        <w:t>30%</w:t>
      </w:r>
      <w:r>
        <w:rPr>
          <w:spacing w:val="-4"/>
        </w:rPr>
        <w:t> </w:t>
      </w:r>
      <w:r>
        <w:rPr/>
        <w:t>of urban traffic congestion, contributing significantly to fuel waste and carbon emissions [1, 2]. Traditional parking management systems relying on manual monitoring or sensor-based approaches suffer from high installation costs, maintenance requirements, and limited scalability [3].</w:t>
      </w:r>
    </w:p>
    <w:p>
      <w:pPr>
        <w:pStyle w:val="BodyText"/>
        <w:spacing w:before="179"/>
        <w:ind w:right="311"/>
      </w:pPr>
      <w:r>
        <w:rPr/>
        <w:t>Computer vision-based parking space detection has emerged as a promising alternative, offering non-intrusive monitoring with lower deployment costs. Early approaches utilized traditional image processing techniques such as background subtraction,</w:t>
      </w:r>
      <w:r>
        <w:rPr>
          <w:spacing w:val="-1"/>
        </w:rPr>
        <w:t> </w:t>
      </w:r>
      <w:r>
        <w:rPr/>
        <w:t>edge</w:t>
      </w:r>
      <w:r>
        <w:rPr>
          <w:spacing w:val="-2"/>
        </w:rPr>
        <w:t> </w:t>
      </w:r>
      <w:r>
        <w:rPr/>
        <w:t>detection,</w:t>
      </w:r>
      <w:r>
        <w:rPr>
          <w:spacing w:val="-1"/>
        </w:rPr>
        <w:t> </w:t>
      </w:r>
      <w:r>
        <w:rPr/>
        <w:t>and</w:t>
      </w:r>
      <w:r>
        <w:rPr>
          <w:spacing w:val="-1"/>
        </w:rPr>
        <w:t> </w:t>
      </w:r>
      <w:r>
        <w:rPr/>
        <w:t>Histogram</w:t>
      </w:r>
      <w:r>
        <w:rPr>
          <w:spacing w:val="-2"/>
        </w:rPr>
        <w:t> </w:t>
      </w:r>
      <w:r>
        <w:rPr/>
        <w:t>of</w:t>
      </w:r>
      <w:r>
        <w:rPr>
          <w:spacing w:val="-3"/>
        </w:rPr>
        <w:t> </w:t>
      </w:r>
      <w:r>
        <w:rPr/>
        <w:t>Oriented</w:t>
      </w:r>
      <w:r>
        <w:rPr>
          <w:spacing w:val="-1"/>
        </w:rPr>
        <w:t> </w:t>
      </w:r>
      <w:r>
        <w:rPr/>
        <w:t>Gradients</w:t>
      </w:r>
      <w:r>
        <w:rPr>
          <w:spacing w:val="-2"/>
        </w:rPr>
        <w:t> </w:t>
      </w:r>
      <w:r>
        <w:rPr/>
        <w:t>(HOG)</w:t>
      </w:r>
      <w:r>
        <w:rPr>
          <w:spacing w:val="-3"/>
        </w:rPr>
        <w:t> </w:t>
      </w:r>
      <w:r>
        <w:rPr/>
        <w:t>features</w:t>
      </w:r>
      <w:r>
        <w:rPr>
          <w:spacing w:val="-2"/>
        </w:rPr>
        <w:t> </w:t>
      </w:r>
      <w:r>
        <w:rPr/>
        <w:t>[4]. However, these methods struggle with varying lighting conditions, occlusions, and complex environmental scenarios.</w:t>
      </w:r>
    </w:p>
    <w:p>
      <w:pPr>
        <w:pStyle w:val="BodyText"/>
        <w:spacing w:before="182"/>
        <w:ind w:right="399"/>
      </w:pPr>
      <w:r>
        <w:rPr/>
        <w:t>The advent of deep learning, particularly Convolutional Neural Networks (CNNs) and object detection frameworks like You Only Look Once (YOLO), has revolutionized parking space detection [5, 6]. These approaches offer superior accuracy and robustness compared to traditional methods. Nevertheless, existing deep</w:t>
      </w:r>
      <w:r>
        <w:rPr>
          <w:spacing w:val="-3"/>
        </w:rPr>
        <w:t> </w:t>
      </w:r>
      <w:r>
        <w:rPr/>
        <w:t>learning</w:t>
      </w:r>
      <w:r>
        <w:rPr>
          <w:spacing w:val="-5"/>
        </w:rPr>
        <w:t> </w:t>
      </w:r>
      <w:r>
        <w:rPr/>
        <w:t>solutions</w:t>
      </w:r>
      <w:r>
        <w:rPr>
          <w:spacing w:val="-3"/>
        </w:rPr>
        <w:t> </w:t>
      </w:r>
      <w:r>
        <w:rPr/>
        <w:t>typically</w:t>
      </w:r>
      <w:r>
        <w:rPr>
          <w:spacing w:val="-5"/>
        </w:rPr>
        <w:t> </w:t>
      </w:r>
      <w:r>
        <w:rPr/>
        <w:t>employ</w:t>
      </w:r>
      <w:r>
        <w:rPr>
          <w:spacing w:val="-5"/>
        </w:rPr>
        <w:t> </w:t>
      </w:r>
      <w:r>
        <w:rPr/>
        <w:t>single-model</w:t>
      </w:r>
      <w:r>
        <w:rPr>
          <w:spacing w:val="-4"/>
        </w:rPr>
        <w:t> </w:t>
      </w:r>
      <w:r>
        <w:rPr/>
        <w:t>architectures</w:t>
      </w:r>
      <w:r>
        <w:rPr>
          <w:spacing w:val="-3"/>
        </w:rPr>
        <w:t> </w:t>
      </w:r>
      <w:r>
        <w:rPr/>
        <w:t>that</w:t>
      </w:r>
      <w:r>
        <w:rPr>
          <w:spacing w:val="-4"/>
        </w:rPr>
        <w:t> </w:t>
      </w:r>
      <w:r>
        <w:rPr/>
        <w:t>either</w:t>
      </w:r>
      <w:r>
        <w:rPr>
          <w:spacing w:val="-4"/>
        </w:rPr>
        <w:t> </w:t>
      </w:r>
      <w:r>
        <w:rPr/>
        <w:t>lack generalization capability across different parking lot viewpoints or sacrifice precision for versatility.</w:t>
      </w:r>
    </w:p>
    <w:p>
      <w:pPr>
        <w:pStyle w:val="Heading2"/>
        <w:numPr>
          <w:ilvl w:val="1"/>
          <w:numId w:val="1"/>
        </w:numPr>
        <w:tabs>
          <w:tab w:pos="722" w:val="left" w:leader="none"/>
        </w:tabs>
        <w:spacing w:line="240" w:lineRule="auto" w:before="198" w:after="0"/>
        <w:ind w:left="722" w:right="0" w:hanging="362"/>
        <w:jc w:val="left"/>
      </w:pPr>
      <w:r>
        <w:rPr>
          <w:color w:val="4F81BC"/>
        </w:rPr>
        <w:t>Related</w:t>
      </w:r>
      <w:r>
        <w:rPr>
          <w:color w:val="4F81BC"/>
          <w:spacing w:val="-4"/>
        </w:rPr>
        <w:t> Work</w:t>
      </w:r>
    </w:p>
    <w:p>
      <w:pPr>
        <w:pStyle w:val="ListParagraph"/>
        <w:numPr>
          <w:ilvl w:val="2"/>
          <w:numId w:val="1"/>
        </w:numPr>
        <w:tabs>
          <w:tab w:pos="900" w:val="left" w:leader="none"/>
        </w:tabs>
        <w:spacing w:line="240" w:lineRule="auto" w:before="201" w:after="0"/>
        <w:ind w:left="900" w:right="0" w:hanging="540"/>
        <w:jc w:val="left"/>
        <w:rPr>
          <w:rFonts w:ascii="Calibri"/>
          <w:i/>
          <w:sz w:val="24"/>
        </w:rPr>
      </w:pPr>
      <w:r>
        <w:rPr>
          <w:rFonts w:ascii="Calibri"/>
          <w:i/>
          <w:color w:val="4F81BC"/>
          <w:sz w:val="24"/>
        </w:rPr>
        <w:t>Traditional</w:t>
      </w:r>
      <w:r>
        <w:rPr>
          <w:rFonts w:ascii="Calibri"/>
          <w:i/>
          <w:color w:val="4F81BC"/>
          <w:spacing w:val="-6"/>
          <w:sz w:val="24"/>
        </w:rPr>
        <w:t> </w:t>
      </w:r>
      <w:r>
        <w:rPr>
          <w:rFonts w:ascii="Calibri"/>
          <w:i/>
          <w:color w:val="4F81BC"/>
          <w:sz w:val="24"/>
        </w:rPr>
        <w:t>Computer</w:t>
      </w:r>
      <w:r>
        <w:rPr>
          <w:rFonts w:ascii="Calibri"/>
          <w:i/>
          <w:color w:val="4F81BC"/>
          <w:spacing w:val="-6"/>
          <w:sz w:val="24"/>
        </w:rPr>
        <w:t> </w:t>
      </w:r>
      <w:r>
        <w:rPr>
          <w:rFonts w:ascii="Calibri"/>
          <w:i/>
          <w:color w:val="4F81BC"/>
          <w:sz w:val="24"/>
        </w:rPr>
        <w:t>Vision</w:t>
      </w:r>
      <w:r>
        <w:rPr>
          <w:rFonts w:ascii="Calibri"/>
          <w:i/>
          <w:color w:val="4F81BC"/>
          <w:spacing w:val="-6"/>
          <w:sz w:val="24"/>
        </w:rPr>
        <w:t> </w:t>
      </w:r>
      <w:r>
        <w:rPr>
          <w:rFonts w:ascii="Calibri"/>
          <w:i/>
          <w:color w:val="4F81BC"/>
          <w:spacing w:val="-2"/>
          <w:sz w:val="24"/>
        </w:rPr>
        <w:t>Approaches</w:t>
      </w:r>
    </w:p>
    <w:p>
      <w:pPr>
        <w:pStyle w:val="BodyText"/>
        <w:spacing w:before="181"/>
        <w:ind w:right="309"/>
      </w:pPr>
      <w:r>
        <w:rPr/>
        <w:t>Traditional</w:t>
      </w:r>
      <w:r>
        <w:rPr>
          <w:spacing w:val="-5"/>
        </w:rPr>
        <w:t> </w:t>
      </w:r>
      <w:r>
        <w:rPr/>
        <w:t>parking</w:t>
      </w:r>
      <w:r>
        <w:rPr>
          <w:spacing w:val="-6"/>
        </w:rPr>
        <w:t> </w:t>
      </w:r>
      <w:r>
        <w:rPr/>
        <w:t>space</w:t>
      </w:r>
      <w:r>
        <w:rPr>
          <w:spacing w:val="-4"/>
        </w:rPr>
        <w:t> </w:t>
      </w:r>
      <w:r>
        <w:rPr/>
        <w:t>detection</w:t>
      </w:r>
      <w:r>
        <w:rPr>
          <w:spacing w:val="-5"/>
        </w:rPr>
        <w:t> </w:t>
      </w:r>
      <w:r>
        <w:rPr/>
        <w:t>methods</w:t>
      </w:r>
      <w:r>
        <w:rPr>
          <w:spacing w:val="-4"/>
        </w:rPr>
        <w:t> </w:t>
      </w:r>
      <w:r>
        <w:rPr/>
        <w:t>primarily</w:t>
      </w:r>
      <w:r>
        <w:rPr>
          <w:spacing w:val="-6"/>
        </w:rPr>
        <w:t> </w:t>
      </w:r>
      <w:r>
        <w:rPr/>
        <w:t>rely</w:t>
      </w:r>
      <w:r>
        <w:rPr>
          <w:spacing w:val="-5"/>
        </w:rPr>
        <w:t> </w:t>
      </w:r>
      <w:r>
        <w:rPr/>
        <w:t>on</w:t>
      </w:r>
      <w:r>
        <w:rPr>
          <w:spacing w:val="-5"/>
        </w:rPr>
        <w:t> </w:t>
      </w:r>
      <w:r>
        <w:rPr/>
        <w:t>handcrafted</w:t>
      </w:r>
      <w:r>
        <w:rPr>
          <w:spacing w:val="-4"/>
        </w:rPr>
        <w:t> </w:t>
      </w:r>
      <w:r>
        <w:rPr/>
        <w:t>features and rule-based algorithms. Dalal and Triggs [4] introduced Histogram of Oriented Gradients (HOG) for object detection, which was later adapted for parking space monitoring. These approaches typically involve background modeling, foreground segmentation, and geometric analysis of parking slot boundaries.</w:t>
      </w:r>
    </w:p>
    <w:p>
      <w:pPr>
        <w:pStyle w:val="BodyText"/>
        <w:spacing w:before="179"/>
        <w:ind w:right="309"/>
      </w:pPr>
      <w:r>
        <w:rPr/>
        <w:t>While computationally efficient, traditional methods face significant limitations: - Sensitivity to illumination changes and weather conditions - Poor handling of occlusions</w:t>
      </w:r>
      <w:r>
        <w:rPr>
          <w:spacing w:val="-4"/>
        </w:rPr>
        <w:t> </w:t>
      </w:r>
      <w:r>
        <w:rPr/>
        <w:t>and</w:t>
      </w:r>
      <w:r>
        <w:rPr>
          <w:spacing w:val="-3"/>
        </w:rPr>
        <w:t> </w:t>
      </w:r>
      <w:r>
        <w:rPr/>
        <w:t>partial</w:t>
      </w:r>
      <w:r>
        <w:rPr>
          <w:spacing w:val="-5"/>
        </w:rPr>
        <w:t> </w:t>
      </w:r>
      <w:r>
        <w:rPr/>
        <w:t>vehicle</w:t>
      </w:r>
      <w:r>
        <w:rPr>
          <w:spacing w:val="-4"/>
        </w:rPr>
        <w:t> </w:t>
      </w:r>
      <w:r>
        <w:rPr/>
        <w:t>visibility</w:t>
      </w:r>
      <w:r>
        <w:rPr>
          <w:spacing w:val="-3"/>
        </w:rPr>
        <w:t> </w:t>
      </w:r>
      <w:r>
        <w:rPr/>
        <w:t>-</w:t>
      </w:r>
      <w:r>
        <w:rPr>
          <w:spacing w:val="-5"/>
        </w:rPr>
        <w:t> </w:t>
      </w:r>
      <w:r>
        <w:rPr/>
        <w:t>Requirement</w:t>
      </w:r>
      <w:r>
        <w:rPr>
          <w:spacing w:val="-5"/>
        </w:rPr>
        <w:t> </w:t>
      </w:r>
      <w:r>
        <w:rPr/>
        <w:t>for</w:t>
      </w:r>
      <w:r>
        <w:rPr>
          <w:spacing w:val="-5"/>
        </w:rPr>
        <w:t> </w:t>
      </w:r>
      <w:r>
        <w:rPr/>
        <w:t>manual</w:t>
      </w:r>
      <w:r>
        <w:rPr>
          <w:spacing w:val="-5"/>
        </w:rPr>
        <w:t> </w:t>
      </w:r>
      <w:r>
        <w:rPr/>
        <w:t>parameter</w:t>
      </w:r>
      <w:r>
        <w:rPr>
          <w:spacing w:val="-5"/>
        </w:rPr>
        <w:t> </w:t>
      </w:r>
      <w:r>
        <w:rPr/>
        <w:t>tuning for different camera viewpoints - Limited scalability across diverse parking lot </w:t>
      </w:r>
      <w:r>
        <w:rPr>
          <w:spacing w:val="-2"/>
        </w:rPr>
        <w:t>configurations</w:t>
      </w:r>
    </w:p>
    <w:p>
      <w:pPr>
        <w:pStyle w:val="ListParagraph"/>
        <w:numPr>
          <w:ilvl w:val="2"/>
          <w:numId w:val="1"/>
        </w:numPr>
        <w:tabs>
          <w:tab w:pos="900" w:val="left" w:leader="none"/>
        </w:tabs>
        <w:spacing w:line="240" w:lineRule="auto" w:before="199" w:after="0"/>
        <w:ind w:left="900" w:right="0" w:hanging="540"/>
        <w:jc w:val="left"/>
        <w:rPr>
          <w:rFonts w:ascii="Calibri"/>
          <w:i/>
          <w:sz w:val="24"/>
        </w:rPr>
      </w:pPr>
      <w:r>
        <w:rPr>
          <w:rFonts w:ascii="Calibri"/>
          <w:i/>
          <w:color w:val="4F81BC"/>
          <w:sz w:val="24"/>
        </w:rPr>
        <w:t>Deep</w:t>
      </w:r>
      <w:r>
        <w:rPr>
          <w:rFonts w:ascii="Calibri"/>
          <w:i/>
          <w:color w:val="4F81BC"/>
          <w:spacing w:val="-5"/>
          <w:sz w:val="24"/>
        </w:rPr>
        <w:t> </w:t>
      </w:r>
      <w:r>
        <w:rPr>
          <w:rFonts w:ascii="Calibri"/>
          <w:i/>
          <w:color w:val="4F81BC"/>
          <w:sz w:val="24"/>
        </w:rPr>
        <w:t>Learning-Based</w:t>
      </w:r>
      <w:r>
        <w:rPr>
          <w:rFonts w:ascii="Calibri"/>
          <w:i/>
          <w:color w:val="4F81BC"/>
          <w:spacing w:val="-5"/>
          <w:sz w:val="24"/>
        </w:rPr>
        <w:t> </w:t>
      </w:r>
      <w:r>
        <w:rPr>
          <w:rFonts w:ascii="Calibri"/>
          <w:i/>
          <w:color w:val="4F81BC"/>
          <w:spacing w:val="-2"/>
          <w:sz w:val="24"/>
        </w:rPr>
        <w:t>Methods</w:t>
      </w:r>
    </w:p>
    <w:p>
      <w:pPr>
        <w:pStyle w:val="BodyText"/>
        <w:spacing w:before="183"/>
        <w:ind w:right="311"/>
      </w:pPr>
      <w:r>
        <w:rPr/>
        <w:t>The</w:t>
      </w:r>
      <w:r>
        <w:rPr>
          <w:spacing w:val="-1"/>
        </w:rPr>
        <w:t> </w:t>
      </w:r>
      <w:r>
        <w:rPr/>
        <w:t>YOLO</w:t>
      </w:r>
      <w:r>
        <w:rPr>
          <w:spacing w:val="-2"/>
        </w:rPr>
        <w:t> </w:t>
      </w:r>
      <w:r>
        <w:rPr/>
        <w:t>(You Only</w:t>
      </w:r>
      <w:r>
        <w:rPr>
          <w:spacing w:val="-3"/>
        </w:rPr>
        <w:t> </w:t>
      </w:r>
      <w:r>
        <w:rPr/>
        <w:t>Look</w:t>
      </w:r>
      <w:r>
        <w:rPr>
          <w:spacing w:val="-3"/>
        </w:rPr>
        <w:t> </w:t>
      </w:r>
      <w:r>
        <w:rPr/>
        <w:t>Once)</w:t>
      </w:r>
      <w:r>
        <w:rPr>
          <w:spacing w:val="-2"/>
        </w:rPr>
        <w:t> </w:t>
      </w:r>
      <w:r>
        <w:rPr/>
        <w:t>family</w:t>
      </w:r>
      <w:r>
        <w:rPr>
          <w:spacing w:val="-1"/>
        </w:rPr>
        <w:t> </w:t>
      </w:r>
      <w:r>
        <w:rPr/>
        <w:t>of</w:t>
      </w:r>
      <w:r>
        <w:rPr>
          <w:spacing w:val="-2"/>
        </w:rPr>
        <w:t> </w:t>
      </w:r>
      <w:r>
        <w:rPr/>
        <w:t>object</w:t>
      </w:r>
      <w:r>
        <w:rPr>
          <w:spacing w:val="-1"/>
        </w:rPr>
        <w:t> </w:t>
      </w:r>
      <w:r>
        <w:rPr/>
        <w:t>detectors</w:t>
      </w:r>
      <w:r>
        <w:rPr>
          <w:spacing w:val="-1"/>
        </w:rPr>
        <w:t> </w:t>
      </w:r>
      <w:r>
        <w:rPr/>
        <w:t>has</w:t>
      </w:r>
      <w:r>
        <w:rPr>
          <w:spacing w:val="-1"/>
        </w:rPr>
        <w:t> </w:t>
      </w:r>
      <w:r>
        <w:rPr/>
        <w:t>become</w:t>
      </w:r>
      <w:r>
        <w:rPr>
          <w:spacing w:val="-1"/>
        </w:rPr>
        <w:t> </w:t>
      </w:r>
      <w:r>
        <w:rPr/>
        <w:t>the</w:t>
      </w:r>
      <w:r>
        <w:rPr>
          <w:spacing w:val="-1"/>
        </w:rPr>
        <w:t> </w:t>
      </w:r>
      <w:r>
        <w:rPr/>
        <w:t>de</w:t>
      </w:r>
      <w:r>
        <w:rPr>
          <w:spacing w:val="-1"/>
        </w:rPr>
        <w:t> </w:t>
      </w:r>
      <w:r>
        <w:rPr/>
        <w:t>facto standard for real-time object detection tasks. Redmon et al. [5] introduced the original</w:t>
      </w:r>
      <w:r>
        <w:rPr>
          <w:spacing w:val="-5"/>
        </w:rPr>
        <w:t> </w:t>
      </w:r>
      <w:r>
        <w:rPr/>
        <w:t>YOLO</w:t>
      </w:r>
      <w:r>
        <w:rPr>
          <w:spacing w:val="-5"/>
        </w:rPr>
        <w:t> </w:t>
      </w:r>
      <w:r>
        <w:rPr/>
        <w:t>architecture,</w:t>
      </w:r>
      <w:r>
        <w:rPr>
          <w:spacing w:val="-3"/>
        </w:rPr>
        <w:t> </w:t>
      </w:r>
      <w:r>
        <w:rPr/>
        <w:t>which</w:t>
      </w:r>
      <w:r>
        <w:rPr>
          <w:spacing w:val="-5"/>
        </w:rPr>
        <w:t> </w:t>
      </w:r>
      <w:r>
        <w:rPr/>
        <w:t>framed</w:t>
      </w:r>
      <w:r>
        <w:rPr>
          <w:spacing w:val="-3"/>
        </w:rPr>
        <w:t> </w:t>
      </w:r>
      <w:r>
        <w:rPr/>
        <w:t>detection</w:t>
      </w:r>
      <w:r>
        <w:rPr>
          <w:spacing w:val="-4"/>
        </w:rPr>
        <w:t> </w:t>
      </w:r>
      <w:r>
        <w:rPr/>
        <w:t>as</w:t>
      </w:r>
      <w:r>
        <w:rPr>
          <w:spacing w:val="-4"/>
        </w:rPr>
        <w:t> </w:t>
      </w:r>
      <w:r>
        <w:rPr/>
        <w:t>a</w:t>
      </w:r>
      <w:r>
        <w:rPr>
          <w:spacing w:val="-4"/>
        </w:rPr>
        <w:t> </w:t>
      </w:r>
      <w:r>
        <w:rPr/>
        <w:t>single</w:t>
      </w:r>
      <w:r>
        <w:rPr>
          <w:spacing w:val="-4"/>
        </w:rPr>
        <w:t> </w:t>
      </w:r>
      <w:r>
        <w:rPr/>
        <w:t>regression</w:t>
      </w:r>
      <w:r>
        <w:rPr>
          <w:spacing w:val="-5"/>
        </w:rPr>
        <w:t> </w:t>
      </w:r>
      <w:r>
        <w:rPr/>
        <w:t>problem.</w:t>
      </w:r>
    </w:p>
    <w:p>
      <w:pPr>
        <w:pStyle w:val="BodyText"/>
        <w:spacing w:after="0"/>
        <w:sectPr>
          <w:pgSz w:w="12240" w:h="15840"/>
          <w:pgMar w:top="1420" w:bottom="280" w:left="1440" w:right="1440"/>
        </w:sectPr>
      </w:pPr>
    </w:p>
    <w:p>
      <w:pPr>
        <w:pStyle w:val="BodyText"/>
        <w:spacing w:before="80"/>
        <w:ind w:right="399"/>
      </w:pPr>
      <w:r>
        <w:rPr/>
        <w:t>Subsequent</w:t>
      </w:r>
      <w:r>
        <w:rPr>
          <w:spacing w:val="-5"/>
        </w:rPr>
        <w:t> </w:t>
      </w:r>
      <w:r>
        <w:rPr/>
        <w:t>iterations</w:t>
      </w:r>
      <w:r>
        <w:rPr>
          <w:spacing w:val="-5"/>
        </w:rPr>
        <w:t> </w:t>
      </w:r>
      <w:r>
        <w:rPr/>
        <w:t>have</w:t>
      </w:r>
      <w:r>
        <w:rPr>
          <w:spacing w:val="-5"/>
        </w:rPr>
        <w:t> </w:t>
      </w:r>
      <w:r>
        <w:rPr/>
        <w:t>significantly</w:t>
      </w:r>
      <w:r>
        <w:rPr>
          <w:spacing w:val="-5"/>
        </w:rPr>
        <w:t> </w:t>
      </w:r>
      <w:r>
        <w:rPr/>
        <w:t>improved</w:t>
      </w:r>
      <w:r>
        <w:rPr>
          <w:spacing w:val="-4"/>
        </w:rPr>
        <w:t> </w:t>
      </w:r>
      <w:r>
        <w:rPr/>
        <w:t>both</w:t>
      </w:r>
      <w:r>
        <w:rPr>
          <w:spacing w:val="-5"/>
        </w:rPr>
        <w:t> </w:t>
      </w:r>
      <w:r>
        <w:rPr/>
        <w:t>accuracy</w:t>
      </w:r>
      <w:r>
        <w:rPr>
          <w:spacing w:val="-5"/>
        </w:rPr>
        <w:t> </w:t>
      </w:r>
      <w:r>
        <w:rPr/>
        <w:t>and</w:t>
      </w:r>
      <w:r>
        <w:rPr>
          <w:spacing w:val="-5"/>
        </w:rPr>
        <w:t> </w:t>
      </w:r>
      <w:r>
        <w:rPr/>
        <w:t>efficiency</w:t>
      </w:r>
      <w:r>
        <w:rPr>
          <w:spacing w:val="-6"/>
        </w:rPr>
        <w:t> </w:t>
      </w:r>
      <w:r>
        <w:rPr/>
        <w:t>[6, </w:t>
      </w:r>
      <w:r>
        <w:rPr>
          <w:spacing w:val="-4"/>
        </w:rPr>
        <w:t>7].</w:t>
      </w:r>
    </w:p>
    <w:p>
      <w:pPr>
        <w:pStyle w:val="BodyText"/>
        <w:spacing w:before="179"/>
        <w:ind w:right="571"/>
      </w:pPr>
      <w:r>
        <w:rPr/>
        <w:t>Recent work in parking space detection has leveraged various YOLO versions: - </w:t>
      </w:r>
      <w:r>
        <w:rPr>
          <w:b/>
        </w:rPr>
        <w:t>YOLOv5-based systems</w:t>
      </w:r>
      <w:r>
        <w:rPr/>
        <w:t>: Jocher et al. [7] developed efficient models suitable for edge</w:t>
      </w:r>
      <w:r>
        <w:rPr>
          <w:spacing w:val="-4"/>
        </w:rPr>
        <w:t> </w:t>
      </w:r>
      <w:r>
        <w:rPr/>
        <w:t>deployment</w:t>
      </w:r>
      <w:r>
        <w:rPr>
          <w:spacing w:val="-3"/>
        </w:rPr>
        <w:t> </w:t>
      </w:r>
      <w:r>
        <w:rPr/>
        <w:t>-</w:t>
      </w:r>
      <w:r>
        <w:rPr>
          <w:spacing w:val="-5"/>
        </w:rPr>
        <w:t> </w:t>
      </w:r>
      <w:r>
        <w:rPr>
          <w:b/>
        </w:rPr>
        <w:t>YOLOv7</w:t>
      </w:r>
      <w:r>
        <w:rPr>
          <w:b/>
          <w:spacing w:val="-5"/>
        </w:rPr>
        <w:t> </w:t>
      </w:r>
      <w:r>
        <w:rPr>
          <w:b/>
        </w:rPr>
        <w:t>implementations</w:t>
      </w:r>
      <w:r>
        <w:rPr/>
        <w:t>:</w:t>
      </w:r>
      <w:r>
        <w:rPr>
          <w:spacing w:val="-5"/>
        </w:rPr>
        <w:t> </w:t>
      </w:r>
      <w:r>
        <w:rPr/>
        <w:t>Achieved</w:t>
      </w:r>
      <w:r>
        <w:rPr>
          <w:spacing w:val="-3"/>
        </w:rPr>
        <w:t> </w:t>
      </w:r>
      <w:r>
        <w:rPr/>
        <w:t>94.23%</w:t>
      </w:r>
      <w:r>
        <w:rPr>
          <w:spacing w:val="-4"/>
        </w:rPr>
        <w:t> </w:t>
      </w:r>
      <w:r>
        <w:rPr/>
        <w:t>accuracy</w:t>
      </w:r>
      <w:r>
        <w:rPr>
          <w:spacing w:val="-5"/>
        </w:rPr>
        <w:t> </w:t>
      </w:r>
      <w:r>
        <w:rPr/>
        <w:t>in</w:t>
      </w:r>
      <w:r>
        <w:rPr>
          <w:spacing w:val="-4"/>
        </w:rPr>
        <w:t> </w:t>
      </w:r>
      <w:r>
        <w:rPr/>
        <w:t>real- time monitoring scenarios [8] - </w:t>
      </w:r>
      <w:r>
        <w:rPr>
          <w:b/>
        </w:rPr>
        <w:t>YOLOv8 applications</w:t>
      </w:r>
      <w:r>
        <w:rPr/>
        <w:t>: De Almeida et al. [9] demonstrated systematic improvements in parking lot management - </w:t>
      </w:r>
      <w:r>
        <w:rPr>
          <w:b/>
        </w:rPr>
        <w:t>YOLO11 deployment</w:t>
      </w:r>
      <w:r>
        <w:rPr/>
        <w:t>: Latest iteration offering enhanced efficiency and accuracy [10]</w:t>
      </w:r>
    </w:p>
    <w:p>
      <w:pPr>
        <w:pStyle w:val="BodyText"/>
        <w:spacing w:before="181"/>
        <w:ind w:right="309"/>
      </w:pPr>
      <w:r>
        <w:rPr/>
        <w:t>Grbić and Koch [11] presented comprehensive vision-based parking slot detection using deep learning, while Padmasiri et al. [12] focused on real-time occupancy detection</w:t>
      </w:r>
      <w:r>
        <w:rPr>
          <w:spacing w:val="-5"/>
        </w:rPr>
        <w:t> </w:t>
      </w:r>
      <w:r>
        <w:rPr/>
        <w:t>systems.</w:t>
      </w:r>
      <w:r>
        <w:rPr>
          <w:spacing w:val="-4"/>
        </w:rPr>
        <w:t> </w:t>
      </w:r>
      <w:r>
        <w:rPr/>
        <w:t>Nguyen</w:t>
      </w:r>
      <w:r>
        <w:rPr>
          <w:spacing w:val="-4"/>
        </w:rPr>
        <w:t> </w:t>
      </w:r>
      <w:r>
        <w:rPr/>
        <w:t>and</w:t>
      </w:r>
      <w:r>
        <w:rPr>
          <w:spacing w:val="-4"/>
        </w:rPr>
        <w:t> </w:t>
      </w:r>
      <w:r>
        <w:rPr/>
        <w:t>Sartipi</w:t>
      </w:r>
      <w:r>
        <w:rPr>
          <w:spacing w:val="-5"/>
        </w:rPr>
        <w:t> </w:t>
      </w:r>
      <w:r>
        <w:rPr/>
        <w:t>[13]</w:t>
      </w:r>
      <w:r>
        <w:rPr>
          <w:spacing w:val="-5"/>
        </w:rPr>
        <w:t> </w:t>
      </w:r>
      <w:r>
        <w:rPr/>
        <w:t>proposed</w:t>
      </w:r>
      <w:r>
        <w:rPr>
          <w:spacing w:val="-4"/>
        </w:rPr>
        <w:t> </w:t>
      </w:r>
      <w:r>
        <w:rPr/>
        <w:t>smart</w:t>
      </w:r>
      <w:r>
        <w:rPr>
          <w:spacing w:val="-5"/>
        </w:rPr>
        <w:t> </w:t>
      </w:r>
      <w:r>
        <w:rPr/>
        <w:t>camera</w:t>
      </w:r>
      <w:r>
        <w:rPr>
          <w:spacing w:val="-5"/>
        </w:rPr>
        <w:t> </w:t>
      </w:r>
      <w:r>
        <w:rPr/>
        <w:t>parking</w:t>
      </w:r>
      <w:r>
        <w:rPr>
          <w:spacing w:val="-6"/>
        </w:rPr>
        <w:t> </w:t>
      </w:r>
      <w:r>
        <w:rPr/>
        <w:t>systems with automatic spot detection capabilities.</w:t>
      </w:r>
    </w:p>
    <w:p>
      <w:pPr>
        <w:pStyle w:val="ListParagraph"/>
        <w:numPr>
          <w:ilvl w:val="2"/>
          <w:numId w:val="1"/>
        </w:numPr>
        <w:tabs>
          <w:tab w:pos="900" w:val="left" w:leader="none"/>
        </w:tabs>
        <w:spacing w:line="240" w:lineRule="auto" w:before="200" w:after="0"/>
        <w:ind w:left="900" w:right="0" w:hanging="540"/>
        <w:jc w:val="left"/>
        <w:rPr>
          <w:rFonts w:ascii="Calibri"/>
          <w:i/>
          <w:sz w:val="24"/>
        </w:rPr>
      </w:pPr>
      <w:r>
        <w:rPr>
          <w:rFonts w:ascii="Calibri"/>
          <w:i/>
          <w:color w:val="4F81BC"/>
          <w:sz w:val="24"/>
        </w:rPr>
        <w:t>Multi-Model</w:t>
      </w:r>
      <w:r>
        <w:rPr>
          <w:rFonts w:ascii="Calibri"/>
          <w:i/>
          <w:color w:val="4F81BC"/>
          <w:spacing w:val="-3"/>
          <w:sz w:val="24"/>
        </w:rPr>
        <w:t> </w:t>
      </w:r>
      <w:r>
        <w:rPr>
          <w:rFonts w:ascii="Calibri"/>
          <w:i/>
          <w:color w:val="4F81BC"/>
          <w:sz w:val="24"/>
        </w:rPr>
        <w:t>and</w:t>
      </w:r>
      <w:r>
        <w:rPr>
          <w:rFonts w:ascii="Calibri"/>
          <w:i/>
          <w:color w:val="4F81BC"/>
          <w:spacing w:val="-4"/>
          <w:sz w:val="24"/>
        </w:rPr>
        <w:t> </w:t>
      </w:r>
      <w:r>
        <w:rPr>
          <w:rFonts w:ascii="Calibri"/>
          <w:i/>
          <w:color w:val="4F81BC"/>
          <w:sz w:val="24"/>
        </w:rPr>
        <w:t>Hybrid</w:t>
      </w:r>
      <w:r>
        <w:rPr>
          <w:rFonts w:ascii="Calibri"/>
          <w:i/>
          <w:color w:val="4F81BC"/>
          <w:spacing w:val="-4"/>
          <w:sz w:val="24"/>
        </w:rPr>
        <w:t> </w:t>
      </w:r>
      <w:r>
        <w:rPr>
          <w:rFonts w:ascii="Calibri"/>
          <w:i/>
          <w:color w:val="4F81BC"/>
          <w:spacing w:val="-2"/>
          <w:sz w:val="24"/>
        </w:rPr>
        <w:t>Approaches</w:t>
      </w:r>
    </w:p>
    <w:p>
      <w:pPr>
        <w:pStyle w:val="BodyText"/>
        <w:ind w:right="311"/>
      </w:pPr>
      <w:r>
        <w:rPr/>
        <w:t>Recent research has explored hybrid architectures combining multiple detection strategies. Diaz Ogas et al. [3] surveyed smart parking systems and identified the potential</w:t>
      </w:r>
      <w:r>
        <w:rPr>
          <w:spacing w:val="-5"/>
        </w:rPr>
        <w:t> </w:t>
      </w:r>
      <w:r>
        <w:rPr/>
        <w:t>of</w:t>
      </w:r>
      <w:r>
        <w:rPr>
          <w:spacing w:val="-5"/>
        </w:rPr>
        <w:t> </w:t>
      </w:r>
      <w:r>
        <w:rPr/>
        <w:t>multi-modal</w:t>
      </w:r>
      <w:r>
        <w:rPr>
          <w:spacing w:val="-5"/>
        </w:rPr>
        <w:t> </w:t>
      </w:r>
      <w:r>
        <w:rPr/>
        <w:t>approaches.</w:t>
      </w:r>
      <w:r>
        <w:rPr>
          <w:spacing w:val="-4"/>
        </w:rPr>
        <w:t> </w:t>
      </w:r>
      <w:r>
        <w:rPr/>
        <w:t>Ma</w:t>
      </w:r>
      <w:r>
        <w:rPr>
          <w:spacing w:val="-5"/>
        </w:rPr>
        <w:t> </w:t>
      </w:r>
      <w:r>
        <w:rPr/>
        <w:t>et</w:t>
      </w:r>
      <w:r>
        <w:rPr>
          <w:spacing w:val="-5"/>
        </w:rPr>
        <w:t> </w:t>
      </w:r>
      <w:r>
        <w:rPr/>
        <w:t>al.</w:t>
      </w:r>
      <w:r>
        <w:rPr>
          <w:spacing w:val="-1"/>
        </w:rPr>
        <w:t> </w:t>
      </w:r>
      <w:r>
        <w:rPr/>
        <w:t>[14]</w:t>
      </w:r>
      <w:r>
        <w:rPr>
          <w:spacing w:val="-5"/>
        </w:rPr>
        <w:t> </w:t>
      </w:r>
      <w:r>
        <w:rPr/>
        <w:t>reviewed</w:t>
      </w:r>
      <w:r>
        <w:rPr>
          <w:spacing w:val="-4"/>
        </w:rPr>
        <w:t> </w:t>
      </w:r>
      <w:r>
        <w:rPr/>
        <w:t>vision-based</w:t>
      </w:r>
      <w:r>
        <w:rPr>
          <w:spacing w:val="-4"/>
        </w:rPr>
        <w:t> </w:t>
      </w:r>
      <w:r>
        <w:rPr/>
        <w:t>detection methods and highlighted the benefits of viewpoint-specific optimizations.</w:t>
      </w:r>
    </w:p>
    <w:p>
      <w:pPr>
        <w:pStyle w:val="BodyText"/>
        <w:ind w:right="311"/>
      </w:pPr>
      <w:r>
        <w:rPr/>
        <w:t>However,</w:t>
      </w:r>
      <w:r>
        <w:rPr>
          <w:spacing w:val="-4"/>
        </w:rPr>
        <w:t> </w:t>
      </w:r>
      <w:r>
        <w:rPr/>
        <w:t>existing</w:t>
      </w:r>
      <w:r>
        <w:rPr>
          <w:spacing w:val="-5"/>
        </w:rPr>
        <w:t> </w:t>
      </w:r>
      <w:r>
        <w:rPr/>
        <w:t>multi-model</w:t>
      </w:r>
      <w:r>
        <w:rPr>
          <w:spacing w:val="-5"/>
        </w:rPr>
        <w:t> </w:t>
      </w:r>
      <w:r>
        <w:rPr/>
        <w:t>systems</w:t>
      </w:r>
      <w:r>
        <w:rPr>
          <w:spacing w:val="-4"/>
        </w:rPr>
        <w:t> </w:t>
      </w:r>
      <w:r>
        <w:rPr/>
        <w:t>typically</w:t>
      </w:r>
      <w:r>
        <w:rPr>
          <w:spacing w:val="-5"/>
        </w:rPr>
        <w:t> </w:t>
      </w:r>
      <w:r>
        <w:rPr/>
        <w:t>require</w:t>
      </w:r>
      <w:r>
        <w:rPr>
          <w:spacing w:val="-4"/>
        </w:rPr>
        <w:t> </w:t>
      </w:r>
      <w:r>
        <w:rPr/>
        <w:t>manual</w:t>
      </w:r>
      <w:r>
        <w:rPr>
          <w:spacing w:val="-5"/>
        </w:rPr>
        <w:t> </w:t>
      </w:r>
      <w:r>
        <w:rPr/>
        <w:t>model</w:t>
      </w:r>
      <w:r>
        <w:rPr>
          <w:spacing w:val="-5"/>
        </w:rPr>
        <w:t> </w:t>
      </w:r>
      <w:r>
        <w:rPr/>
        <w:t>selection</w:t>
      </w:r>
      <w:r>
        <w:rPr>
          <w:spacing w:val="-5"/>
        </w:rPr>
        <w:t> </w:t>
      </w:r>
      <w:r>
        <w:rPr/>
        <w:t>or lack seamless integration between specialized and general-purpose detectors. Our work addresses this gap through an intelligent view detection module that automatically selects the optimal model based on input characteristics.</w:t>
      </w:r>
    </w:p>
    <w:p>
      <w:pPr>
        <w:pStyle w:val="Heading2"/>
        <w:numPr>
          <w:ilvl w:val="1"/>
          <w:numId w:val="1"/>
        </w:numPr>
        <w:tabs>
          <w:tab w:pos="722" w:val="left" w:leader="none"/>
        </w:tabs>
        <w:spacing w:line="240" w:lineRule="auto" w:before="199" w:after="0"/>
        <w:ind w:left="722" w:right="0" w:hanging="362"/>
        <w:jc w:val="left"/>
      </w:pPr>
      <w:r>
        <w:rPr>
          <w:color w:val="4F81BC"/>
          <w:spacing w:val="-2"/>
        </w:rPr>
        <w:t>Contributions</w:t>
      </w:r>
    </w:p>
    <w:p>
      <w:pPr>
        <w:pStyle w:val="BodyText"/>
        <w:spacing w:before="183"/>
      </w:pPr>
      <w:r>
        <w:rPr/>
        <w:t>This</w:t>
      </w:r>
      <w:r>
        <w:rPr>
          <w:spacing w:val="-2"/>
        </w:rPr>
        <w:t> </w:t>
      </w:r>
      <w:r>
        <w:rPr/>
        <w:t>paper</w:t>
      </w:r>
      <w:r>
        <w:rPr>
          <w:spacing w:val="-3"/>
        </w:rPr>
        <w:t> </w:t>
      </w:r>
      <w:r>
        <w:rPr/>
        <w:t>makes</w:t>
      </w:r>
      <w:r>
        <w:rPr>
          <w:spacing w:val="-2"/>
        </w:rPr>
        <w:t> </w:t>
      </w:r>
      <w:r>
        <w:rPr/>
        <w:t>the</w:t>
      </w:r>
      <w:r>
        <w:rPr>
          <w:spacing w:val="-2"/>
        </w:rPr>
        <w:t> </w:t>
      </w:r>
      <w:r>
        <w:rPr/>
        <w:t>following</w:t>
      </w:r>
      <w:r>
        <w:rPr>
          <w:spacing w:val="-3"/>
        </w:rPr>
        <w:t> </w:t>
      </w:r>
      <w:r>
        <w:rPr/>
        <w:t>key</w:t>
      </w:r>
      <w:r>
        <w:rPr>
          <w:spacing w:val="-1"/>
        </w:rPr>
        <w:t> </w:t>
      </w:r>
      <w:r>
        <w:rPr>
          <w:spacing w:val="-2"/>
        </w:rPr>
        <w:t>contributions:</w:t>
      </w:r>
    </w:p>
    <w:p>
      <w:pPr>
        <w:pStyle w:val="ListParagraph"/>
        <w:numPr>
          <w:ilvl w:val="0"/>
          <w:numId w:val="2"/>
        </w:numPr>
        <w:tabs>
          <w:tab w:pos="1080" w:val="left" w:leader="none"/>
        </w:tabs>
        <w:spacing w:line="240" w:lineRule="auto" w:before="180" w:after="0"/>
        <w:ind w:left="1080" w:right="415" w:hanging="480"/>
        <w:jc w:val="left"/>
        <w:rPr>
          <w:sz w:val="24"/>
        </w:rPr>
      </w:pPr>
      <w:r>
        <w:rPr>
          <w:b/>
          <w:sz w:val="24"/>
        </w:rPr>
        <w:t>Novel Dual-Model Architecture</w:t>
      </w:r>
      <w:r>
        <w:rPr>
          <w:sz w:val="24"/>
        </w:rPr>
        <w:t>: We propose a unified framework integrating</w:t>
      </w:r>
      <w:r>
        <w:rPr>
          <w:spacing w:val="-6"/>
          <w:sz w:val="24"/>
        </w:rPr>
        <w:t> </w:t>
      </w:r>
      <w:r>
        <w:rPr>
          <w:sz w:val="24"/>
        </w:rPr>
        <w:t>a</w:t>
      </w:r>
      <w:r>
        <w:rPr>
          <w:spacing w:val="-5"/>
          <w:sz w:val="24"/>
        </w:rPr>
        <w:t> </w:t>
      </w:r>
      <w:r>
        <w:rPr>
          <w:sz w:val="24"/>
        </w:rPr>
        <w:t>specialized</w:t>
      </w:r>
      <w:r>
        <w:rPr>
          <w:spacing w:val="-4"/>
          <w:sz w:val="24"/>
        </w:rPr>
        <w:t> </w:t>
      </w:r>
      <w:r>
        <w:rPr>
          <w:sz w:val="24"/>
        </w:rPr>
        <w:t>model</w:t>
      </w:r>
      <w:r>
        <w:rPr>
          <w:spacing w:val="-5"/>
          <w:sz w:val="24"/>
        </w:rPr>
        <w:t> </w:t>
      </w:r>
      <w:r>
        <w:rPr>
          <w:sz w:val="24"/>
        </w:rPr>
        <w:t>(YOLOv8n)</w:t>
      </w:r>
      <w:r>
        <w:rPr>
          <w:spacing w:val="-5"/>
          <w:sz w:val="24"/>
        </w:rPr>
        <w:t> </w:t>
      </w:r>
      <w:r>
        <w:rPr>
          <w:sz w:val="24"/>
        </w:rPr>
        <w:t>for</w:t>
      </w:r>
      <w:r>
        <w:rPr>
          <w:spacing w:val="-3"/>
          <w:sz w:val="24"/>
        </w:rPr>
        <w:t> </w:t>
      </w:r>
      <w:r>
        <w:rPr>
          <w:sz w:val="24"/>
        </w:rPr>
        <w:t>known</w:t>
      </w:r>
      <w:r>
        <w:rPr>
          <w:spacing w:val="-5"/>
          <w:sz w:val="24"/>
        </w:rPr>
        <w:t> </w:t>
      </w:r>
      <w:r>
        <w:rPr>
          <w:sz w:val="24"/>
        </w:rPr>
        <w:t>parking</w:t>
      </w:r>
      <w:r>
        <w:rPr>
          <w:spacing w:val="-6"/>
          <w:sz w:val="24"/>
        </w:rPr>
        <w:t> </w:t>
      </w:r>
      <w:r>
        <w:rPr>
          <w:sz w:val="24"/>
        </w:rPr>
        <w:t>lot</w:t>
      </w:r>
      <w:r>
        <w:rPr>
          <w:spacing w:val="-5"/>
          <w:sz w:val="24"/>
        </w:rPr>
        <w:t> </w:t>
      </w:r>
      <w:r>
        <w:rPr>
          <w:sz w:val="24"/>
        </w:rPr>
        <w:t>viewpoints with 396 predefined ROIs, and a general model (YOLO11n) for arbitrary </w:t>
      </w:r>
      <w:r>
        <w:rPr>
          <w:spacing w:val="-2"/>
          <w:sz w:val="24"/>
        </w:rPr>
        <w:t>perspectives.</w:t>
      </w:r>
    </w:p>
    <w:p>
      <w:pPr>
        <w:pStyle w:val="ListParagraph"/>
        <w:numPr>
          <w:ilvl w:val="0"/>
          <w:numId w:val="2"/>
        </w:numPr>
        <w:tabs>
          <w:tab w:pos="1080" w:val="left" w:leader="none"/>
        </w:tabs>
        <w:spacing w:line="240" w:lineRule="auto" w:before="199" w:after="0"/>
        <w:ind w:left="1080" w:right="975" w:hanging="480"/>
        <w:jc w:val="left"/>
        <w:rPr>
          <w:sz w:val="24"/>
        </w:rPr>
      </w:pPr>
      <w:r>
        <w:rPr>
          <w:b/>
          <w:sz w:val="24"/>
        </w:rPr>
        <w:t>Intelligent View Detection Module</w:t>
      </w:r>
      <w:r>
        <w:rPr>
          <w:sz w:val="24"/>
        </w:rPr>
        <w:t>: An automatic model selection mechanism based on multi-frame validation and perspective analysis, enabling</w:t>
      </w:r>
      <w:r>
        <w:rPr>
          <w:spacing w:val="-7"/>
          <w:sz w:val="24"/>
        </w:rPr>
        <w:t> </w:t>
      </w:r>
      <w:r>
        <w:rPr>
          <w:sz w:val="24"/>
        </w:rPr>
        <w:t>seamless</w:t>
      </w:r>
      <w:r>
        <w:rPr>
          <w:spacing w:val="-6"/>
          <w:sz w:val="24"/>
        </w:rPr>
        <w:t> </w:t>
      </w:r>
      <w:r>
        <w:rPr>
          <w:sz w:val="24"/>
        </w:rPr>
        <w:t>switching</w:t>
      </w:r>
      <w:r>
        <w:rPr>
          <w:spacing w:val="-8"/>
          <w:sz w:val="24"/>
        </w:rPr>
        <w:t> </w:t>
      </w:r>
      <w:r>
        <w:rPr>
          <w:sz w:val="24"/>
        </w:rPr>
        <w:t>between</w:t>
      </w:r>
      <w:r>
        <w:rPr>
          <w:spacing w:val="-7"/>
          <w:sz w:val="24"/>
        </w:rPr>
        <w:t> </w:t>
      </w:r>
      <w:r>
        <w:rPr>
          <w:sz w:val="24"/>
        </w:rPr>
        <w:t>specialized</w:t>
      </w:r>
      <w:r>
        <w:rPr>
          <w:spacing w:val="-5"/>
          <w:sz w:val="24"/>
        </w:rPr>
        <w:t> </w:t>
      </w:r>
      <w:r>
        <w:rPr>
          <w:sz w:val="24"/>
        </w:rPr>
        <w:t>and</w:t>
      </w:r>
      <w:r>
        <w:rPr>
          <w:spacing w:val="-6"/>
          <w:sz w:val="24"/>
        </w:rPr>
        <w:t> </w:t>
      </w:r>
      <w:r>
        <w:rPr>
          <w:sz w:val="24"/>
        </w:rPr>
        <w:t>general</w:t>
      </w:r>
      <w:r>
        <w:rPr>
          <w:spacing w:val="-7"/>
          <w:sz w:val="24"/>
        </w:rPr>
        <w:t> </w:t>
      </w:r>
      <w:r>
        <w:rPr>
          <w:sz w:val="24"/>
        </w:rPr>
        <w:t>detection </w:t>
      </w:r>
      <w:r>
        <w:rPr>
          <w:spacing w:val="-2"/>
          <w:sz w:val="24"/>
        </w:rPr>
        <w:t>modes.</w:t>
      </w:r>
    </w:p>
    <w:p>
      <w:pPr>
        <w:pStyle w:val="ListParagraph"/>
        <w:numPr>
          <w:ilvl w:val="0"/>
          <w:numId w:val="2"/>
        </w:numPr>
        <w:tabs>
          <w:tab w:pos="1080" w:val="left" w:leader="none"/>
        </w:tabs>
        <w:spacing w:line="240" w:lineRule="auto" w:before="200" w:after="0"/>
        <w:ind w:left="1080" w:right="482" w:hanging="480"/>
        <w:jc w:val="both"/>
        <w:rPr>
          <w:sz w:val="24"/>
        </w:rPr>
      </w:pPr>
      <w:r>
        <w:rPr>
          <w:b/>
          <w:sz w:val="24"/>
        </w:rPr>
        <w:t>Comprehensive</w:t>
      </w:r>
      <w:r>
        <w:rPr>
          <w:b/>
          <w:spacing w:val="-7"/>
          <w:sz w:val="24"/>
        </w:rPr>
        <w:t> </w:t>
      </w:r>
      <w:r>
        <w:rPr>
          <w:b/>
          <w:sz w:val="24"/>
        </w:rPr>
        <w:t>Evaluation</w:t>
      </w:r>
      <w:r>
        <w:rPr>
          <w:sz w:val="24"/>
        </w:rPr>
        <w:t>:</w:t>
      </w:r>
      <w:r>
        <w:rPr>
          <w:spacing w:val="-8"/>
          <w:sz w:val="24"/>
        </w:rPr>
        <w:t> </w:t>
      </w:r>
      <w:r>
        <w:rPr>
          <w:sz w:val="24"/>
        </w:rPr>
        <w:t>Extensive</w:t>
      </w:r>
      <w:r>
        <w:rPr>
          <w:spacing w:val="-7"/>
          <w:sz w:val="24"/>
        </w:rPr>
        <w:t> </w:t>
      </w:r>
      <w:r>
        <w:rPr>
          <w:sz w:val="24"/>
        </w:rPr>
        <w:t>experiments</w:t>
      </w:r>
      <w:r>
        <w:rPr>
          <w:spacing w:val="-8"/>
          <w:sz w:val="24"/>
        </w:rPr>
        <w:t> </w:t>
      </w:r>
      <w:r>
        <w:rPr>
          <w:sz w:val="24"/>
        </w:rPr>
        <w:t>including</w:t>
      </w:r>
      <w:r>
        <w:rPr>
          <w:spacing w:val="-9"/>
          <w:sz w:val="24"/>
        </w:rPr>
        <w:t> </w:t>
      </w:r>
      <w:r>
        <w:rPr>
          <w:sz w:val="24"/>
        </w:rPr>
        <w:t>performance metrics, robustness analysis under varying environmental conditions, error analysis, and deployment feasibility studies.</w:t>
      </w:r>
    </w:p>
    <w:p>
      <w:pPr>
        <w:pStyle w:val="ListParagraph"/>
        <w:numPr>
          <w:ilvl w:val="0"/>
          <w:numId w:val="2"/>
        </w:numPr>
        <w:tabs>
          <w:tab w:pos="1080" w:val="left" w:leader="none"/>
        </w:tabs>
        <w:spacing w:line="244" w:lineRule="auto" w:before="200" w:after="0"/>
        <w:ind w:left="1080" w:right="971" w:hanging="480"/>
        <w:jc w:val="left"/>
        <w:rPr>
          <w:sz w:val="24"/>
        </w:rPr>
      </w:pPr>
      <w:r>
        <w:rPr>
          <w:b/>
          <w:sz w:val="24"/>
        </w:rPr>
        <w:t>Real-Time</w:t>
      </w:r>
      <w:r>
        <w:rPr>
          <w:b/>
          <w:spacing w:val="-6"/>
          <w:sz w:val="24"/>
        </w:rPr>
        <w:t> </w:t>
      </w:r>
      <w:r>
        <w:rPr>
          <w:b/>
          <w:sz w:val="24"/>
        </w:rPr>
        <w:t>Performance</w:t>
      </w:r>
      <w:r>
        <w:rPr>
          <w:sz w:val="24"/>
        </w:rPr>
        <w:t>:</w:t>
      </w:r>
      <w:r>
        <w:rPr>
          <w:spacing w:val="-7"/>
          <w:sz w:val="24"/>
        </w:rPr>
        <w:t> </w:t>
      </w:r>
      <w:r>
        <w:rPr>
          <w:sz w:val="24"/>
        </w:rPr>
        <w:t>Demonstrated</w:t>
      </w:r>
      <w:r>
        <w:rPr>
          <w:spacing w:val="-5"/>
          <w:sz w:val="24"/>
        </w:rPr>
        <w:t> </w:t>
      </w:r>
      <w:r>
        <w:rPr>
          <w:sz w:val="24"/>
        </w:rPr>
        <w:t>42</w:t>
      </w:r>
      <w:r>
        <w:rPr>
          <w:spacing w:val="-7"/>
          <w:sz w:val="24"/>
        </w:rPr>
        <w:t> </w:t>
      </w:r>
      <w:r>
        <w:rPr>
          <w:sz w:val="24"/>
        </w:rPr>
        <w:t>FPS</w:t>
      </w:r>
      <w:r>
        <w:rPr>
          <w:spacing w:val="-5"/>
          <w:sz w:val="24"/>
        </w:rPr>
        <w:t> </w:t>
      </w:r>
      <w:r>
        <w:rPr>
          <w:sz w:val="24"/>
        </w:rPr>
        <w:t>processing</w:t>
      </w:r>
      <w:r>
        <w:rPr>
          <w:spacing w:val="-8"/>
          <w:sz w:val="24"/>
        </w:rPr>
        <w:t> </w:t>
      </w:r>
      <w:r>
        <w:rPr>
          <w:sz w:val="24"/>
        </w:rPr>
        <w:t>speed</w:t>
      </w:r>
      <w:r>
        <w:rPr>
          <w:spacing w:val="-6"/>
          <w:sz w:val="24"/>
        </w:rPr>
        <w:t> </w:t>
      </w:r>
      <w:r>
        <w:rPr>
          <w:sz w:val="24"/>
        </w:rPr>
        <w:t>with 24ms latency on Full HD video, suitable for practical deployment.</w:t>
      </w:r>
    </w:p>
    <w:p>
      <w:pPr>
        <w:pStyle w:val="ListParagraph"/>
        <w:spacing w:after="0" w:line="244" w:lineRule="auto"/>
        <w:jc w:val="left"/>
        <w:rPr>
          <w:sz w:val="24"/>
        </w:rPr>
        <w:sectPr>
          <w:pgSz w:w="12240" w:h="15840"/>
          <w:pgMar w:top="1360" w:bottom="280" w:left="1440" w:right="1440"/>
        </w:sectPr>
      </w:pPr>
    </w:p>
    <w:p>
      <w:pPr>
        <w:pStyle w:val="ListParagraph"/>
        <w:numPr>
          <w:ilvl w:val="0"/>
          <w:numId w:val="2"/>
        </w:numPr>
        <w:tabs>
          <w:tab w:pos="1080" w:val="left" w:leader="none"/>
        </w:tabs>
        <w:spacing w:line="240" w:lineRule="auto" w:before="80" w:after="0"/>
        <w:ind w:left="1080" w:right="599" w:hanging="480"/>
        <w:jc w:val="left"/>
        <w:rPr>
          <w:sz w:val="24"/>
        </w:rPr>
      </w:pPr>
      <w:r>
        <w:rPr>
          <w:b/>
          <w:sz w:val="24"/>
        </w:rPr>
        <w:t>Open</w:t>
      </w:r>
      <w:r>
        <w:rPr>
          <w:b/>
          <w:spacing w:val="-7"/>
          <w:sz w:val="24"/>
        </w:rPr>
        <w:t> </w:t>
      </w:r>
      <w:r>
        <w:rPr>
          <w:b/>
          <w:sz w:val="24"/>
        </w:rPr>
        <w:t>Implementation</w:t>
      </w:r>
      <w:r>
        <w:rPr>
          <w:sz w:val="24"/>
        </w:rPr>
        <w:t>:</w:t>
      </w:r>
      <w:r>
        <w:rPr>
          <w:spacing w:val="-6"/>
          <w:sz w:val="24"/>
        </w:rPr>
        <w:t> </w:t>
      </w:r>
      <w:r>
        <w:rPr>
          <w:sz w:val="24"/>
        </w:rPr>
        <w:t>Complete</w:t>
      </w:r>
      <w:r>
        <w:rPr>
          <w:spacing w:val="-5"/>
          <w:sz w:val="24"/>
        </w:rPr>
        <w:t> </w:t>
      </w:r>
      <w:r>
        <w:rPr>
          <w:sz w:val="24"/>
        </w:rPr>
        <w:t>system</w:t>
      </w:r>
      <w:r>
        <w:rPr>
          <w:spacing w:val="-6"/>
          <w:sz w:val="24"/>
        </w:rPr>
        <w:t> </w:t>
      </w:r>
      <w:r>
        <w:rPr>
          <w:sz w:val="24"/>
        </w:rPr>
        <w:t>implementation</w:t>
      </w:r>
      <w:r>
        <w:rPr>
          <w:spacing w:val="-6"/>
          <w:sz w:val="24"/>
        </w:rPr>
        <w:t> </w:t>
      </w:r>
      <w:r>
        <w:rPr>
          <w:sz w:val="24"/>
        </w:rPr>
        <w:t>with</w:t>
      </w:r>
      <w:r>
        <w:rPr>
          <w:spacing w:val="-5"/>
          <w:sz w:val="24"/>
        </w:rPr>
        <w:t> </w:t>
      </w:r>
      <w:r>
        <w:rPr>
          <w:sz w:val="24"/>
        </w:rPr>
        <w:t>web-based visualization interface and RESTful API for integration.</w:t>
      </w:r>
    </w:p>
    <w:p>
      <w:pPr>
        <w:pStyle w:val="BodyText"/>
        <w:spacing w:before="166"/>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1143000</wp:posOffset>
                </wp:positionH>
                <wp:positionV relativeFrom="paragraph">
                  <wp:posOffset>270361</wp:posOffset>
                </wp:positionV>
                <wp:extent cx="5487670" cy="9525"/>
                <wp:effectExtent l="0" t="0" r="0" b="0"/>
                <wp:wrapTopAndBottom/>
                <wp:docPr id="4" name="Group 4"/>
                <wp:cNvGraphicFramePr>
                  <a:graphicFrameLocks/>
                </wp:cNvGraphicFramePr>
                <a:graphic>
                  <a:graphicData uri="http://schemas.microsoft.com/office/word/2010/wordprocessingGroup">
                    <wpg:wgp>
                      <wpg:cNvPr id="4" name="Group 4"/>
                      <wpg:cNvGrpSpPr/>
                      <wpg:grpSpPr>
                        <a:xfrm>
                          <a:off x="0" y="0"/>
                          <a:ext cx="5487670" cy="9525"/>
                          <a:chExt cx="5487670" cy="9525"/>
                        </a:xfrm>
                      </wpg:grpSpPr>
                      <wps:wsp>
                        <wps:cNvPr id="5" name="Graphic 5"/>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6" name="Graphic 6"/>
                        <wps:cNvSpPr/>
                        <wps:spPr>
                          <a:xfrm>
                            <a:off x="304" y="1968"/>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1.28828pt;width:432.1pt;height:.75pt;mso-position-horizontal-relative:page;mso-position-vertical-relative:paragraph;z-index:-15728128;mso-wrap-distance-left:0;mso-wrap-distance-right:0" id="docshapegroup4" coordorigin="1800,426" coordsize="8642,15">
                <v:shape style="position:absolute;left:1800;top:433;width:8640;height:2" id="docshape5" coordorigin="1800,433" coordsize="8640,0" path="m1800,433l10440,433,1800,433xe" filled="false" stroked="true" strokeweight=".75pt" strokecolor="#000000">
                  <v:path arrowok="t"/>
                  <v:stroke dashstyle="solid"/>
                </v:shape>
                <v:shape style="position:absolute;left:1800;top:428;width:8642;height:10" id="docshape6" coordorigin="1800,429" coordsize="8642,10" path="m10437,429l1805,429,1800,429,1800,434,1800,438,1805,438,10437,438,10437,434,10437,429xm10442,429l10437,429,10437,434,10437,438,10442,438,10442,434,10442,429xe" filled="true" fillcolor="#9f9f9f" stroked="false">
                  <v:path arrowok="t"/>
                  <v:fill type="solid"/>
                </v:shape>
                <w10:wrap type="topAndBottom"/>
              </v:group>
            </w:pict>
          </mc:Fallback>
        </mc:AlternateContent>
      </w:r>
    </w:p>
    <w:p>
      <w:pPr>
        <w:pStyle w:val="Heading1"/>
        <w:numPr>
          <w:ilvl w:val="0"/>
          <w:numId w:val="1"/>
        </w:numPr>
        <w:tabs>
          <w:tab w:pos="636" w:val="left" w:leader="none"/>
        </w:tabs>
        <w:spacing w:line="240" w:lineRule="auto" w:before="240" w:after="0"/>
        <w:ind w:left="636" w:right="0" w:hanging="276"/>
        <w:jc w:val="left"/>
      </w:pPr>
      <w:r>
        <w:rPr>
          <w:color w:val="4F81BC"/>
        </w:rPr>
        <w:t>System</w:t>
      </w:r>
      <w:r>
        <w:rPr>
          <w:color w:val="4F81BC"/>
          <w:spacing w:val="-4"/>
        </w:rPr>
        <w:t> </w:t>
      </w:r>
      <w:r>
        <w:rPr>
          <w:color w:val="4F81BC"/>
          <w:spacing w:val="-2"/>
        </w:rPr>
        <w:t>Architecture</w:t>
      </w:r>
    </w:p>
    <w:p>
      <w:pPr>
        <w:pStyle w:val="Heading2"/>
        <w:numPr>
          <w:ilvl w:val="1"/>
          <w:numId w:val="1"/>
        </w:numPr>
        <w:tabs>
          <w:tab w:pos="720" w:val="left" w:leader="none"/>
        </w:tabs>
        <w:spacing w:line="240" w:lineRule="auto" w:before="200" w:after="0"/>
        <w:ind w:left="720" w:right="0" w:hanging="360"/>
        <w:jc w:val="left"/>
      </w:pPr>
      <w:r>
        <w:rPr>
          <w:color w:val="4F81BC"/>
          <w:spacing w:val="-2"/>
        </w:rPr>
        <w:t>Overview</w:t>
      </w:r>
    </w:p>
    <w:p>
      <w:pPr>
        <w:pStyle w:val="BodyText"/>
        <w:ind w:right="311"/>
      </w:pPr>
      <w:r>
        <w:rPr/>
        <w:t>Our Smart Parking Detection System employs a dual-model adaptive detection framework</w:t>
      </w:r>
      <w:r>
        <w:rPr>
          <w:spacing w:val="-2"/>
        </w:rPr>
        <w:t> </w:t>
      </w:r>
      <w:r>
        <w:rPr/>
        <w:t>designed</w:t>
      </w:r>
      <w:r>
        <w:rPr>
          <w:spacing w:val="-2"/>
        </w:rPr>
        <w:t> </w:t>
      </w:r>
      <w:r>
        <w:rPr/>
        <w:t>to</w:t>
      </w:r>
      <w:r>
        <w:rPr>
          <w:spacing w:val="-3"/>
        </w:rPr>
        <w:t> </w:t>
      </w:r>
      <w:r>
        <w:rPr/>
        <w:t>balance accuracy, generalization, and</w:t>
      </w:r>
      <w:r>
        <w:rPr>
          <w:spacing w:val="-2"/>
        </w:rPr>
        <w:t> </w:t>
      </w:r>
      <w:r>
        <w:rPr/>
        <w:t>real-time</w:t>
      </w:r>
      <w:r>
        <w:rPr>
          <w:spacing w:val="-3"/>
        </w:rPr>
        <w:t> </w:t>
      </w:r>
      <w:r>
        <w:rPr/>
        <w:t>performance. The system architecture comprises five main components: Video Input Processing, View Detection Module, Dual-Model Detection Engine, Post-Processing and Classification, and Web-Based Visualization Interface.</w:t>
      </w:r>
    </w:p>
    <w:p>
      <w:pPr>
        <w:pStyle w:val="BodyText"/>
        <w:spacing w:before="4"/>
        <w:ind w:left="0"/>
        <w:rPr>
          <w:sz w:val="13"/>
        </w:rPr>
      </w:pPr>
      <w:r>
        <w:rPr>
          <w:sz w:val="13"/>
        </w:rPr>
        <w:drawing>
          <wp:anchor distT="0" distB="0" distL="0" distR="0" allowOverlap="1" layoutInCell="1" locked="0" behindDoc="1" simplePos="0" relativeHeight="487588864">
            <wp:simplePos x="0" y="0"/>
            <wp:positionH relativeFrom="page">
              <wp:posOffset>1143000</wp:posOffset>
            </wp:positionH>
            <wp:positionV relativeFrom="paragraph">
              <wp:posOffset>114743</wp:posOffset>
            </wp:positionV>
            <wp:extent cx="5328193" cy="3794760"/>
            <wp:effectExtent l="0" t="0" r="0" b="0"/>
            <wp:wrapTopAndBottom/>
            <wp:docPr id="7" name="Image 7" descr="Figure 1: System Architecture"/>
            <wp:cNvGraphicFramePr>
              <a:graphicFrameLocks/>
            </wp:cNvGraphicFramePr>
            <a:graphic>
              <a:graphicData uri="http://schemas.openxmlformats.org/drawingml/2006/picture">
                <pic:pic>
                  <pic:nvPicPr>
                    <pic:cNvPr id="7" name="Image 7" descr="Figure 1: System Architecture"/>
                    <pic:cNvPicPr/>
                  </pic:nvPicPr>
                  <pic:blipFill>
                    <a:blip r:embed="rId14" cstate="print"/>
                    <a:stretch>
                      <a:fillRect/>
                    </a:stretch>
                  </pic:blipFill>
                  <pic:spPr>
                    <a:xfrm>
                      <a:off x="0" y="0"/>
                      <a:ext cx="5328193" cy="3794760"/>
                    </a:xfrm>
                    <a:prstGeom prst="rect">
                      <a:avLst/>
                    </a:prstGeom>
                  </pic:spPr>
                </pic:pic>
              </a:graphicData>
            </a:graphic>
          </wp:anchor>
        </w:drawing>
      </w:r>
    </w:p>
    <w:p>
      <w:pPr>
        <w:spacing w:before="207"/>
        <w:ind w:left="360" w:right="0" w:firstLine="0"/>
        <w:jc w:val="left"/>
        <w:rPr>
          <w:i/>
          <w:sz w:val="24"/>
        </w:rPr>
      </w:pPr>
      <w:r>
        <w:rPr>
          <w:i/>
          <w:sz w:val="24"/>
        </w:rPr>
        <w:t>Figure</w:t>
      </w:r>
      <w:r>
        <w:rPr>
          <w:i/>
          <w:spacing w:val="-2"/>
          <w:sz w:val="24"/>
        </w:rPr>
        <w:t> </w:t>
      </w:r>
      <w:r>
        <w:rPr>
          <w:i/>
          <w:sz w:val="24"/>
        </w:rPr>
        <w:t>1:</w:t>
      </w:r>
      <w:r>
        <w:rPr>
          <w:i/>
          <w:spacing w:val="-2"/>
          <w:sz w:val="24"/>
        </w:rPr>
        <w:t> </w:t>
      </w:r>
      <w:r>
        <w:rPr>
          <w:i/>
          <w:sz w:val="24"/>
        </w:rPr>
        <w:t>System</w:t>
      </w:r>
      <w:r>
        <w:rPr>
          <w:i/>
          <w:spacing w:val="-2"/>
          <w:sz w:val="24"/>
        </w:rPr>
        <w:t> Architecture</w:t>
      </w:r>
    </w:p>
    <w:p>
      <w:pPr>
        <w:pStyle w:val="BodyText"/>
        <w:spacing w:before="179"/>
        <w:ind w:right="399"/>
      </w:pPr>
      <w:r>
        <w:rPr>
          <w:b/>
        </w:rPr>
        <w:t>Figure 1. Smart Parking Detection System Architecture. </w:t>
      </w:r>
      <w:r>
        <w:rPr/>
        <w:t>The dual-model adaptive detection framework processes video input through a view detection module</w:t>
      </w:r>
      <w:r>
        <w:rPr>
          <w:spacing w:val="-5"/>
        </w:rPr>
        <w:t> </w:t>
      </w:r>
      <w:r>
        <w:rPr/>
        <w:t>that</w:t>
      </w:r>
      <w:r>
        <w:rPr>
          <w:spacing w:val="-5"/>
        </w:rPr>
        <w:t> </w:t>
      </w:r>
      <w:r>
        <w:rPr/>
        <w:t>automatically</w:t>
      </w:r>
      <w:r>
        <w:rPr>
          <w:spacing w:val="-6"/>
        </w:rPr>
        <w:t> </w:t>
      </w:r>
      <w:r>
        <w:rPr/>
        <w:t>selects</w:t>
      </w:r>
      <w:r>
        <w:rPr>
          <w:spacing w:val="-5"/>
        </w:rPr>
        <w:t> </w:t>
      </w:r>
      <w:r>
        <w:rPr/>
        <w:t>between</w:t>
      </w:r>
      <w:r>
        <w:rPr>
          <w:spacing w:val="-5"/>
        </w:rPr>
        <w:t> </w:t>
      </w:r>
      <w:r>
        <w:rPr/>
        <w:t>the</w:t>
      </w:r>
      <w:r>
        <w:rPr>
          <w:spacing w:val="-7"/>
        </w:rPr>
        <w:t> </w:t>
      </w:r>
      <w:r>
        <w:rPr/>
        <w:t>specialized</w:t>
      </w:r>
      <w:r>
        <w:rPr>
          <w:spacing w:val="-4"/>
        </w:rPr>
        <w:t> </w:t>
      </w:r>
      <w:r>
        <w:rPr/>
        <w:t>model</w:t>
      </w:r>
      <w:r>
        <w:rPr>
          <w:spacing w:val="-5"/>
        </w:rPr>
        <w:t> </w:t>
      </w:r>
      <w:r>
        <w:rPr/>
        <w:t>(YOLOv8n</w:t>
      </w:r>
      <w:r>
        <w:rPr>
          <w:spacing w:val="-5"/>
        </w:rPr>
        <w:t> </w:t>
      </w:r>
      <w:r>
        <w:rPr/>
        <w:t>with 396</w:t>
      </w:r>
      <w:r>
        <w:rPr>
          <w:spacing w:val="-3"/>
        </w:rPr>
        <w:t> </w:t>
      </w:r>
      <w:r>
        <w:rPr/>
        <w:t>predefined</w:t>
      </w:r>
      <w:r>
        <w:rPr>
          <w:spacing w:val="-2"/>
        </w:rPr>
        <w:t> </w:t>
      </w:r>
      <w:r>
        <w:rPr/>
        <w:t>ROIs)</w:t>
      </w:r>
      <w:r>
        <w:rPr>
          <w:spacing w:val="-3"/>
        </w:rPr>
        <w:t> </w:t>
      </w:r>
      <w:r>
        <w:rPr/>
        <w:t>for</w:t>
      </w:r>
      <w:r>
        <w:rPr>
          <w:spacing w:val="-4"/>
        </w:rPr>
        <w:t> </w:t>
      </w:r>
      <w:r>
        <w:rPr/>
        <w:t>known</w:t>
      </w:r>
      <w:r>
        <w:rPr>
          <w:spacing w:val="-3"/>
        </w:rPr>
        <w:t> </w:t>
      </w:r>
      <w:r>
        <w:rPr/>
        <w:t>viewpoints</w:t>
      </w:r>
      <w:r>
        <w:rPr>
          <w:spacing w:val="-2"/>
        </w:rPr>
        <w:t> </w:t>
      </w:r>
      <w:r>
        <w:rPr/>
        <w:t>or</w:t>
      </w:r>
      <w:r>
        <w:rPr>
          <w:spacing w:val="-4"/>
        </w:rPr>
        <w:t> </w:t>
      </w:r>
      <w:r>
        <w:rPr/>
        <w:t>the</w:t>
      </w:r>
      <w:r>
        <w:rPr>
          <w:spacing w:val="-2"/>
        </w:rPr>
        <w:t> </w:t>
      </w:r>
      <w:r>
        <w:rPr/>
        <w:t>general</w:t>
      </w:r>
      <w:r>
        <w:rPr>
          <w:spacing w:val="-3"/>
        </w:rPr>
        <w:t> </w:t>
      </w:r>
      <w:r>
        <w:rPr/>
        <w:t>model</w:t>
      </w:r>
      <w:r>
        <w:rPr>
          <w:spacing w:val="-3"/>
        </w:rPr>
        <w:t> </w:t>
      </w:r>
      <w:r>
        <w:rPr/>
        <w:t>(YOLO11n)</w:t>
      </w:r>
      <w:r>
        <w:rPr>
          <w:spacing w:val="-3"/>
        </w:rPr>
        <w:t> </w:t>
      </w:r>
      <w:r>
        <w:rPr/>
        <w:t>for arbitrary perspectives. The system outputs real-time parking occupancy status through a web-based visualization interface.</w:t>
      </w:r>
    </w:p>
    <w:p>
      <w:pPr>
        <w:pStyle w:val="BodyText"/>
        <w:spacing w:before="182"/>
        <w:ind w:right="311"/>
      </w:pPr>
      <w:r>
        <w:rPr/>
        <w:t>As illustrated in Figure 1, the system processes video streams at 1920×1080 resolution</w:t>
      </w:r>
      <w:r>
        <w:rPr>
          <w:spacing w:val="-4"/>
        </w:rPr>
        <w:t> </w:t>
      </w:r>
      <w:r>
        <w:rPr/>
        <w:t>at</w:t>
      </w:r>
      <w:r>
        <w:rPr>
          <w:spacing w:val="-4"/>
        </w:rPr>
        <w:t> </w:t>
      </w:r>
      <w:r>
        <w:rPr/>
        <w:t>30</w:t>
      </w:r>
      <w:r>
        <w:rPr>
          <w:spacing w:val="-5"/>
        </w:rPr>
        <w:t> </w:t>
      </w:r>
      <w:r>
        <w:rPr/>
        <w:t>FPS.</w:t>
      </w:r>
      <w:r>
        <w:rPr>
          <w:spacing w:val="-3"/>
        </w:rPr>
        <w:t> </w:t>
      </w:r>
      <w:r>
        <w:rPr/>
        <w:t>The</w:t>
      </w:r>
      <w:r>
        <w:rPr>
          <w:spacing w:val="-3"/>
        </w:rPr>
        <w:t> </w:t>
      </w:r>
      <w:r>
        <w:rPr/>
        <w:t>View</w:t>
      </w:r>
      <w:r>
        <w:rPr>
          <w:spacing w:val="-4"/>
        </w:rPr>
        <w:t> </w:t>
      </w:r>
      <w:r>
        <w:rPr/>
        <w:t>Detection</w:t>
      </w:r>
      <w:r>
        <w:rPr>
          <w:spacing w:val="-4"/>
        </w:rPr>
        <w:t> </w:t>
      </w:r>
      <w:r>
        <w:rPr/>
        <w:t>Module</w:t>
      </w:r>
      <w:r>
        <w:rPr>
          <w:spacing w:val="-3"/>
        </w:rPr>
        <w:t> </w:t>
      </w:r>
      <w:r>
        <w:rPr/>
        <w:t>analyzes</w:t>
      </w:r>
      <w:r>
        <w:rPr>
          <w:spacing w:val="-3"/>
        </w:rPr>
        <w:t> </w:t>
      </w:r>
      <w:r>
        <w:rPr/>
        <w:t>incoming</w:t>
      </w:r>
      <w:r>
        <w:rPr>
          <w:spacing w:val="-4"/>
        </w:rPr>
        <w:t> </w:t>
      </w:r>
      <w:r>
        <w:rPr/>
        <w:t>frames</w:t>
      </w:r>
      <w:r>
        <w:rPr>
          <w:spacing w:val="-3"/>
        </w:rPr>
        <w:t> </w:t>
      </w:r>
      <w:r>
        <w:rPr/>
        <w:t>to</w:t>
      </w:r>
    </w:p>
    <w:p>
      <w:pPr>
        <w:pStyle w:val="BodyText"/>
        <w:spacing w:after="0"/>
        <w:sectPr>
          <w:pgSz w:w="12240" w:h="15840"/>
          <w:pgMar w:top="1360" w:bottom="280" w:left="1440" w:right="1440"/>
        </w:sectPr>
      </w:pPr>
    </w:p>
    <w:p>
      <w:pPr>
        <w:pStyle w:val="BodyText"/>
        <w:spacing w:before="80"/>
        <w:ind w:right="311"/>
      </w:pPr>
      <w:r>
        <w:rPr/>
        <w:t>determine whether the camera perspective matches a known parking lot configuration (CV Project view). Based on this analysis, the system dynamically selects</w:t>
      </w:r>
      <w:r>
        <w:rPr>
          <w:spacing w:val="-4"/>
        </w:rPr>
        <w:t> </w:t>
      </w:r>
      <w:r>
        <w:rPr/>
        <w:t>the</w:t>
      </w:r>
      <w:r>
        <w:rPr>
          <w:spacing w:val="-4"/>
        </w:rPr>
        <w:t> </w:t>
      </w:r>
      <w:r>
        <w:rPr/>
        <w:t>appropriate</w:t>
      </w:r>
      <w:r>
        <w:rPr>
          <w:spacing w:val="-6"/>
        </w:rPr>
        <w:t> </w:t>
      </w:r>
      <w:r>
        <w:rPr/>
        <w:t>detection</w:t>
      </w:r>
      <w:r>
        <w:rPr>
          <w:spacing w:val="-5"/>
        </w:rPr>
        <w:t> </w:t>
      </w:r>
      <w:r>
        <w:rPr/>
        <w:t>model,</w:t>
      </w:r>
      <w:r>
        <w:rPr>
          <w:spacing w:val="-3"/>
        </w:rPr>
        <w:t> </w:t>
      </w:r>
      <w:r>
        <w:rPr/>
        <w:t>ensuring</w:t>
      </w:r>
      <w:r>
        <w:rPr>
          <w:spacing w:val="-6"/>
        </w:rPr>
        <w:t> </w:t>
      </w:r>
      <w:r>
        <w:rPr/>
        <w:t>optimal</w:t>
      </w:r>
      <w:r>
        <w:rPr>
          <w:spacing w:val="-5"/>
        </w:rPr>
        <w:t> </w:t>
      </w:r>
      <w:r>
        <w:rPr/>
        <w:t>performance</w:t>
      </w:r>
      <w:r>
        <w:rPr>
          <w:spacing w:val="-4"/>
        </w:rPr>
        <w:t> </w:t>
      </w:r>
      <w:r>
        <w:rPr/>
        <w:t>for</w:t>
      </w:r>
      <w:r>
        <w:rPr>
          <w:spacing w:val="-6"/>
        </w:rPr>
        <w:t> </w:t>
      </w:r>
      <w:r>
        <w:rPr/>
        <w:t>both familiar and novel viewpoints.</w:t>
      </w:r>
    </w:p>
    <w:p>
      <w:pPr>
        <w:pStyle w:val="Heading2"/>
        <w:numPr>
          <w:ilvl w:val="1"/>
          <w:numId w:val="1"/>
        </w:numPr>
        <w:tabs>
          <w:tab w:pos="722" w:val="left" w:leader="none"/>
        </w:tabs>
        <w:spacing w:line="240" w:lineRule="auto" w:before="199" w:after="0"/>
        <w:ind w:left="722" w:right="0" w:hanging="362"/>
        <w:jc w:val="left"/>
      </w:pPr>
      <w:r>
        <w:rPr>
          <w:color w:val="4F81BC"/>
        </w:rPr>
        <w:t>View</w:t>
      </w:r>
      <w:r>
        <w:rPr>
          <w:color w:val="4F81BC"/>
          <w:spacing w:val="-4"/>
        </w:rPr>
        <w:t> </w:t>
      </w:r>
      <w:r>
        <w:rPr>
          <w:color w:val="4F81BC"/>
        </w:rPr>
        <w:t>Detection</w:t>
      </w:r>
      <w:r>
        <w:rPr>
          <w:color w:val="4F81BC"/>
          <w:spacing w:val="-4"/>
        </w:rPr>
        <w:t> </w:t>
      </w:r>
      <w:r>
        <w:rPr>
          <w:color w:val="4F81BC"/>
          <w:spacing w:val="-2"/>
        </w:rPr>
        <w:t>Module</w:t>
      </w:r>
    </w:p>
    <w:p>
      <w:pPr>
        <w:pStyle w:val="BodyText"/>
        <w:ind w:right="434"/>
      </w:pPr>
      <w:r>
        <w:rPr/>
        <w:t>The View Detection Module serves as the intelligent router between the two detection models. It employs multi-frame validation to ensure stable model selection</w:t>
      </w:r>
      <w:r>
        <w:rPr>
          <w:spacing w:val="-4"/>
        </w:rPr>
        <w:t> </w:t>
      </w:r>
      <w:r>
        <w:rPr/>
        <w:t>and</w:t>
      </w:r>
      <w:r>
        <w:rPr>
          <w:spacing w:val="-3"/>
        </w:rPr>
        <w:t> </w:t>
      </w:r>
      <w:r>
        <w:rPr/>
        <w:t>prevent</w:t>
      </w:r>
      <w:r>
        <w:rPr>
          <w:spacing w:val="-3"/>
        </w:rPr>
        <w:t> </w:t>
      </w:r>
      <w:r>
        <w:rPr/>
        <w:t>rapid</w:t>
      </w:r>
      <w:r>
        <w:rPr>
          <w:spacing w:val="-2"/>
        </w:rPr>
        <w:t> </w:t>
      </w:r>
      <w:r>
        <w:rPr/>
        <w:t>switching</w:t>
      </w:r>
      <w:r>
        <w:rPr>
          <w:spacing w:val="-5"/>
        </w:rPr>
        <w:t> </w:t>
      </w:r>
      <w:r>
        <w:rPr/>
        <w:t>due</w:t>
      </w:r>
      <w:r>
        <w:rPr>
          <w:spacing w:val="-6"/>
        </w:rPr>
        <w:t> </w:t>
      </w:r>
      <w:r>
        <w:rPr/>
        <w:t>to</w:t>
      </w:r>
      <w:r>
        <w:rPr>
          <w:spacing w:val="-3"/>
        </w:rPr>
        <w:t> </w:t>
      </w:r>
      <w:r>
        <w:rPr/>
        <w:t>transient</w:t>
      </w:r>
      <w:r>
        <w:rPr>
          <w:spacing w:val="-3"/>
        </w:rPr>
        <w:t> </w:t>
      </w:r>
      <w:r>
        <w:rPr/>
        <w:t>changes</w:t>
      </w:r>
      <w:r>
        <w:rPr>
          <w:spacing w:val="-3"/>
        </w:rPr>
        <w:t> </w:t>
      </w:r>
      <w:r>
        <w:rPr/>
        <w:t>in</w:t>
      </w:r>
      <w:r>
        <w:rPr>
          <w:spacing w:val="-5"/>
        </w:rPr>
        <w:t> </w:t>
      </w:r>
      <w:r>
        <w:rPr/>
        <w:t>the</w:t>
      </w:r>
      <w:r>
        <w:rPr>
          <w:spacing w:val="-3"/>
        </w:rPr>
        <w:t> </w:t>
      </w:r>
      <w:r>
        <w:rPr/>
        <w:t>input</w:t>
      </w:r>
      <w:r>
        <w:rPr>
          <w:spacing w:val="-4"/>
        </w:rPr>
        <w:t> </w:t>
      </w:r>
      <w:r>
        <w:rPr/>
        <w:t>stream.</w:t>
      </w:r>
    </w:p>
    <w:p>
      <w:pPr>
        <w:pStyle w:val="Heading2"/>
        <w:spacing w:before="181"/>
        <w:ind w:left="360" w:firstLine="0"/>
        <w:rPr>
          <w:rFonts w:ascii="Cambria"/>
        </w:rPr>
      </w:pPr>
      <w:r>
        <w:rPr>
          <w:rFonts w:ascii="Cambria"/>
        </w:rPr>
        <w:t>Algorithm</w:t>
      </w:r>
      <w:r>
        <w:rPr>
          <w:rFonts w:ascii="Cambria"/>
          <w:spacing w:val="-5"/>
        </w:rPr>
        <w:t> </w:t>
      </w:r>
      <w:r>
        <w:rPr>
          <w:rFonts w:ascii="Cambria"/>
        </w:rPr>
        <w:t>1:</w:t>
      </w:r>
      <w:r>
        <w:rPr>
          <w:rFonts w:ascii="Cambria"/>
          <w:spacing w:val="-3"/>
        </w:rPr>
        <w:t> </w:t>
      </w:r>
      <w:r>
        <w:rPr>
          <w:rFonts w:ascii="Cambria"/>
        </w:rPr>
        <w:t>View</w:t>
      </w:r>
      <w:r>
        <w:rPr>
          <w:rFonts w:ascii="Cambria"/>
          <w:spacing w:val="-4"/>
        </w:rPr>
        <w:t> </w:t>
      </w:r>
      <w:r>
        <w:rPr>
          <w:rFonts w:ascii="Cambria"/>
        </w:rPr>
        <w:t>Detection</w:t>
      </w:r>
      <w:r>
        <w:rPr>
          <w:rFonts w:ascii="Cambria"/>
          <w:spacing w:val="-3"/>
        </w:rPr>
        <w:t> </w:t>
      </w:r>
      <w:r>
        <w:rPr>
          <w:rFonts w:ascii="Cambria"/>
        </w:rPr>
        <w:t>and</w:t>
      </w:r>
      <w:r>
        <w:rPr>
          <w:rFonts w:ascii="Cambria"/>
          <w:spacing w:val="-4"/>
        </w:rPr>
        <w:t> </w:t>
      </w:r>
      <w:r>
        <w:rPr>
          <w:rFonts w:ascii="Cambria"/>
        </w:rPr>
        <w:t>Model</w:t>
      </w:r>
      <w:r>
        <w:rPr>
          <w:rFonts w:ascii="Cambria"/>
          <w:spacing w:val="-4"/>
        </w:rPr>
        <w:t> </w:t>
      </w:r>
      <w:r>
        <w:rPr>
          <w:rFonts w:ascii="Cambria"/>
          <w:spacing w:val="-2"/>
        </w:rPr>
        <w:t>Selection</w:t>
      </w:r>
    </w:p>
    <w:p>
      <w:pPr>
        <w:spacing w:before="180"/>
        <w:ind w:left="360" w:right="2276" w:firstLine="0"/>
        <w:jc w:val="left"/>
        <w:rPr>
          <w:rFonts w:ascii="Consolas" w:hAnsi="Consolas"/>
          <w:sz w:val="22"/>
        </w:rPr>
      </w:pPr>
      <w:r>
        <w:rPr>
          <w:rFonts w:ascii="Consolas" w:hAnsi="Consolas"/>
          <w:sz w:val="22"/>
        </w:rPr>
        <w:t>Input: Video frame sequence F</w:t>
      </w:r>
      <w:r>
        <w:rPr>
          <w:rFonts w:ascii="Consolas" w:hAnsi="Consolas"/>
          <w:spacing w:val="-1"/>
          <w:sz w:val="22"/>
        </w:rPr>
        <w:t> </w:t>
      </w:r>
      <w:r>
        <w:rPr>
          <w:rFonts w:ascii="Consolas" w:hAnsi="Consolas"/>
          <w:sz w:val="22"/>
        </w:rPr>
        <w:t>= {f₁, f₂, ..., f</w:t>
      </w:r>
      <w:r>
        <w:rPr>
          <w:rFonts w:ascii="Cambria Math" w:hAnsi="Cambria Math"/>
          <w:sz w:val="22"/>
        </w:rPr>
        <w:t>ₙ</w:t>
      </w:r>
      <w:r>
        <w:rPr>
          <w:rFonts w:ascii="Consolas" w:hAnsi="Consolas"/>
          <w:sz w:val="22"/>
        </w:rPr>
        <w:t>} Output:</w:t>
      </w:r>
      <w:r>
        <w:rPr>
          <w:rFonts w:ascii="Consolas" w:hAnsi="Consolas"/>
          <w:spacing w:val="-7"/>
          <w:sz w:val="22"/>
        </w:rPr>
        <w:t> </w:t>
      </w:r>
      <w:r>
        <w:rPr>
          <w:rFonts w:ascii="Consolas" w:hAnsi="Consolas"/>
          <w:sz w:val="22"/>
        </w:rPr>
        <w:t>Selected</w:t>
      </w:r>
      <w:r>
        <w:rPr>
          <w:rFonts w:ascii="Consolas" w:hAnsi="Consolas"/>
          <w:spacing w:val="-7"/>
          <w:sz w:val="22"/>
        </w:rPr>
        <w:t> </w:t>
      </w:r>
      <w:r>
        <w:rPr>
          <w:rFonts w:ascii="Consolas" w:hAnsi="Consolas"/>
          <w:sz w:val="22"/>
        </w:rPr>
        <w:t>model</w:t>
      </w:r>
      <w:r>
        <w:rPr>
          <w:rFonts w:ascii="Consolas" w:hAnsi="Consolas"/>
          <w:spacing w:val="-7"/>
          <w:sz w:val="22"/>
        </w:rPr>
        <w:t> </w:t>
      </w:r>
      <w:r>
        <w:rPr>
          <w:rFonts w:ascii="Consolas" w:hAnsi="Consolas"/>
          <w:sz w:val="22"/>
        </w:rPr>
        <w:t>M</w:t>
      </w:r>
      <w:r>
        <w:rPr>
          <w:rFonts w:ascii="Consolas" w:hAnsi="Consolas"/>
          <w:spacing w:val="-2"/>
          <w:sz w:val="22"/>
        </w:rPr>
        <w:t> </w:t>
      </w:r>
      <w:r>
        <w:rPr>
          <w:rFonts w:ascii="Cambria Math" w:hAnsi="Cambria Math"/>
          <w:sz w:val="22"/>
        </w:rPr>
        <w:t>∈</w:t>
      </w:r>
      <w:r>
        <w:rPr>
          <w:rFonts w:ascii="Cambria Math" w:hAnsi="Cambria Math"/>
          <w:spacing w:val="40"/>
          <w:sz w:val="22"/>
        </w:rPr>
        <w:t> </w:t>
      </w:r>
      <w:r>
        <w:rPr>
          <w:rFonts w:ascii="Consolas" w:hAnsi="Consolas"/>
          <w:sz w:val="22"/>
        </w:rPr>
        <w:t>{Specialized,</w:t>
      </w:r>
      <w:r>
        <w:rPr>
          <w:rFonts w:ascii="Consolas" w:hAnsi="Consolas"/>
          <w:spacing w:val="-7"/>
          <w:sz w:val="22"/>
        </w:rPr>
        <w:t> </w:t>
      </w:r>
      <w:r>
        <w:rPr>
          <w:rFonts w:ascii="Consolas" w:hAnsi="Consolas"/>
          <w:sz w:val="22"/>
        </w:rPr>
        <w:t>General}</w:t>
      </w:r>
    </w:p>
    <w:p>
      <w:pPr>
        <w:pStyle w:val="BodyText"/>
        <w:spacing w:before="24"/>
        <w:ind w:left="0"/>
        <w:rPr>
          <w:rFonts w:ascii="Consolas"/>
          <w:sz w:val="22"/>
        </w:rPr>
      </w:pPr>
    </w:p>
    <w:p>
      <w:pPr>
        <w:pStyle w:val="ListParagraph"/>
        <w:numPr>
          <w:ilvl w:val="0"/>
          <w:numId w:val="3"/>
        </w:numPr>
        <w:tabs>
          <w:tab w:pos="722" w:val="left" w:leader="none"/>
        </w:tabs>
        <w:spacing w:line="257" w:lineRule="exact" w:before="0" w:after="0"/>
        <w:ind w:left="722" w:right="0" w:hanging="362"/>
        <w:jc w:val="left"/>
        <w:rPr>
          <w:rFonts w:ascii="Consolas" w:hAnsi="Consolas"/>
          <w:sz w:val="22"/>
        </w:rPr>
      </w:pPr>
      <w:r>
        <w:rPr>
          <w:rFonts w:ascii="Consolas" w:hAnsi="Consolas"/>
          <w:sz w:val="22"/>
        </w:rPr>
        <w:t>Initialize</w:t>
      </w:r>
      <w:r>
        <w:rPr>
          <w:rFonts w:ascii="Consolas" w:hAnsi="Consolas"/>
          <w:spacing w:val="-11"/>
          <w:sz w:val="22"/>
        </w:rPr>
        <w:t> </w:t>
      </w:r>
      <w:r>
        <w:rPr>
          <w:rFonts w:ascii="Consolas" w:hAnsi="Consolas"/>
          <w:sz w:val="22"/>
        </w:rPr>
        <w:t>detection_count</w:t>
      </w:r>
      <w:r>
        <w:rPr>
          <w:rFonts w:ascii="Consolas" w:hAnsi="Consolas"/>
          <w:spacing w:val="-12"/>
          <w:sz w:val="22"/>
        </w:rPr>
        <w:t> </w:t>
      </w:r>
      <w:r>
        <w:rPr>
          <w:rFonts w:ascii="Consolas" w:hAnsi="Consolas"/>
          <w:sz w:val="22"/>
        </w:rPr>
        <w:t>←</w:t>
      </w:r>
      <w:r>
        <w:rPr>
          <w:rFonts w:ascii="Consolas" w:hAnsi="Consolas"/>
          <w:spacing w:val="-10"/>
          <w:sz w:val="22"/>
        </w:rPr>
        <w:t> 0</w:t>
      </w:r>
    </w:p>
    <w:p>
      <w:pPr>
        <w:pStyle w:val="ListParagraph"/>
        <w:numPr>
          <w:ilvl w:val="0"/>
          <w:numId w:val="3"/>
        </w:numPr>
        <w:tabs>
          <w:tab w:pos="722" w:val="left" w:leader="none"/>
        </w:tabs>
        <w:spacing w:line="257" w:lineRule="exact" w:before="0" w:after="0"/>
        <w:ind w:left="722" w:right="0" w:hanging="362"/>
        <w:jc w:val="left"/>
        <w:rPr>
          <w:rFonts w:ascii="Consolas" w:hAnsi="Consolas" w:cs="Consolas" w:eastAsia="Consolas"/>
          <w:sz w:val="22"/>
          <w:szCs w:val="22"/>
        </w:rPr>
      </w:pPr>
      <w:r>
        <w:rPr>
          <w:rFonts w:ascii="Consolas" w:hAnsi="Consolas" w:cs="Consolas" w:eastAsia="Consolas"/>
          <w:sz w:val="22"/>
          <w:szCs w:val="22"/>
        </w:rPr>
        <w:t>For</w:t>
      </w:r>
      <w:r>
        <w:rPr>
          <w:rFonts w:ascii="Consolas" w:hAnsi="Consolas" w:cs="Consolas" w:eastAsia="Consolas"/>
          <w:spacing w:val="-5"/>
          <w:sz w:val="22"/>
          <w:szCs w:val="22"/>
        </w:rPr>
        <w:t> </w:t>
      </w:r>
      <w:r>
        <w:rPr>
          <w:rFonts w:ascii="Consolas" w:hAnsi="Consolas" w:cs="Consolas" w:eastAsia="Consolas"/>
          <w:sz w:val="22"/>
          <w:szCs w:val="22"/>
        </w:rPr>
        <w:t>each</w:t>
      </w:r>
      <w:r>
        <w:rPr>
          <w:rFonts w:ascii="Consolas" w:hAnsi="Consolas" w:cs="Consolas" w:eastAsia="Consolas"/>
          <w:spacing w:val="-5"/>
          <w:sz w:val="22"/>
          <w:szCs w:val="22"/>
        </w:rPr>
        <w:t> </w:t>
      </w:r>
      <w:r>
        <w:rPr>
          <w:rFonts w:ascii="Consolas" w:hAnsi="Consolas" w:cs="Consolas" w:eastAsia="Consolas"/>
          <w:sz w:val="22"/>
          <w:szCs w:val="22"/>
        </w:rPr>
        <w:t>frame</w:t>
      </w:r>
      <w:r>
        <w:rPr>
          <w:rFonts w:ascii="Consolas" w:hAnsi="Consolas" w:cs="Consolas" w:eastAsia="Consolas"/>
          <w:spacing w:val="-5"/>
          <w:sz w:val="22"/>
          <w:szCs w:val="22"/>
        </w:rPr>
        <w:t> </w:t>
      </w:r>
      <w:r>
        <w:rPr>
          <w:rFonts w:ascii="Consolas" w:hAnsi="Consolas" w:cs="Consolas" w:eastAsia="Consolas"/>
          <w:sz w:val="22"/>
          <w:szCs w:val="22"/>
        </w:rPr>
        <w:t>fᵢ</w:t>
      </w:r>
      <w:r>
        <w:rPr>
          <w:rFonts w:ascii="Consolas" w:hAnsi="Consolas" w:cs="Consolas" w:eastAsia="Consolas"/>
          <w:spacing w:val="-4"/>
          <w:sz w:val="22"/>
          <w:szCs w:val="22"/>
        </w:rPr>
        <w:t> </w:t>
      </w:r>
      <w:r>
        <w:rPr>
          <w:rFonts w:ascii="Consolas" w:hAnsi="Consolas" w:cs="Consolas" w:eastAsia="Consolas"/>
          <w:sz w:val="22"/>
          <w:szCs w:val="22"/>
        </w:rPr>
        <w:t>in</w:t>
      </w:r>
      <w:r>
        <w:rPr>
          <w:rFonts w:ascii="Consolas" w:hAnsi="Consolas" w:cs="Consolas" w:eastAsia="Consolas"/>
          <w:spacing w:val="-4"/>
          <w:sz w:val="22"/>
          <w:szCs w:val="22"/>
        </w:rPr>
        <w:t> </w:t>
      </w:r>
      <w:r>
        <w:rPr>
          <w:rFonts w:ascii="Consolas" w:hAnsi="Consolas" w:cs="Consolas" w:eastAsia="Consolas"/>
          <w:sz w:val="22"/>
          <w:szCs w:val="22"/>
        </w:rPr>
        <w:t>sliding</w:t>
      </w:r>
      <w:r>
        <w:rPr>
          <w:rFonts w:ascii="Consolas" w:hAnsi="Consolas" w:cs="Consolas" w:eastAsia="Consolas"/>
          <w:spacing w:val="-5"/>
          <w:sz w:val="22"/>
          <w:szCs w:val="22"/>
        </w:rPr>
        <w:t> </w:t>
      </w:r>
      <w:r>
        <w:rPr>
          <w:rFonts w:ascii="Consolas" w:hAnsi="Consolas" w:cs="Consolas" w:eastAsia="Consolas"/>
          <w:sz w:val="22"/>
          <w:szCs w:val="22"/>
        </w:rPr>
        <w:t>window</w:t>
      </w:r>
      <w:r>
        <w:rPr>
          <w:rFonts w:ascii="Consolas" w:hAnsi="Consolas" w:cs="Consolas" w:eastAsia="Consolas"/>
          <w:spacing w:val="-5"/>
          <w:sz w:val="22"/>
          <w:szCs w:val="22"/>
        </w:rPr>
        <w:t> </w:t>
      </w:r>
      <w:r>
        <w:rPr>
          <w:rFonts w:ascii="Consolas" w:hAnsi="Consolas" w:cs="Consolas" w:eastAsia="Consolas"/>
          <w:sz w:val="22"/>
          <w:szCs w:val="22"/>
        </w:rPr>
        <w:t>(size</w:t>
      </w:r>
      <w:r>
        <w:rPr>
          <w:rFonts w:ascii="Consolas" w:hAnsi="Consolas" w:cs="Consolas" w:eastAsia="Consolas"/>
          <w:spacing w:val="-6"/>
          <w:sz w:val="22"/>
          <w:szCs w:val="22"/>
        </w:rPr>
        <w:t> </w:t>
      </w:r>
      <w:r>
        <w:rPr>
          <w:rFonts w:ascii="Consolas" w:hAnsi="Consolas" w:cs="Consolas" w:eastAsia="Consolas"/>
          <w:spacing w:val="-2"/>
          <w:sz w:val="22"/>
          <w:szCs w:val="22"/>
        </w:rPr>
        <w:t>k=5):</w:t>
      </w:r>
    </w:p>
    <w:p>
      <w:pPr>
        <w:pStyle w:val="ListParagraph"/>
        <w:numPr>
          <w:ilvl w:val="1"/>
          <w:numId w:val="3"/>
        </w:numPr>
        <w:tabs>
          <w:tab w:pos="1085" w:val="left" w:leader="none"/>
        </w:tabs>
        <w:spacing w:line="257" w:lineRule="exact" w:before="0" w:after="0"/>
        <w:ind w:left="1085" w:right="0" w:hanging="360"/>
        <w:jc w:val="left"/>
        <w:rPr>
          <w:rFonts w:ascii="Consolas" w:hAnsi="Consolas" w:cs="Consolas" w:eastAsia="Consolas"/>
          <w:sz w:val="22"/>
          <w:szCs w:val="22"/>
        </w:rPr>
      </w:pPr>
      <w:r>
        <w:rPr>
          <w:rFonts w:ascii="Consolas" w:hAnsi="Consolas" w:cs="Consolas" w:eastAsia="Consolas"/>
          <w:sz w:val="22"/>
          <w:szCs w:val="22"/>
        </w:rPr>
        <w:t>Run</w:t>
      </w:r>
      <w:r>
        <w:rPr>
          <w:rFonts w:ascii="Consolas" w:hAnsi="Consolas" w:cs="Consolas" w:eastAsia="Consolas"/>
          <w:spacing w:val="-7"/>
          <w:sz w:val="22"/>
          <w:szCs w:val="22"/>
        </w:rPr>
        <w:t> </w:t>
      </w:r>
      <w:r>
        <w:rPr>
          <w:rFonts w:ascii="Consolas" w:hAnsi="Consolas" w:cs="Consolas" w:eastAsia="Consolas"/>
          <w:sz w:val="22"/>
          <w:szCs w:val="22"/>
        </w:rPr>
        <w:t>lightweight</w:t>
      </w:r>
      <w:r>
        <w:rPr>
          <w:rFonts w:ascii="Consolas" w:hAnsi="Consolas" w:cs="Consolas" w:eastAsia="Consolas"/>
          <w:spacing w:val="-5"/>
          <w:sz w:val="22"/>
          <w:szCs w:val="22"/>
        </w:rPr>
        <w:t> </w:t>
      </w:r>
      <w:r>
        <w:rPr>
          <w:rFonts w:ascii="Consolas" w:hAnsi="Consolas" w:cs="Consolas" w:eastAsia="Consolas"/>
          <w:sz w:val="22"/>
          <w:szCs w:val="22"/>
        </w:rPr>
        <w:t>detection:</w:t>
      </w:r>
      <w:r>
        <w:rPr>
          <w:rFonts w:ascii="Consolas" w:hAnsi="Consolas" w:cs="Consolas" w:eastAsia="Consolas"/>
          <w:spacing w:val="-5"/>
          <w:sz w:val="22"/>
          <w:szCs w:val="22"/>
        </w:rPr>
        <w:t> </w:t>
      </w:r>
      <w:r>
        <w:rPr>
          <w:rFonts w:ascii="Consolas" w:hAnsi="Consolas" w:cs="Consolas" w:eastAsia="Consolas"/>
          <w:sz w:val="22"/>
          <w:szCs w:val="22"/>
        </w:rPr>
        <w:t>dᵢ</w:t>
      </w:r>
      <w:r>
        <w:rPr>
          <w:rFonts w:ascii="Consolas" w:hAnsi="Consolas" w:cs="Consolas" w:eastAsia="Consolas"/>
          <w:spacing w:val="-4"/>
          <w:sz w:val="22"/>
          <w:szCs w:val="22"/>
        </w:rPr>
        <w:t> </w:t>
      </w:r>
      <w:r>
        <w:rPr>
          <w:rFonts w:ascii="Consolas" w:hAnsi="Consolas" w:cs="Consolas" w:eastAsia="Consolas"/>
          <w:sz w:val="22"/>
          <w:szCs w:val="22"/>
        </w:rPr>
        <w:t>←</w:t>
      </w:r>
      <w:r>
        <w:rPr>
          <w:rFonts w:ascii="Consolas" w:hAnsi="Consolas" w:cs="Consolas" w:eastAsia="Consolas"/>
          <w:spacing w:val="-5"/>
          <w:sz w:val="22"/>
          <w:szCs w:val="22"/>
        </w:rPr>
        <w:t> </w:t>
      </w:r>
      <w:r>
        <w:rPr>
          <w:rFonts w:ascii="Consolas" w:hAnsi="Consolas" w:cs="Consolas" w:eastAsia="Consolas"/>
          <w:spacing w:val="-2"/>
          <w:sz w:val="22"/>
          <w:szCs w:val="22"/>
        </w:rPr>
        <w:t>Detect(fᵢ)</w:t>
      </w:r>
    </w:p>
    <w:p>
      <w:pPr>
        <w:pStyle w:val="ListParagraph"/>
        <w:numPr>
          <w:ilvl w:val="1"/>
          <w:numId w:val="3"/>
        </w:numPr>
        <w:tabs>
          <w:tab w:pos="1084" w:val="left" w:leader="none"/>
          <w:tab w:pos="1087" w:val="left" w:leader="none"/>
        </w:tabs>
        <w:spacing w:line="240" w:lineRule="auto" w:before="2" w:after="0"/>
        <w:ind w:left="1087" w:right="3801" w:hanging="363"/>
        <w:jc w:val="left"/>
        <w:rPr>
          <w:rFonts w:ascii="Consolas" w:hAnsi="Consolas" w:cs="Consolas" w:eastAsia="Consolas"/>
          <w:sz w:val="22"/>
          <w:szCs w:val="22"/>
        </w:rPr>
      </w:pPr>
      <w:r>
        <w:rPr>
          <w:rFonts w:ascii="Consolas" w:hAnsi="Consolas" w:cs="Consolas" w:eastAsia="Consolas"/>
          <w:sz w:val="22"/>
          <w:szCs w:val="22"/>
        </w:rPr>
        <w:t>If |dᵢ| ≥ threshold (25 objects): detection_count</w:t>
      </w:r>
      <w:r>
        <w:rPr>
          <w:rFonts w:ascii="Consolas" w:hAnsi="Consolas" w:cs="Consolas" w:eastAsia="Consolas"/>
          <w:spacing w:val="-11"/>
          <w:sz w:val="22"/>
          <w:szCs w:val="22"/>
        </w:rPr>
        <w:t> </w:t>
      </w:r>
      <w:r>
        <w:rPr>
          <w:rFonts w:ascii="Consolas" w:hAnsi="Consolas" w:cs="Consolas" w:eastAsia="Consolas"/>
          <w:sz w:val="22"/>
          <w:szCs w:val="22"/>
        </w:rPr>
        <w:t>←</w:t>
      </w:r>
      <w:r>
        <w:rPr>
          <w:rFonts w:ascii="Consolas" w:hAnsi="Consolas" w:cs="Consolas" w:eastAsia="Consolas"/>
          <w:spacing w:val="-11"/>
          <w:sz w:val="22"/>
          <w:szCs w:val="22"/>
        </w:rPr>
        <w:t> </w:t>
      </w:r>
      <w:r>
        <w:rPr>
          <w:rFonts w:ascii="Consolas" w:hAnsi="Consolas" w:cs="Consolas" w:eastAsia="Consolas"/>
          <w:sz w:val="22"/>
          <w:szCs w:val="22"/>
        </w:rPr>
        <w:t>detection_count</w:t>
      </w:r>
      <w:r>
        <w:rPr>
          <w:rFonts w:ascii="Consolas" w:hAnsi="Consolas" w:cs="Consolas" w:eastAsia="Consolas"/>
          <w:spacing w:val="-13"/>
          <w:sz w:val="22"/>
          <w:szCs w:val="22"/>
        </w:rPr>
        <w:t> </w:t>
      </w:r>
      <w:r>
        <w:rPr>
          <w:rFonts w:ascii="Consolas" w:hAnsi="Consolas" w:cs="Consolas" w:eastAsia="Consolas"/>
          <w:sz w:val="22"/>
          <w:szCs w:val="22"/>
        </w:rPr>
        <w:t>+</w:t>
      </w:r>
      <w:r>
        <w:rPr>
          <w:rFonts w:ascii="Consolas" w:hAnsi="Consolas" w:cs="Consolas" w:eastAsia="Consolas"/>
          <w:spacing w:val="-11"/>
          <w:sz w:val="22"/>
          <w:szCs w:val="22"/>
        </w:rPr>
        <w:t> </w:t>
      </w:r>
      <w:r>
        <w:rPr>
          <w:rFonts w:ascii="Consolas" w:hAnsi="Consolas" w:cs="Consolas" w:eastAsia="Consolas"/>
          <w:sz w:val="22"/>
          <w:szCs w:val="22"/>
        </w:rPr>
        <w:t>1</w:t>
      </w:r>
    </w:p>
    <w:p>
      <w:pPr>
        <w:pStyle w:val="ListParagraph"/>
        <w:numPr>
          <w:ilvl w:val="0"/>
          <w:numId w:val="3"/>
        </w:numPr>
        <w:tabs>
          <w:tab w:pos="722" w:val="left" w:leader="none"/>
        </w:tabs>
        <w:spacing w:line="256" w:lineRule="exact" w:before="0" w:after="0"/>
        <w:ind w:left="722" w:right="0" w:hanging="362"/>
        <w:jc w:val="left"/>
        <w:rPr>
          <w:rFonts w:ascii="Consolas" w:hAnsi="Consolas"/>
          <w:sz w:val="22"/>
        </w:rPr>
      </w:pPr>
      <w:r>
        <w:rPr>
          <w:rFonts w:ascii="Consolas" w:hAnsi="Consolas"/>
          <w:sz w:val="22"/>
        </w:rPr>
        <w:t>If</w:t>
      </w:r>
      <w:r>
        <w:rPr>
          <w:rFonts w:ascii="Consolas" w:hAnsi="Consolas"/>
          <w:spacing w:val="-8"/>
          <w:sz w:val="22"/>
        </w:rPr>
        <w:t> </w:t>
      </w:r>
      <w:r>
        <w:rPr>
          <w:rFonts w:ascii="Consolas" w:hAnsi="Consolas"/>
          <w:sz w:val="22"/>
        </w:rPr>
        <w:t>detection_count</w:t>
      </w:r>
      <w:r>
        <w:rPr>
          <w:rFonts w:ascii="Consolas" w:hAnsi="Consolas"/>
          <w:spacing w:val="-8"/>
          <w:sz w:val="22"/>
        </w:rPr>
        <w:t> </w:t>
      </w:r>
      <w:r>
        <w:rPr>
          <w:rFonts w:ascii="Consolas" w:hAnsi="Consolas"/>
          <w:sz w:val="22"/>
        </w:rPr>
        <w:t>≥</w:t>
      </w:r>
      <w:r>
        <w:rPr>
          <w:rFonts w:ascii="Consolas" w:hAnsi="Consolas"/>
          <w:spacing w:val="-7"/>
          <w:sz w:val="22"/>
        </w:rPr>
        <w:t> </w:t>
      </w:r>
      <w:r>
        <w:rPr>
          <w:rFonts w:ascii="Consolas" w:hAnsi="Consolas"/>
          <w:spacing w:val="-5"/>
          <w:sz w:val="22"/>
        </w:rPr>
        <w:t>4:</w:t>
      </w:r>
    </w:p>
    <w:p>
      <w:pPr>
        <w:spacing w:line="257" w:lineRule="exact" w:before="2"/>
        <w:ind w:left="725" w:right="0" w:firstLine="0"/>
        <w:jc w:val="left"/>
        <w:rPr>
          <w:rFonts w:ascii="Consolas"/>
          <w:sz w:val="22"/>
        </w:rPr>
      </w:pPr>
      <w:r>
        <w:rPr>
          <w:rFonts w:ascii="Consolas"/>
          <w:sz w:val="22"/>
        </w:rPr>
        <w:t>Return</w:t>
      </w:r>
      <w:r>
        <w:rPr>
          <w:rFonts w:ascii="Consolas"/>
          <w:spacing w:val="-12"/>
          <w:sz w:val="22"/>
        </w:rPr>
        <w:t> </w:t>
      </w:r>
      <w:r>
        <w:rPr>
          <w:rFonts w:ascii="Consolas"/>
          <w:sz w:val="22"/>
        </w:rPr>
        <w:t>Specialized</w:t>
      </w:r>
      <w:r>
        <w:rPr>
          <w:rFonts w:ascii="Consolas"/>
          <w:spacing w:val="-10"/>
          <w:sz w:val="22"/>
        </w:rPr>
        <w:t> </w:t>
      </w:r>
      <w:r>
        <w:rPr>
          <w:rFonts w:ascii="Consolas"/>
          <w:spacing w:val="-2"/>
          <w:sz w:val="22"/>
        </w:rPr>
        <w:t>Model</w:t>
      </w:r>
    </w:p>
    <w:p>
      <w:pPr>
        <w:pStyle w:val="ListParagraph"/>
        <w:numPr>
          <w:ilvl w:val="0"/>
          <w:numId w:val="3"/>
        </w:numPr>
        <w:tabs>
          <w:tab w:pos="722" w:val="left" w:leader="none"/>
        </w:tabs>
        <w:spacing w:line="257" w:lineRule="exact" w:before="0" w:after="0"/>
        <w:ind w:left="722" w:right="0" w:hanging="362"/>
        <w:jc w:val="left"/>
        <w:rPr>
          <w:rFonts w:ascii="Consolas"/>
          <w:sz w:val="22"/>
        </w:rPr>
      </w:pPr>
      <w:r>
        <w:rPr>
          <w:rFonts w:ascii="Consolas"/>
          <w:spacing w:val="-2"/>
          <w:sz w:val="22"/>
        </w:rPr>
        <w:t>Else:</w:t>
      </w:r>
    </w:p>
    <w:p>
      <w:pPr>
        <w:spacing w:before="1"/>
        <w:ind w:left="725" w:right="0" w:firstLine="0"/>
        <w:jc w:val="left"/>
        <w:rPr>
          <w:rFonts w:ascii="Consolas"/>
          <w:sz w:val="22"/>
        </w:rPr>
      </w:pPr>
      <w:r>
        <w:rPr>
          <w:rFonts w:ascii="Consolas"/>
          <w:sz w:val="22"/>
        </w:rPr>
        <w:t>Return</w:t>
      </w:r>
      <w:r>
        <w:rPr>
          <w:rFonts w:ascii="Consolas"/>
          <w:spacing w:val="-9"/>
          <w:sz w:val="22"/>
        </w:rPr>
        <w:t> </w:t>
      </w:r>
      <w:r>
        <w:rPr>
          <w:rFonts w:ascii="Consolas"/>
          <w:sz w:val="22"/>
        </w:rPr>
        <w:t>General</w:t>
      </w:r>
      <w:r>
        <w:rPr>
          <w:rFonts w:ascii="Consolas"/>
          <w:spacing w:val="-7"/>
          <w:sz w:val="22"/>
        </w:rPr>
        <w:t> </w:t>
      </w:r>
      <w:r>
        <w:rPr>
          <w:rFonts w:ascii="Consolas"/>
          <w:spacing w:val="-2"/>
          <w:sz w:val="22"/>
        </w:rPr>
        <w:t>Model</w:t>
      </w:r>
    </w:p>
    <w:p>
      <w:pPr>
        <w:pStyle w:val="BodyText"/>
        <w:spacing w:before="200"/>
        <w:ind w:right="311"/>
      </w:pPr>
      <w:r>
        <w:rPr/>
        <w:t>The</w:t>
      </w:r>
      <w:r>
        <w:rPr>
          <w:spacing w:val="-4"/>
        </w:rPr>
        <w:t> </w:t>
      </w:r>
      <w:r>
        <w:rPr/>
        <w:t>threshold</w:t>
      </w:r>
      <w:r>
        <w:rPr>
          <w:spacing w:val="-4"/>
        </w:rPr>
        <w:t> </w:t>
      </w:r>
      <w:r>
        <w:rPr/>
        <w:t>of</w:t>
      </w:r>
      <w:r>
        <w:rPr>
          <w:spacing w:val="-5"/>
        </w:rPr>
        <w:t> </w:t>
      </w:r>
      <w:r>
        <w:rPr/>
        <w:t>25</w:t>
      </w:r>
      <w:r>
        <w:rPr>
          <w:spacing w:val="-5"/>
        </w:rPr>
        <w:t> </w:t>
      </w:r>
      <w:r>
        <w:rPr/>
        <w:t>detected</w:t>
      </w:r>
      <w:r>
        <w:rPr>
          <w:spacing w:val="-3"/>
        </w:rPr>
        <w:t> </w:t>
      </w:r>
      <w:r>
        <w:rPr/>
        <w:t>objects</w:t>
      </w:r>
      <w:r>
        <w:rPr>
          <w:spacing w:val="-4"/>
        </w:rPr>
        <w:t> </w:t>
      </w:r>
      <w:r>
        <w:rPr/>
        <w:t>was</w:t>
      </w:r>
      <w:r>
        <w:rPr>
          <w:spacing w:val="-4"/>
        </w:rPr>
        <w:t> </w:t>
      </w:r>
      <w:r>
        <w:rPr/>
        <w:t>empirically</w:t>
      </w:r>
      <w:r>
        <w:rPr>
          <w:spacing w:val="-5"/>
        </w:rPr>
        <w:t> </w:t>
      </w:r>
      <w:r>
        <w:rPr/>
        <w:t>determined</w:t>
      </w:r>
      <w:r>
        <w:rPr>
          <w:spacing w:val="-3"/>
        </w:rPr>
        <w:t> </w:t>
      </w:r>
      <w:r>
        <w:rPr/>
        <w:t>based</w:t>
      </w:r>
      <w:r>
        <w:rPr>
          <w:spacing w:val="-4"/>
        </w:rPr>
        <w:t> </w:t>
      </w:r>
      <w:r>
        <w:rPr/>
        <w:t>on</w:t>
      </w:r>
      <w:r>
        <w:rPr>
          <w:spacing w:val="-5"/>
        </w:rPr>
        <w:t> </w:t>
      </w:r>
      <w:r>
        <w:rPr/>
        <w:t>the</w:t>
      </w:r>
      <w:r>
        <w:rPr>
          <w:spacing w:val="-4"/>
        </w:rPr>
        <w:t> </w:t>
      </w:r>
      <w:r>
        <w:rPr/>
        <w:t>CV Project parking lot characteristics, which contains 396 parking spaces with an average occupancy rate of 30-40%.</w:t>
      </w:r>
    </w:p>
    <w:p>
      <w:pPr>
        <w:pStyle w:val="Heading2"/>
        <w:numPr>
          <w:ilvl w:val="1"/>
          <w:numId w:val="1"/>
        </w:numPr>
        <w:tabs>
          <w:tab w:pos="722" w:val="left" w:leader="none"/>
        </w:tabs>
        <w:spacing w:line="240" w:lineRule="auto" w:before="199" w:after="0"/>
        <w:ind w:left="722" w:right="0" w:hanging="362"/>
        <w:jc w:val="left"/>
      </w:pPr>
      <w:r>
        <w:rPr>
          <w:color w:val="4F81BC"/>
        </w:rPr>
        <w:t>Specialized</w:t>
      </w:r>
      <w:r>
        <w:rPr>
          <w:color w:val="4F81BC"/>
          <w:spacing w:val="-5"/>
        </w:rPr>
        <w:t> </w:t>
      </w:r>
      <w:r>
        <w:rPr>
          <w:color w:val="4F81BC"/>
        </w:rPr>
        <w:t>Model</w:t>
      </w:r>
      <w:r>
        <w:rPr>
          <w:color w:val="4F81BC"/>
          <w:spacing w:val="-3"/>
        </w:rPr>
        <w:t> </w:t>
      </w:r>
      <w:r>
        <w:rPr>
          <w:color w:val="4F81BC"/>
          <w:spacing w:val="-2"/>
        </w:rPr>
        <w:t>(YOLOv8n)</w:t>
      </w:r>
    </w:p>
    <w:p>
      <w:pPr>
        <w:pStyle w:val="BodyText"/>
        <w:ind w:right="311"/>
      </w:pPr>
      <w:r>
        <w:rPr/>
        <w:t>The</w:t>
      </w:r>
      <w:r>
        <w:rPr>
          <w:spacing w:val="-3"/>
        </w:rPr>
        <w:t> </w:t>
      </w:r>
      <w:r>
        <w:rPr/>
        <w:t>specialized</w:t>
      </w:r>
      <w:r>
        <w:rPr>
          <w:spacing w:val="-2"/>
        </w:rPr>
        <w:t> </w:t>
      </w:r>
      <w:r>
        <w:rPr/>
        <w:t>model</w:t>
      </w:r>
      <w:r>
        <w:rPr>
          <w:spacing w:val="-4"/>
        </w:rPr>
        <w:t> </w:t>
      </w:r>
      <w:r>
        <w:rPr/>
        <w:t>is</w:t>
      </w:r>
      <w:r>
        <w:rPr>
          <w:spacing w:val="-3"/>
        </w:rPr>
        <w:t> </w:t>
      </w:r>
      <w:r>
        <w:rPr/>
        <w:t>optimized</w:t>
      </w:r>
      <w:r>
        <w:rPr>
          <w:spacing w:val="-2"/>
        </w:rPr>
        <w:t> </w:t>
      </w:r>
      <w:r>
        <w:rPr/>
        <w:t>for</w:t>
      </w:r>
      <w:r>
        <w:rPr>
          <w:spacing w:val="-5"/>
        </w:rPr>
        <w:t> </w:t>
      </w:r>
      <w:r>
        <w:rPr/>
        <w:t>a</w:t>
      </w:r>
      <w:r>
        <w:rPr>
          <w:spacing w:val="-4"/>
        </w:rPr>
        <w:t> </w:t>
      </w:r>
      <w:r>
        <w:rPr/>
        <w:t>specific</w:t>
      </w:r>
      <w:r>
        <w:rPr>
          <w:spacing w:val="-4"/>
        </w:rPr>
        <w:t> </w:t>
      </w:r>
      <w:r>
        <w:rPr/>
        <w:t>parking</w:t>
      </w:r>
      <w:r>
        <w:rPr>
          <w:spacing w:val="-5"/>
        </w:rPr>
        <w:t> </w:t>
      </w:r>
      <w:r>
        <w:rPr/>
        <w:t>lot</w:t>
      </w:r>
      <w:r>
        <w:rPr>
          <w:spacing w:val="-4"/>
        </w:rPr>
        <w:t> </w:t>
      </w:r>
      <w:r>
        <w:rPr/>
        <w:t>viewpoint</w:t>
      </w:r>
      <w:r>
        <w:rPr>
          <w:spacing w:val="-3"/>
        </w:rPr>
        <w:t> </w:t>
      </w:r>
      <w:r>
        <w:rPr/>
        <w:t>(CV</w:t>
      </w:r>
      <w:r>
        <w:rPr>
          <w:spacing w:val="-4"/>
        </w:rPr>
        <w:t> </w:t>
      </w:r>
      <w:r>
        <w:rPr/>
        <w:t>Project view) and leverages 396 predefined Regions of Interest (ROIs) extracted from a binary parking mask.</w:t>
      </w:r>
    </w:p>
    <w:p>
      <w:pPr>
        <w:spacing w:line="240" w:lineRule="auto" w:before="181"/>
        <w:ind w:left="360" w:right="399" w:firstLine="0"/>
        <w:jc w:val="left"/>
        <w:rPr>
          <w:sz w:val="24"/>
        </w:rPr>
      </w:pPr>
      <w:r>
        <w:rPr>
          <w:b/>
          <w:sz w:val="24"/>
        </w:rPr>
        <w:t>Key</w:t>
      </w:r>
      <w:r>
        <w:rPr>
          <w:b/>
          <w:spacing w:val="-4"/>
          <w:sz w:val="24"/>
        </w:rPr>
        <w:t> </w:t>
      </w:r>
      <w:r>
        <w:rPr>
          <w:b/>
          <w:sz w:val="24"/>
        </w:rPr>
        <w:t>Features:</w:t>
      </w:r>
      <w:r>
        <w:rPr>
          <w:b/>
          <w:spacing w:val="-4"/>
          <w:sz w:val="24"/>
        </w:rPr>
        <w:t> </w:t>
      </w:r>
      <w:r>
        <w:rPr>
          <w:sz w:val="24"/>
        </w:rPr>
        <w:t>-</w:t>
      </w:r>
      <w:r>
        <w:rPr>
          <w:spacing w:val="-5"/>
          <w:sz w:val="24"/>
        </w:rPr>
        <w:t> </w:t>
      </w:r>
      <w:r>
        <w:rPr>
          <w:b/>
          <w:sz w:val="24"/>
        </w:rPr>
        <w:t>Architecture</w:t>
      </w:r>
      <w:r>
        <w:rPr>
          <w:sz w:val="24"/>
        </w:rPr>
        <w:t>:</w:t>
      </w:r>
      <w:r>
        <w:rPr>
          <w:spacing w:val="-5"/>
          <w:sz w:val="24"/>
        </w:rPr>
        <w:t> </w:t>
      </w:r>
      <w:r>
        <w:rPr>
          <w:sz w:val="24"/>
        </w:rPr>
        <w:t>YOLOv8n</w:t>
      </w:r>
      <w:r>
        <w:rPr>
          <w:spacing w:val="-5"/>
          <w:sz w:val="24"/>
        </w:rPr>
        <w:t> </w:t>
      </w:r>
      <w:r>
        <w:rPr>
          <w:sz w:val="24"/>
        </w:rPr>
        <w:t>(Nano</w:t>
      </w:r>
      <w:r>
        <w:rPr>
          <w:spacing w:val="-4"/>
          <w:sz w:val="24"/>
        </w:rPr>
        <w:t> </w:t>
      </w:r>
      <w:r>
        <w:rPr>
          <w:sz w:val="24"/>
        </w:rPr>
        <w:t>variant)</w:t>
      </w:r>
      <w:r>
        <w:rPr>
          <w:spacing w:val="-5"/>
          <w:sz w:val="24"/>
        </w:rPr>
        <w:t> </w:t>
      </w:r>
      <w:r>
        <w:rPr>
          <w:sz w:val="24"/>
        </w:rPr>
        <w:t>with</w:t>
      </w:r>
      <w:r>
        <w:rPr>
          <w:spacing w:val="-4"/>
          <w:sz w:val="24"/>
        </w:rPr>
        <w:t> </w:t>
      </w:r>
      <w:r>
        <w:rPr>
          <w:sz w:val="24"/>
        </w:rPr>
        <w:t>3.2M</w:t>
      </w:r>
      <w:r>
        <w:rPr>
          <w:spacing w:val="-4"/>
          <w:sz w:val="24"/>
        </w:rPr>
        <w:t> </w:t>
      </w:r>
      <w:r>
        <w:rPr>
          <w:sz w:val="24"/>
        </w:rPr>
        <w:t>parameters</w:t>
      </w:r>
      <w:r>
        <w:rPr>
          <w:spacing w:val="-2"/>
          <w:sz w:val="24"/>
        </w:rPr>
        <w:t> </w:t>
      </w:r>
      <w:r>
        <w:rPr>
          <w:sz w:val="24"/>
        </w:rPr>
        <w:t>- </w:t>
      </w:r>
      <w:r>
        <w:rPr>
          <w:b/>
          <w:sz w:val="24"/>
        </w:rPr>
        <w:t>Training</w:t>
      </w:r>
      <w:r>
        <w:rPr>
          <w:sz w:val="24"/>
        </w:rPr>
        <w:t>: Custom dataset with 2,280 training images - </w:t>
      </w:r>
      <w:r>
        <w:rPr>
          <w:b/>
          <w:sz w:val="24"/>
        </w:rPr>
        <w:t>ROIs</w:t>
      </w:r>
      <w:r>
        <w:rPr>
          <w:sz w:val="24"/>
        </w:rPr>
        <w:t>: 396 predefined parking zones from mask analysis - </w:t>
      </w:r>
      <w:r>
        <w:rPr>
          <w:b/>
          <w:sz w:val="24"/>
        </w:rPr>
        <w:t>Matching Algorithm</w:t>
      </w:r>
      <w:r>
        <w:rPr>
          <w:sz w:val="24"/>
        </w:rPr>
        <w:t>: Greedy IOU-based assignment with threshold 0.15</w:t>
      </w:r>
    </w:p>
    <w:p>
      <w:pPr>
        <w:pStyle w:val="BodyText"/>
        <w:spacing w:before="181"/>
        <w:ind w:right="714"/>
        <w:jc w:val="both"/>
      </w:pPr>
      <w:r>
        <w:rPr/>
        <w:t>The ROI-based detection process involves: 1. Running YOLOv8n inference on the input</w:t>
      </w:r>
      <w:r>
        <w:rPr>
          <w:spacing w:val="-2"/>
        </w:rPr>
        <w:t> </w:t>
      </w:r>
      <w:r>
        <w:rPr/>
        <w:t>frame</w:t>
      </w:r>
      <w:r>
        <w:rPr>
          <w:spacing w:val="-1"/>
        </w:rPr>
        <w:t> </w:t>
      </w:r>
      <w:r>
        <w:rPr/>
        <w:t>2.</w:t>
      </w:r>
      <w:r>
        <w:rPr>
          <w:spacing w:val="-2"/>
        </w:rPr>
        <w:t> </w:t>
      </w:r>
      <w:r>
        <w:rPr/>
        <w:t>Calculating</w:t>
      </w:r>
      <w:r>
        <w:rPr>
          <w:spacing w:val="-2"/>
        </w:rPr>
        <w:t> </w:t>
      </w:r>
      <w:r>
        <w:rPr/>
        <w:t>IOU</w:t>
      </w:r>
      <w:r>
        <w:rPr>
          <w:spacing w:val="-2"/>
        </w:rPr>
        <w:t> </w:t>
      </w:r>
      <w:r>
        <w:rPr/>
        <w:t>matrix</w:t>
      </w:r>
      <w:r>
        <w:rPr>
          <w:spacing w:val="-2"/>
        </w:rPr>
        <w:t> </w:t>
      </w:r>
      <w:r>
        <w:rPr/>
        <w:t>between</w:t>
      </w:r>
      <w:r>
        <w:rPr>
          <w:spacing w:val="-1"/>
        </w:rPr>
        <w:t> </w:t>
      </w:r>
      <w:r>
        <w:rPr/>
        <w:t>detections</w:t>
      </w:r>
      <w:r>
        <w:rPr>
          <w:spacing w:val="-1"/>
        </w:rPr>
        <w:t> </w:t>
      </w:r>
      <w:r>
        <w:rPr/>
        <w:t>and</w:t>
      </w:r>
      <w:r>
        <w:rPr>
          <w:spacing w:val="-2"/>
        </w:rPr>
        <w:t> </w:t>
      </w:r>
      <w:r>
        <w:rPr/>
        <w:t>predefined ROIs</w:t>
      </w:r>
      <w:r>
        <w:rPr>
          <w:spacing w:val="-1"/>
        </w:rPr>
        <w:t> </w:t>
      </w:r>
      <w:r>
        <w:rPr/>
        <w:t>3. Greedy</w:t>
      </w:r>
      <w:r>
        <w:rPr>
          <w:spacing w:val="-4"/>
        </w:rPr>
        <w:t> </w:t>
      </w:r>
      <w:r>
        <w:rPr/>
        <w:t>matching</w:t>
      </w:r>
      <w:r>
        <w:rPr>
          <w:spacing w:val="-4"/>
        </w:rPr>
        <w:t> </w:t>
      </w:r>
      <w:r>
        <w:rPr/>
        <w:t>to</w:t>
      </w:r>
      <w:r>
        <w:rPr>
          <w:spacing w:val="-3"/>
        </w:rPr>
        <w:t> </w:t>
      </w:r>
      <w:r>
        <w:rPr/>
        <w:t>assign</w:t>
      </w:r>
      <w:r>
        <w:rPr>
          <w:spacing w:val="-4"/>
        </w:rPr>
        <w:t> </w:t>
      </w:r>
      <w:r>
        <w:rPr/>
        <w:t>detections</w:t>
      </w:r>
      <w:r>
        <w:rPr>
          <w:spacing w:val="-3"/>
        </w:rPr>
        <w:t> </w:t>
      </w:r>
      <w:r>
        <w:rPr/>
        <w:t>to</w:t>
      </w:r>
      <w:r>
        <w:rPr>
          <w:spacing w:val="-6"/>
        </w:rPr>
        <w:t> </w:t>
      </w:r>
      <w:r>
        <w:rPr/>
        <w:t>parking</w:t>
      </w:r>
      <w:r>
        <w:rPr>
          <w:spacing w:val="-5"/>
        </w:rPr>
        <w:t> </w:t>
      </w:r>
      <w:r>
        <w:rPr/>
        <w:t>spaces</w:t>
      </w:r>
      <w:r>
        <w:rPr>
          <w:spacing w:val="-3"/>
        </w:rPr>
        <w:t> </w:t>
      </w:r>
      <w:r>
        <w:rPr/>
        <w:t>4.</w:t>
      </w:r>
      <w:r>
        <w:rPr>
          <w:spacing w:val="-3"/>
        </w:rPr>
        <w:t> </w:t>
      </w:r>
      <w:r>
        <w:rPr/>
        <w:t>Classifying</w:t>
      </w:r>
      <w:r>
        <w:rPr>
          <w:spacing w:val="-5"/>
        </w:rPr>
        <w:t> </w:t>
      </w:r>
      <w:r>
        <w:rPr/>
        <w:t>each</w:t>
      </w:r>
      <w:r>
        <w:rPr>
          <w:spacing w:val="-4"/>
        </w:rPr>
        <w:t> </w:t>
      </w:r>
      <w:r>
        <w:rPr/>
        <w:t>ROI</w:t>
      </w:r>
      <w:r>
        <w:rPr>
          <w:spacing w:val="-5"/>
        </w:rPr>
        <w:t> </w:t>
      </w:r>
      <w:r>
        <w:rPr/>
        <w:t>as “occupied” or “available”</w:t>
      </w:r>
    </w:p>
    <w:p>
      <w:pPr>
        <w:pStyle w:val="BodyText"/>
        <w:spacing w:after="0"/>
        <w:jc w:val="both"/>
        <w:sectPr>
          <w:pgSz w:w="12240" w:h="15840"/>
          <w:pgMar w:top="1360" w:bottom="280" w:left="1440" w:right="1440"/>
        </w:sectPr>
      </w:pPr>
    </w:p>
    <w:p>
      <w:pPr>
        <w:pStyle w:val="Heading2"/>
        <w:numPr>
          <w:ilvl w:val="1"/>
          <w:numId w:val="1"/>
        </w:numPr>
        <w:tabs>
          <w:tab w:pos="720" w:val="left" w:leader="none"/>
        </w:tabs>
        <w:spacing w:line="240" w:lineRule="auto" w:before="40" w:after="0"/>
        <w:ind w:left="720" w:right="0" w:hanging="360"/>
        <w:jc w:val="left"/>
      </w:pPr>
      <w:r>
        <w:rPr>
          <w:color w:val="4F81BC"/>
        </w:rPr>
        <w:t>General</w:t>
      </w:r>
      <w:r>
        <w:rPr>
          <w:color w:val="4F81BC"/>
          <w:spacing w:val="-2"/>
        </w:rPr>
        <w:t> </w:t>
      </w:r>
      <w:r>
        <w:rPr>
          <w:color w:val="4F81BC"/>
        </w:rPr>
        <w:t>Model</w:t>
      </w:r>
      <w:r>
        <w:rPr>
          <w:color w:val="4F81BC"/>
          <w:spacing w:val="-2"/>
        </w:rPr>
        <w:t> (YOLO11n)</w:t>
      </w:r>
    </w:p>
    <w:p>
      <w:pPr>
        <w:pStyle w:val="BodyText"/>
        <w:ind w:right="311"/>
      </w:pPr>
      <w:r>
        <w:rPr/>
        <w:t>The general model handles arbitrary parking lot viewpoints without requiring predefined</w:t>
      </w:r>
      <w:r>
        <w:rPr>
          <w:spacing w:val="-3"/>
        </w:rPr>
        <w:t> </w:t>
      </w:r>
      <w:r>
        <w:rPr/>
        <w:t>ROIs.</w:t>
      </w:r>
      <w:r>
        <w:rPr>
          <w:spacing w:val="-3"/>
        </w:rPr>
        <w:t> </w:t>
      </w:r>
      <w:r>
        <w:rPr/>
        <w:t>It</w:t>
      </w:r>
      <w:r>
        <w:rPr>
          <w:spacing w:val="-4"/>
        </w:rPr>
        <w:t> </w:t>
      </w:r>
      <w:r>
        <w:rPr/>
        <w:t>uses</w:t>
      </w:r>
      <w:r>
        <w:rPr>
          <w:spacing w:val="-3"/>
        </w:rPr>
        <w:t> </w:t>
      </w:r>
      <w:r>
        <w:rPr/>
        <w:t>YOLO11n,</w:t>
      </w:r>
      <w:r>
        <w:rPr>
          <w:spacing w:val="-2"/>
        </w:rPr>
        <w:t> </w:t>
      </w:r>
      <w:r>
        <w:rPr/>
        <w:t>the</w:t>
      </w:r>
      <w:r>
        <w:rPr>
          <w:spacing w:val="-3"/>
        </w:rPr>
        <w:t> </w:t>
      </w:r>
      <w:r>
        <w:rPr/>
        <w:t>latest</w:t>
      </w:r>
      <w:r>
        <w:rPr>
          <w:spacing w:val="-4"/>
        </w:rPr>
        <w:t> </w:t>
      </w:r>
      <w:r>
        <w:rPr/>
        <w:t>iteration</w:t>
      </w:r>
      <w:r>
        <w:rPr>
          <w:spacing w:val="-4"/>
        </w:rPr>
        <w:t> </w:t>
      </w:r>
      <w:r>
        <w:rPr/>
        <w:t>in</w:t>
      </w:r>
      <w:r>
        <w:rPr>
          <w:spacing w:val="-4"/>
        </w:rPr>
        <w:t> </w:t>
      </w:r>
      <w:r>
        <w:rPr/>
        <w:t>the</w:t>
      </w:r>
      <w:r>
        <w:rPr>
          <w:spacing w:val="-3"/>
        </w:rPr>
        <w:t> </w:t>
      </w:r>
      <w:r>
        <w:rPr/>
        <w:t>Ultralytics</w:t>
      </w:r>
      <w:r>
        <w:rPr>
          <w:spacing w:val="-6"/>
        </w:rPr>
        <w:t> </w:t>
      </w:r>
      <w:r>
        <w:rPr/>
        <w:t>YOLO</w:t>
      </w:r>
      <w:r>
        <w:rPr>
          <w:spacing w:val="-4"/>
        </w:rPr>
        <w:t> </w:t>
      </w:r>
      <w:r>
        <w:rPr/>
        <w:t>series, offering improved efficiency and accuracy.</w:t>
      </w:r>
    </w:p>
    <w:p>
      <w:pPr>
        <w:spacing w:before="181"/>
        <w:ind w:left="360" w:right="399" w:firstLine="0"/>
        <w:jc w:val="left"/>
        <w:rPr>
          <w:sz w:val="24"/>
        </w:rPr>
      </w:pPr>
      <w:r>
        <w:rPr>
          <w:b/>
          <w:sz w:val="24"/>
        </w:rPr>
        <w:t>Key Features: </w:t>
      </w:r>
      <w:r>
        <w:rPr>
          <w:sz w:val="24"/>
        </w:rPr>
        <w:t>- </w:t>
      </w:r>
      <w:r>
        <w:rPr>
          <w:b/>
          <w:sz w:val="24"/>
        </w:rPr>
        <w:t>Architecture</w:t>
      </w:r>
      <w:r>
        <w:rPr>
          <w:sz w:val="24"/>
        </w:rPr>
        <w:t>: YOLO11n with hybrid task assignment - </w:t>
      </w:r>
      <w:r>
        <w:rPr>
          <w:b/>
          <w:sz w:val="24"/>
        </w:rPr>
        <w:t>Anchor- free</w:t>
      </w:r>
      <w:r>
        <w:rPr>
          <w:b/>
          <w:spacing w:val="-5"/>
          <w:sz w:val="24"/>
        </w:rPr>
        <w:t> </w:t>
      </w:r>
      <w:r>
        <w:rPr>
          <w:b/>
          <w:sz w:val="24"/>
        </w:rPr>
        <w:t>Detection</w:t>
      </w:r>
      <w:r>
        <w:rPr>
          <w:sz w:val="24"/>
        </w:rPr>
        <w:t>:</w:t>
      </w:r>
      <w:r>
        <w:rPr>
          <w:spacing w:val="-5"/>
          <w:sz w:val="24"/>
        </w:rPr>
        <w:t> </w:t>
      </w:r>
      <w:r>
        <w:rPr>
          <w:sz w:val="24"/>
        </w:rPr>
        <w:t>Direct</w:t>
      </w:r>
      <w:r>
        <w:rPr>
          <w:spacing w:val="-2"/>
          <w:sz w:val="24"/>
        </w:rPr>
        <w:t> </w:t>
      </w:r>
      <w:r>
        <w:rPr>
          <w:sz w:val="24"/>
        </w:rPr>
        <w:t>bounding</w:t>
      </w:r>
      <w:r>
        <w:rPr>
          <w:spacing w:val="-6"/>
          <w:sz w:val="24"/>
        </w:rPr>
        <w:t> </w:t>
      </w:r>
      <w:r>
        <w:rPr>
          <w:sz w:val="24"/>
        </w:rPr>
        <w:t>box</w:t>
      </w:r>
      <w:r>
        <w:rPr>
          <w:spacing w:val="-6"/>
          <w:sz w:val="24"/>
        </w:rPr>
        <w:t> </w:t>
      </w:r>
      <w:r>
        <w:rPr>
          <w:sz w:val="24"/>
        </w:rPr>
        <w:t>prediction</w:t>
      </w:r>
      <w:r>
        <w:rPr>
          <w:spacing w:val="-1"/>
          <w:sz w:val="24"/>
        </w:rPr>
        <w:t> </w:t>
      </w:r>
      <w:r>
        <w:rPr>
          <w:sz w:val="24"/>
        </w:rPr>
        <w:t>-</w:t>
      </w:r>
      <w:r>
        <w:rPr>
          <w:spacing w:val="-5"/>
          <w:sz w:val="24"/>
        </w:rPr>
        <w:t> </w:t>
      </w:r>
      <w:r>
        <w:rPr>
          <w:b/>
          <w:sz w:val="24"/>
        </w:rPr>
        <w:t>Multi-scale</w:t>
      </w:r>
      <w:r>
        <w:rPr>
          <w:b/>
          <w:spacing w:val="-4"/>
          <w:sz w:val="24"/>
        </w:rPr>
        <w:t> </w:t>
      </w:r>
      <w:r>
        <w:rPr>
          <w:b/>
          <w:sz w:val="24"/>
        </w:rPr>
        <w:t>Training</w:t>
      </w:r>
      <w:r>
        <w:rPr>
          <w:sz w:val="24"/>
        </w:rPr>
        <w:t>:</w:t>
      </w:r>
      <w:r>
        <w:rPr>
          <w:spacing w:val="-5"/>
          <w:sz w:val="24"/>
        </w:rPr>
        <w:t> </w:t>
      </w:r>
      <w:r>
        <w:rPr>
          <w:sz w:val="24"/>
        </w:rPr>
        <w:t>Robustness to varying object sizes - </w:t>
      </w:r>
      <w:r>
        <w:rPr>
          <w:b/>
          <w:sz w:val="24"/>
        </w:rPr>
        <w:t>Generalization</w:t>
      </w:r>
      <w:r>
        <w:rPr>
          <w:sz w:val="24"/>
        </w:rPr>
        <w:t>: Trained on diverse parking lot datasets</w:t>
      </w:r>
    </w:p>
    <w:p>
      <w:pPr>
        <w:pStyle w:val="Heading2"/>
        <w:numPr>
          <w:ilvl w:val="1"/>
          <w:numId w:val="1"/>
        </w:numPr>
        <w:tabs>
          <w:tab w:pos="722" w:val="left" w:leader="none"/>
        </w:tabs>
        <w:spacing w:line="240" w:lineRule="auto" w:before="197" w:after="0"/>
        <w:ind w:left="722" w:right="0" w:hanging="362"/>
        <w:jc w:val="left"/>
      </w:pPr>
      <w:r>
        <w:rPr>
          <w:color w:val="4F81BC"/>
        </w:rPr>
        <w:t>Post-Processing</w:t>
      </w:r>
      <w:r>
        <w:rPr>
          <w:color w:val="4F81BC"/>
          <w:spacing w:val="-4"/>
        </w:rPr>
        <w:t> </w:t>
      </w:r>
      <w:r>
        <w:rPr>
          <w:color w:val="4F81BC"/>
        </w:rPr>
        <w:t>and</w:t>
      </w:r>
      <w:r>
        <w:rPr>
          <w:color w:val="4F81BC"/>
          <w:spacing w:val="-4"/>
        </w:rPr>
        <w:t> </w:t>
      </w:r>
      <w:r>
        <w:rPr>
          <w:color w:val="4F81BC"/>
        </w:rPr>
        <w:t>Status</w:t>
      </w:r>
      <w:r>
        <w:rPr>
          <w:color w:val="4F81BC"/>
          <w:spacing w:val="-3"/>
        </w:rPr>
        <w:t> </w:t>
      </w:r>
      <w:r>
        <w:rPr>
          <w:color w:val="4F81BC"/>
          <w:spacing w:val="-2"/>
        </w:rPr>
        <w:t>Classification</w:t>
      </w:r>
    </w:p>
    <w:p>
      <w:pPr>
        <w:pStyle w:val="BodyText"/>
        <w:spacing w:before="182"/>
        <w:ind w:right="560"/>
      </w:pPr>
      <w:r>
        <w:rPr/>
        <w:t>Both models feed into a unified post-processing pipeline that: 1. Filters low- confidence detections (threshold: 0.15 for specialized, 0.30 for general) 2. Applies Non-Maximum Suppression (NMS) with IOU threshold 0.3 3. Classifies detections into</w:t>
      </w:r>
      <w:r>
        <w:rPr>
          <w:spacing w:val="-4"/>
        </w:rPr>
        <w:t> </w:t>
      </w:r>
      <w:r>
        <w:rPr/>
        <w:t>four</w:t>
      </w:r>
      <w:r>
        <w:rPr>
          <w:spacing w:val="-5"/>
        </w:rPr>
        <w:t> </w:t>
      </w:r>
      <w:r>
        <w:rPr/>
        <w:t>categories:</w:t>
      </w:r>
      <w:r>
        <w:rPr>
          <w:spacing w:val="-5"/>
        </w:rPr>
        <w:t> </w:t>
      </w:r>
      <w:r>
        <w:rPr/>
        <w:t>Legal,</w:t>
      </w:r>
      <w:r>
        <w:rPr>
          <w:spacing w:val="-4"/>
        </w:rPr>
        <w:t> </w:t>
      </w:r>
      <w:r>
        <w:rPr/>
        <w:t>Available,</w:t>
      </w:r>
      <w:r>
        <w:rPr>
          <w:spacing w:val="-3"/>
        </w:rPr>
        <w:t> </w:t>
      </w:r>
      <w:r>
        <w:rPr/>
        <w:t>Illegal,</w:t>
      </w:r>
      <w:r>
        <w:rPr>
          <w:spacing w:val="-3"/>
        </w:rPr>
        <w:t> </w:t>
      </w:r>
      <w:r>
        <w:rPr/>
        <w:t>Full</w:t>
      </w:r>
      <w:r>
        <w:rPr>
          <w:spacing w:val="-6"/>
        </w:rPr>
        <w:t> </w:t>
      </w:r>
      <w:r>
        <w:rPr/>
        <w:t>4.</w:t>
      </w:r>
      <w:r>
        <w:rPr>
          <w:spacing w:val="-4"/>
        </w:rPr>
        <w:t> </w:t>
      </w:r>
      <w:r>
        <w:rPr/>
        <w:t>Generates</w:t>
      </w:r>
      <w:r>
        <w:rPr>
          <w:spacing w:val="-4"/>
        </w:rPr>
        <w:t> </w:t>
      </w:r>
      <w:r>
        <w:rPr/>
        <w:t>visualization</w:t>
      </w:r>
      <w:r>
        <w:rPr>
          <w:spacing w:val="-5"/>
        </w:rPr>
        <w:t> </w:t>
      </w:r>
      <w:r>
        <w:rPr/>
        <w:t>overlay with color-coded bounding boxes</w:t>
      </w:r>
    </w:p>
    <w:p>
      <w:pPr>
        <w:pStyle w:val="BodyText"/>
        <w:spacing w:before="146"/>
        <w:ind w:left="0"/>
        <w:rPr>
          <w:sz w:val="20"/>
        </w:rPr>
      </w:pPr>
      <w:r>
        <w:rPr>
          <w:sz w:val="20"/>
        </w:rPr>
        <mc:AlternateContent>
          <mc:Choice Requires="wps">
            <w:drawing>
              <wp:anchor distT="0" distB="0" distL="0" distR="0" allowOverlap="1" layoutInCell="1" locked="0" behindDoc="1" simplePos="0" relativeHeight="487589376">
                <wp:simplePos x="0" y="0"/>
                <wp:positionH relativeFrom="page">
                  <wp:posOffset>1143000</wp:posOffset>
                </wp:positionH>
                <wp:positionV relativeFrom="paragraph">
                  <wp:posOffset>257507</wp:posOffset>
                </wp:positionV>
                <wp:extent cx="5487670" cy="952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5487670" cy="9525"/>
                          <a:chExt cx="5487670" cy="9525"/>
                        </a:xfrm>
                      </wpg:grpSpPr>
                      <wps:wsp>
                        <wps:cNvPr id="9" name="Graphic 9"/>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0" name="Graphic 10"/>
                        <wps:cNvSpPr/>
                        <wps:spPr>
                          <a:xfrm>
                            <a:off x="304" y="2107"/>
                            <a:ext cx="5487670" cy="6350"/>
                          </a:xfrm>
                          <a:custGeom>
                            <a:avLst/>
                            <a:gdLst/>
                            <a:ahLst/>
                            <a:cxnLst/>
                            <a:rect l="l" t="t" r="r" b="b"/>
                            <a:pathLst>
                              <a:path w="5487670" h="6350">
                                <a:moveTo>
                                  <a:pt x="5484228" y="0"/>
                                </a:moveTo>
                                <a:lnTo>
                                  <a:pt x="3048" y="0"/>
                                </a:lnTo>
                                <a:lnTo>
                                  <a:pt x="0" y="0"/>
                                </a:lnTo>
                                <a:lnTo>
                                  <a:pt x="0" y="3035"/>
                                </a:lnTo>
                                <a:lnTo>
                                  <a:pt x="0" y="6083"/>
                                </a:lnTo>
                                <a:lnTo>
                                  <a:pt x="3048" y="6083"/>
                                </a:lnTo>
                                <a:lnTo>
                                  <a:pt x="5484228" y="6083"/>
                                </a:lnTo>
                                <a:lnTo>
                                  <a:pt x="5484228" y="3035"/>
                                </a:lnTo>
                                <a:lnTo>
                                  <a:pt x="5484228" y="0"/>
                                </a:lnTo>
                                <a:close/>
                              </a:path>
                              <a:path w="5487670" h="6350">
                                <a:moveTo>
                                  <a:pt x="5487352" y="0"/>
                                </a:moveTo>
                                <a:lnTo>
                                  <a:pt x="5484317" y="0"/>
                                </a:lnTo>
                                <a:lnTo>
                                  <a:pt x="5484317" y="3035"/>
                                </a:lnTo>
                                <a:lnTo>
                                  <a:pt x="5484317" y="6083"/>
                                </a:lnTo>
                                <a:lnTo>
                                  <a:pt x="5487352" y="6083"/>
                                </a:lnTo>
                                <a:lnTo>
                                  <a:pt x="5487352" y="3035"/>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276173pt;width:432.1pt;height:.75pt;mso-position-horizontal-relative:page;mso-position-vertical-relative:paragraph;z-index:-15727104;mso-wrap-distance-left:0;mso-wrap-distance-right:0" id="docshapegroup7" coordorigin="1800,406" coordsize="8642,15">
                <v:shape style="position:absolute;left:1800;top:413;width:8640;height:2" id="docshape8" coordorigin="1800,413" coordsize="8640,0" path="m1800,413l10440,413,1800,413xe" filled="false" stroked="true" strokeweight=".75pt" strokecolor="#000000">
                  <v:path arrowok="t"/>
                  <v:stroke dashstyle="solid"/>
                </v:shape>
                <v:shape style="position:absolute;left:1800;top:408;width:8642;height:10" id="docshape9" coordorigin="1800,409" coordsize="8642,10" path="m10437,409l1805,409,1800,409,1800,414,1800,418,1805,418,10437,418,10437,414,10437,409xm10442,409l10437,409,10437,414,10437,418,10442,418,10442,414,10442,409xe" filled="true" fillcolor="#9f9f9f" stroked="false">
                  <v:path arrowok="t"/>
                  <v:fill type="solid"/>
                </v:shape>
                <w10:wrap type="topAndBottom"/>
              </v:group>
            </w:pict>
          </mc:Fallback>
        </mc:AlternateContent>
      </w:r>
    </w:p>
    <w:p>
      <w:pPr>
        <w:pStyle w:val="Heading1"/>
        <w:numPr>
          <w:ilvl w:val="0"/>
          <w:numId w:val="1"/>
        </w:numPr>
        <w:tabs>
          <w:tab w:pos="636" w:val="left" w:leader="none"/>
        </w:tabs>
        <w:spacing w:line="240" w:lineRule="auto" w:before="242" w:after="0"/>
        <w:ind w:left="636" w:right="0" w:hanging="276"/>
        <w:jc w:val="left"/>
      </w:pPr>
      <w:r>
        <w:rPr>
          <w:color w:val="4F81BC"/>
          <w:spacing w:val="-2"/>
        </w:rPr>
        <w:t>Methodology</w:t>
      </w:r>
    </w:p>
    <w:p>
      <w:pPr>
        <w:pStyle w:val="Heading2"/>
        <w:numPr>
          <w:ilvl w:val="1"/>
          <w:numId w:val="1"/>
        </w:numPr>
        <w:tabs>
          <w:tab w:pos="722" w:val="left" w:leader="none"/>
        </w:tabs>
        <w:spacing w:line="240" w:lineRule="auto" w:before="198" w:after="0"/>
        <w:ind w:left="722" w:right="0" w:hanging="362"/>
        <w:jc w:val="left"/>
      </w:pPr>
      <w:r>
        <w:rPr>
          <w:color w:val="4F81BC"/>
        </w:rPr>
        <w:t>Dataset</w:t>
      </w:r>
      <w:r>
        <w:rPr>
          <w:color w:val="4F81BC"/>
          <w:spacing w:val="-4"/>
        </w:rPr>
        <w:t> </w:t>
      </w:r>
      <w:r>
        <w:rPr>
          <w:color w:val="4F81BC"/>
          <w:spacing w:val="-2"/>
        </w:rPr>
        <w:t>Description</w:t>
      </w:r>
    </w:p>
    <w:p>
      <w:pPr>
        <w:pStyle w:val="BodyText"/>
        <w:ind w:right="311"/>
      </w:pPr>
      <w:r>
        <w:rPr/>
        <w:t>We</w:t>
      </w:r>
      <w:r>
        <w:rPr>
          <w:spacing w:val="-5"/>
        </w:rPr>
        <w:t> </w:t>
      </w:r>
      <w:r>
        <w:rPr/>
        <w:t>constructed</w:t>
      </w:r>
      <w:r>
        <w:rPr>
          <w:spacing w:val="-4"/>
        </w:rPr>
        <w:t> </w:t>
      </w:r>
      <w:r>
        <w:rPr/>
        <w:t>a</w:t>
      </w:r>
      <w:r>
        <w:rPr>
          <w:spacing w:val="-6"/>
        </w:rPr>
        <w:t> </w:t>
      </w:r>
      <w:r>
        <w:rPr/>
        <w:t>comprehensive</w:t>
      </w:r>
      <w:r>
        <w:rPr>
          <w:spacing w:val="-5"/>
        </w:rPr>
        <w:t> </w:t>
      </w:r>
      <w:r>
        <w:rPr/>
        <w:t>parking</w:t>
      </w:r>
      <w:r>
        <w:rPr>
          <w:spacing w:val="-7"/>
        </w:rPr>
        <w:t> </w:t>
      </w:r>
      <w:r>
        <w:rPr/>
        <w:t>space</w:t>
      </w:r>
      <w:r>
        <w:rPr>
          <w:spacing w:val="-5"/>
        </w:rPr>
        <w:t> </w:t>
      </w:r>
      <w:r>
        <w:rPr/>
        <w:t>detection</w:t>
      </w:r>
      <w:r>
        <w:rPr>
          <w:spacing w:val="-6"/>
        </w:rPr>
        <w:t> </w:t>
      </w:r>
      <w:r>
        <w:rPr/>
        <w:t>dataset</w:t>
      </w:r>
      <w:r>
        <w:rPr>
          <w:spacing w:val="-5"/>
        </w:rPr>
        <w:t> </w:t>
      </w:r>
      <w:r>
        <w:rPr/>
        <w:t>comprising</w:t>
      </w:r>
      <w:r>
        <w:rPr>
          <w:spacing w:val="-6"/>
        </w:rPr>
        <w:t> </w:t>
      </w:r>
      <w:r>
        <w:rPr/>
        <w:t>2,850 images across multiple parking lots and environmental conditions.</w:t>
      </w:r>
    </w:p>
    <w:p>
      <w:pPr>
        <w:spacing w:line="281" w:lineRule="exact" w:before="182"/>
        <w:ind w:left="360" w:right="0" w:firstLine="0"/>
        <w:jc w:val="left"/>
        <w:rPr>
          <w:sz w:val="24"/>
        </w:rPr>
      </w:pPr>
      <w:r>
        <w:rPr>
          <w:b/>
          <w:sz w:val="24"/>
        </w:rPr>
        <w:t>Dataset</w:t>
      </w:r>
      <w:r>
        <w:rPr>
          <w:b/>
          <w:spacing w:val="-5"/>
          <w:sz w:val="24"/>
        </w:rPr>
        <w:t> </w:t>
      </w:r>
      <w:r>
        <w:rPr>
          <w:b/>
          <w:sz w:val="24"/>
        </w:rPr>
        <w:t>Statistics: </w:t>
      </w:r>
      <w:r>
        <w:rPr>
          <w:sz w:val="24"/>
        </w:rPr>
        <w:t>-</w:t>
      </w:r>
      <w:r>
        <w:rPr>
          <w:spacing w:val="-3"/>
          <w:sz w:val="24"/>
        </w:rPr>
        <w:t> </w:t>
      </w:r>
      <w:r>
        <w:rPr>
          <w:b/>
          <w:sz w:val="24"/>
        </w:rPr>
        <w:t>Total</w:t>
      </w:r>
      <w:r>
        <w:rPr>
          <w:b/>
          <w:spacing w:val="-3"/>
          <w:sz w:val="24"/>
        </w:rPr>
        <w:t> </w:t>
      </w:r>
      <w:r>
        <w:rPr>
          <w:b/>
          <w:sz w:val="24"/>
        </w:rPr>
        <w:t>Images</w:t>
      </w:r>
      <w:r>
        <w:rPr>
          <w:sz w:val="24"/>
        </w:rPr>
        <w:t>:</w:t>
      </w:r>
      <w:r>
        <w:rPr>
          <w:spacing w:val="-3"/>
          <w:sz w:val="24"/>
        </w:rPr>
        <w:t> </w:t>
      </w:r>
      <w:r>
        <w:rPr>
          <w:sz w:val="24"/>
        </w:rPr>
        <w:t>2,850</w:t>
      </w:r>
      <w:r>
        <w:rPr>
          <w:spacing w:val="-2"/>
          <w:sz w:val="24"/>
        </w:rPr>
        <w:t> </w:t>
      </w:r>
      <w:r>
        <w:rPr>
          <w:sz w:val="24"/>
        </w:rPr>
        <w:t>-</w:t>
      </w:r>
      <w:r>
        <w:rPr>
          <w:spacing w:val="-3"/>
          <w:sz w:val="24"/>
        </w:rPr>
        <w:t> </w:t>
      </w:r>
      <w:r>
        <w:rPr>
          <w:sz w:val="24"/>
        </w:rPr>
        <w:t>Training:</w:t>
      </w:r>
      <w:r>
        <w:rPr>
          <w:spacing w:val="-4"/>
          <w:sz w:val="24"/>
        </w:rPr>
        <w:t> </w:t>
      </w:r>
      <w:r>
        <w:rPr>
          <w:sz w:val="24"/>
        </w:rPr>
        <w:t>2,280</w:t>
      </w:r>
      <w:r>
        <w:rPr>
          <w:spacing w:val="-3"/>
          <w:sz w:val="24"/>
        </w:rPr>
        <w:t> </w:t>
      </w:r>
      <w:r>
        <w:rPr>
          <w:sz w:val="24"/>
        </w:rPr>
        <w:t>(80%) -</w:t>
      </w:r>
      <w:r>
        <w:rPr>
          <w:spacing w:val="-2"/>
          <w:sz w:val="24"/>
        </w:rPr>
        <w:t> </w:t>
      </w:r>
      <w:r>
        <w:rPr>
          <w:sz w:val="24"/>
        </w:rPr>
        <w:t>Validation:</w:t>
      </w:r>
      <w:r>
        <w:rPr>
          <w:spacing w:val="-2"/>
          <w:sz w:val="24"/>
        </w:rPr>
        <w:t> </w:t>
      </w:r>
      <w:r>
        <w:rPr>
          <w:spacing w:val="-5"/>
          <w:sz w:val="24"/>
        </w:rPr>
        <w:t>285</w:t>
      </w:r>
    </w:p>
    <w:p>
      <w:pPr>
        <w:pStyle w:val="BodyText"/>
        <w:spacing w:before="0"/>
        <w:ind w:right="311"/>
      </w:pPr>
      <w:r>
        <w:rPr/>
        <w:t>(10%) - Test: 285 (10%) - </w:t>
      </w:r>
      <w:r>
        <w:rPr>
          <w:b/>
        </w:rPr>
        <w:t>Annotations</w:t>
      </w:r>
      <w:r>
        <w:rPr/>
        <w:t>: 15,420 bounding boxes - </w:t>
      </w:r>
      <w:r>
        <w:rPr>
          <w:b/>
        </w:rPr>
        <w:t>Classes</w:t>
      </w:r>
      <w:r>
        <w:rPr/>
        <w:t>: 4 (Legal, Available,</w:t>
      </w:r>
      <w:r>
        <w:rPr>
          <w:spacing w:val="-3"/>
        </w:rPr>
        <w:t> </w:t>
      </w:r>
      <w:r>
        <w:rPr/>
        <w:t>Illegal,</w:t>
      </w:r>
      <w:r>
        <w:rPr>
          <w:spacing w:val="-3"/>
        </w:rPr>
        <w:t> </w:t>
      </w:r>
      <w:r>
        <w:rPr/>
        <w:t>Full)</w:t>
      </w:r>
      <w:r>
        <w:rPr>
          <w:spacing w:val="-4"/>
        </w:rPr>
        <w:t> </w:t>
      </w:r>
      <w:r>
        <w:rPr/>
        <w:t>-</w:t>
      </w:r>
      <w:r>
        <w:rPr>
          <w:spacing w:val="-3"/>
        </w:rPr>
        <w:t> </w:t>
      </w:r>
      <w:r>
        <w:rPr>
          <w:b/>
        </w:rPr>
        <w:t>Resolution</w:t>
      </w:r>
      <w:r>
        <w:rPr/>
        <w:t>:</w:t>
      </w:r>
      <w:r>
        <w:rPr>
          <w:spacing w:val="-5"/>
        </w:rPr>
        <w:t> </w:t>
      </w:r>
      <w:r>
        <w:rPr/>
        <w:t>1920×1080</w:t>
      </w:r>
      <w:r>
        <w:rPr>
          <w:spacing w:val="-5"/>
        </w:rPr>
        <w:t> </w:t>
      </w:r>
      <w:r>
        <w:rPr/>
        <w:t>pixels</w:t>
      </w:r>
      <w:r>
        <w:rPr>
          <w:spacing w:val="-4"/>
        </w:rPr>
        <w:t> </w:t>
      </w:r>
      <w:r>
        <w:rPr/>
        <w:t>-</w:t>
      </w:r>
      <w:r>
        <w:rPr>
          <w:spacing w:val="-5"/>
        </w:rPr>
        <w:t> </w:t>
      </w:r>
      <w:r>
        <w:rPr>
          <w:b/>
        </w:rPr>
        <w:t>Diversity</w:t>
      </w:r>
      <w:r>
        <w:rPr/>
        <w:t>:</w:t>
      </w:r>
      <w:r>
        <w:rPr>
          <w:spacing w:val="-5"/>
        </w:rPr>
        <w:t> </w:t>
      </w:r>
      <w:r>
        <w:rPr/>
        <w:t>Multiple</w:t>
      </w:r>
      <w:r>
        <w:rPr>
          <w:spacing w:val="-4"/>
        </w:rPr>
        <w:t> </w:t>
      </w:r>
      <w:r>
        <w:rPr/>
        <w:t>parking lots, lighting conditions, weather scenarios</w:t>
      </w:r>
    </w:p>
    <w:p>
      <w:pPr>
        <w:pStyle w:val="BodyText"/>
        <w:ind w:right="399"/>
      </w:pPr>
      <w:r>
        <w:rPr/>
        <w:t>The</w:t>
      </w:r>
      <w:r>
        <w:rPr>
          <w:spacing w:val="-3"/>
        </w:rPr>
        <w:t> </w:t>
      </w:r>
      <w:r>
        <w:rPr/>
        <w:t>dataset</w:t>
      </w:r>
      <w:r>
        <w:rPr>
          <w:spacing w:val="-4"/>
        </w:rPr>
        <w:t> </w:t>
      </w:r>
      <w:r>
        <w:rPr/>
        <w:t>includes</w:t>
      </w:r>
      <w:r>
        <w:rPr>
          <w:spacing w:val="-3"/>
        </w:rPr>
        <w:t> </w:t>
      </w:r>
      <w:r>
        <w:rPr/>
        <w:t>challenging</w:t>
      </w:r>
      <w:r>
        <w:rPr>
          <w:spacing w:val="-5"/>
        </w:rPr>
        <w:t> </w:t>
      </w:r>
      <w:r>
        <w:rPr/>
        <w:t>scenarios</w:t>
      </w:r>
      <w:r>
        <w:rPr>
          <w:spacing w:val="-3"/>
        </w:rPr>
        <w:t> </w:t>
      </w:r>
      <w:r>
        <w:rPr/>
        <w:t>such</w:t>
      </w:r>
      <w:r>
        <w:rPr>
          <w:spacing w:val="-4"/>
        </w:rPr>
        <w:t> </w:t>
      </w:r>
      <w:r>
        <w:rPr/>
        <w:t>as:</w:t>
      </w:r>
      <w:r>
        <w:rPr>
          <w:spacing w:val="-2"/>
        </w:rPr>
        <w:t> </w:t>
      </w:r>
      <w:r>
        <w:rPr/>
        <w:t>-</w:t>
      </w:r>
      <w:r>
        <w:rPr>
          <w:spacing w:val="-4"/>
        </w:rPr>
        <w:t> </w:t>
      </w:r>
      <w:r>
        <w:rPr/>
        <w:t>Day</w:t>
      </w:r>
      <w:r>
        <w:rPr>
          <w:spacing w:val="-4"/>
        </w:rPr>
        <w:t> </w:t>
      </w:r>
      <w:r>
        <w:rPr/>
        <w:t>and</w:t>
      </w:r>
      <w:r>
        <w:rPr>
          <w:spacing w:val="-3"/>
        </w:rPr>
        <w:t> </w:t>
      </w:r>
      <w:r>
        <w:rPr/>
        <w:t>night</w:t>
      </w:r>
      <w:r>
        <w:rPr>
          <w:spacing w:val="-4"/>
        </w:rPr>
        <w:t> </w:t>
      </w:r>
      <w:r>
        <w:rPr/>
        <w:t>conditions</w:t>
      </w:r>
      <w:r>
        <w:rPr>
          <w:spacing w:val="-1"/>
        </w:rPr>
        <w:t> </w:t>
      </w:r>
      <w:r>
        <w:rPr/>
        <w:t>- Various weather conditions (clear, cloudy, rainy, foggy) - Different camera viewpoints and angles - Occlusions and partial vehicle visibility</w:t>
      </w:r>
    </w:p>
    <w:p>
      <w:pPr>
        <w:pStyle w:val="Heading2"/>
        <w:numPr>
          <w:ilvl w:val="1"/>
          <w:numId w:val="1"/>
        </w:numPr>
        <w:tabs>
          <w:tab w:pos="720" w:val="left" w:leader="none"/>
        </w:tabs>
        <w:spacing w:line="240" w:lineRule="auto" w:before="200" w:after="0"/>
        <w:ind w:left="720" w:right="0" w:hanging="360"/>
        <w:jc w:val="left"/>
      </w:pPr>
      <w:r>
        <w:rPr>
          <w:color w:val="4F81BC"/>
        </w:rPr>
        <w:t>Training</w:t>
      </w:r>
      <w:r>
        <w:rPr>
          <w:color w:val="4F81BC"/>
          <w:spacing w:val="-4"/>
        </w:rPr>
        <w:t> </w:t>
      </w:r>
      <w:r>
        <w:rPr>
          <w:color w:val="4F81BC"/>
          <w:spacing w:val="-2"/>
        </w:rPr>
        <w:t>Configuration</w:t>
      </w:r>
    </w:p>
    <w:p>
      <w:pPr>
        <w:spacing w:before="180"/>
        <w:ind w:left="360" w:right="309" w:firstLine="0"/>
        <w:jc w:val="left"/>
        <w:rPr>
          <w:sz w:val="24"/>
        </w:rPr>
      </w:pPr>
      <w:r>
        <w:rPr>
          <w:b/>
          <w:sz w:val="24"/>
        </w:rPr>
        <w:t>Model</w:t>
      </w:r>
      <w:r>
        <w:rPr>
          <w:b/>
          <w:spacing w:val="-6"/>
          <w:sz w:val="24"/>
        </w:rPr>
        <w:t> </w:t>
      </w:r>
      <w:r>
        <w:rPr>
          <w:b/>
          <w:sz w:val="24"/>
        </w:rPr>
        <w:t>Training</w:t>
      </w:r>
      <w:r>
        <w:rPr>
          <w:b/>
          <w:spacing w:val="-6"/>
          <w:sz w:val="24"/>
        </w:rPr>
        <w:t> </w:t>
      </w:r>
      <w:r>
        <w:rPr>
          <w:b/>
          <w:sz w:val="24"/>
        </w:rPr>
        <w:t>Parameters:</w:t>
      </w:r>
      <w:r>
        <w:rPr>
          <w:b/>
          <w:spacing w:val="-4"/>
          <w:sz w:val="24"/>
        </w:rPr>
        <w:t> </w:t>
      </w:r>
      <w:r>
        <w:rPr>
          <w:sz w:val="24"/>
        </w:rPr>
        <w:t>-</w:t>
      </w:r>
      <w:r>
        <w:rPr>
          <w:spacing w:val="-6"/>
          <w:sz w:val="24"/>
        </w:rPr>
        <w:t> </w:t>
      </w:r>
      <w:r>
        <w:rPr>
          <w:b/>
          <w:sz w:val="24"/>
        </w:rPr>
        <w:t>Architecture</w:t>
      </w:r>
      <w:r>
        <w:rPr>
          <w:sz w:val="24"/>
        </w:rPr>
        <w:t>:</w:t>
      </w:r>
      <w:r>
        <w:rPr>
          <w:spacing w:val="-6"/>
          <w:sz w:val="24"/>
        </w:rPr>
        <w:t> </w:t>
      </w:r>
      <w:r>
        <w:rPr>
          <w:sz w:val="24"/>
        </w:rPr>
        <w:t>YOLOv8n</w:t>
      </w:r>
      <w:r>
        <w:rPr>
          <w:spacing w:val="-6"/>
          <w:sz w:val="24"/>
        </w:rPr>
        <w:t> </w:t>
      </w:r>
      <w:r>
        <w:rPr>
          <w:sz w:val="24"/>
        </w:rPr>
        <w:t>(specialized)</w:t>
      </w:r>
      <w:r>
        <w:rPr>
          <w:spacing w:val="-7"/>
          <w:sz w:val="24"/>
        </w:rPr>
        <w:t> </w:t>
      </w:r>
      <w:r>
        <w:rPr>
          <w:sz w:val="24"/>
        </w:rPr>
        <w:t>and</w:t>
      </w:r>
      <w:r>
        <w:rPr>
          <w:spacing w:val="-5"/>
          <w:sz w:val="24"/>
        </w:rPr>
        <w:t> </w:t>
      </w:r>
      <w:r>
        <w:rPr>
          <w:sz w:val="24"/>
        </w:rPr>
        <w:t>YOLO11n (general) - </w:t>
      </w:r>
      <w:r>
        <w:rPr>
          <w:b/>
          <w:sz w:val="24"/>
        </w:rPr>
        <w:t>Input Size</w:t>
      </w:r>
      <w:r>
        <w:rPr>
          <w:sz w:val="24"/>
        </w:rPr>
        <w:t>: 640×640 pixels - </w:t>
      </w:r>
      <w:r>
        <w:rPr>
          <w:b/>
          <w:sz w:val="24"/>
        </w:rPr>
        <w:t>Batch Size</w:t>
      </w:r>
      <w:r>
        <w:rPr>
          <w:sz w:val="24"/>
        </w:rPr>
        <w:t>: 16 - </w:t>
      </w:r>
      <w:r>
        <w:rPr>
          <w:b/>
          <w:sz w:val="24"/>
        </w:rPr>
        <w:t>Epochs</w:t>
      </w:r>
      <w:r>
        <w:rPr>
          <w:sz w:val="24"/>
        </w:rPr>
        <w:t>: 50 - </w:t>
      </w:r>
      <w:r>
        <w:rPr>
          <w:b/>
          <w:sz w:val="24"/>
        </w:rPr>
        <w:t>Optimizer</w:t>
      </w:r>
      <w:r>
        <w:rPr>
          <w:sz w:val="24"/>
        </w:rPr>
        <w:t>: SGD with momentum 0.937 - </w:t>
      </w:r>
      <w:r>
        <w:rPr>
          <w:b/>
          <w:sz w:val="24"/>
        </w:rPr>
        <w:t>Learning Rate</w:t>
      </w:r>
      <w:r>
        <w:rPr>
          <w:sz w:val="24"/>
        </w:rPr>
        <w:t>: Cosine annealing (1e-3 to 3.7e-5) - </w:t>
      </w:r>
      <w:r>
        <w:rPr>
          <w:b/>
          <w:sz w:val="24"/>
        </w:rPr>
        <w:t>Data Augmentation</w:t>
      </w:r>
      <w:r>
        <w:rPr>
          <w:sz w:val="24"/>
        </w:rPr>
        <w:t>: Mosaic, MixUp, random flip, HSV augmentation</w:t>
      </w:r>
    </w:p>
    <w:p>
      <w:pPr>
        <w:pStyle w:val="Heading2"/>
        <w:numPr>
          <w:ilvl w:val="1"/>
          <w:numId w:val="1"/>
        </w:numPr>
        <w:tabs>
          <w:tab w:pos="720" w:val="left" w:leader="none"/>
        </w:tabs>
        <w:spacing w:line="240" w:lineRule="auto" w:before="200" w:after="0"/>
        <w:ind w:left="720" w:right="0" w:hanging="360"/>
        <w:jc w:val="left"/>
      </w:pPr>
      <w:r>
        <w:rPr>
          <w:color w:val="4F81BC"/>
        </w:rPr>
        <w:t>Evaluation</w:t>
      </w:r>
      <w:r>
        <w:rPr>
          <w:color w:val="4F81BC"/>
          <w:spacing w:val="-3"/>
        </w:rPr>
        <w:t> </w:t>
      </w:r>
      <w:r>
        <w:rPr>
          <w:color w:val="4F81BC"/>
          <w:spacing w:val="-2"/>
        </w:rPr>
        <w:t>Metrics</w:t>
      </w:r>
    </w:p>
    <w:p>
      <w:pPr>
        <w:pStyle w:val="BodyText"/>
      </w:pPr>
      <w:r>
        <w:rPr/>
        <w:t>We</w:t>
      </w:r>
      <w:r>
        <w:rPr>
          <w:spacing w:val="-4"/>
        </w:rPr>
        <w:t> </w:t>
      </w:r>
      <w:r>
        <w:rPr/>
        <w:t>employ</w:t>
      </w:r>
      <w:r>
        <w:rPr>
          <w:spacing w:val="-6"/>
        </w:rPr>
        <w:t> </w:t>
      </w:r>
      <w:r>
        <w:rPr/>
        <w:t>standard</w:t>
      </w:r>
      <w:r>
        <w:rPr>
          <w:spacing w:val="-3"/>
        </w:rPr>
        <w:t> </w:t>
      </w:r>
      <w:r>
        <w:rPr/>
        <w:t>object</w:t>
      </w:r>
      <w:r>
        <w:rPr>
          <w:spacing w:val="-4"/>
        </w:rPr>
        <w:t> </w:t>
      </w:r>
      <w:r>
        <w:rPr/>
        <w:t>detection</w:t>
      </w:r>
      <w:r>
        <w:rPr>
          <w:spacing w:val="-4"/>
        </w:rPr>
        <w:t> </w:t>
      </w:r>
      <w:r>
        <w:rPr/>
        <w:t>evaluation</w:t>
      </w:r>
      <w:r>
        <w:rPr>
          <w:spacing w:val="-4"/>
        </w:rPr>
        <w:t> </w:t>
      </w:r>
      <w:r>
        <w:rPr>
          <w:spacing w:val="-2"/>
        </w:rPr>
        <w:t>metrics:</w:t>
      </w:r>
    </w:p>
    <w:p>
      <w:pPr>
        <w:spacing w:before="182"/>
        <w:ind w:left="360" w:right="421" w:firstLine="0"/>
        <w:jc w:val="left"/>
        <w:rPr>
          <w:sz w:val="24"/>
        </w:rPr>
      </w:pPr>
      <w:r>
        <w:rPr>
          <w:b/>
          <w:sz w:val="24"/>
        </w:rPr>
        <w:t>Accuracy</w:t>
      </w:r>
      <w:r>
        <w:rPr>
          <w:b/>
          <w:spacing w:val="-2"/>
          <w:sz w:val="24"/>
        </w:rPr>
        <w:t> </w:t>
      </w:r>
      <w:r>
        <w:rPr>
          <w:b/>
          <w:sz w:val="24"/>
        </w:rPr>
        <w:t>Metrics: </w:t>
      </w:r>
      <w:r>
        <w:rPr>
          <w:sz w:val="24"/>
        </w:rPr>
        <w:t>-</w:t>
      </w:r>
      <w:r>
        <w:rPr>
          <w:spacing w:val="-3"/>
          <w:sz w:val="24"/>
        </w:rPr>
        <w:t> </w:t>
      </w:r>
      <w:r>
        <w:rPr>
          <w:b/>
          <w:sz w:val="24"/>
        </w:rPr>
        <w:t>Precision</w:t>
      </w:r>
      <w:r>
        <w:rPr>
          <w:b/>
          <w:spacing w:val="-2"/>
          <w:sz w:val="24"/>
        </w:rPr>
        <w:t> </w:t>
      </w:r>
      <w:r>
        <w:rPr>
          <w:b/>
          <w:sz w:val="24"/>
        </w:rPr>
        <w:t>(P)</w:t>
      </w:r>
      <w:r>
        <w:rPr>
          <w:sz w:val="24"/>
        </w:rPr>
        <w:t>:</w:t>
      </w:r>
      <w:r>
        <w:rPr>
          <w:spacing w:val="-1"/>
          <w:sz w:val="24"/>
        </w:rPr>
        <w:t> </w:t>
      </w:r>
      <w:r>
        <w:rPr>
          <w:sz w:val="24"/>
        </w:rPr>
        <w:t>TP</w:t>
      </w:r>
      <w:r>
        <w:rPr>
          <w:spacing w:val="-3"/>
          <w:sz w:val="24"/>
        </w:rPr>
        <w:t> </w:t>
      </w:r>
      <w:r>
        <w:rPr>
          <w:sz w:val="24"/>
        </w:rPr>
        <w:t>/</w:t>
      </w:r>
      <w:r>
        <w:rPr>
          <w:spacing w:val="-3"/>
          <w:sz w:val="24"/>
        </w:rPr>
        <w:t> </w:t>
      </w:r>
      <w:r>
        <w:rPr>
          <w:sz w:val="24"/>
        </w:rPr>
        <w:t>(TP</w:t>
      </w:r>
      <w:r>
        <w:rPr>
          <w:spacing w:val="-3"/>
          <w:sz w:val="24"/>
        </w:rPr>
        <w:t> </w:t>
      </w:r>
      <w:r>
        <w:rPr>
          <w:sz w:val="24"/>
        </w:rPr>
        <w:t>+</w:t>
      </w:r>
      <w:r>
        <w:rPr>
          <w:spacing w:val="-1"/>
          <w:sz w:val="24"/>
        </w:rPr>
        <w:t> </w:t>
      </w:r>
      <w:r>
        <w:rPr>
          <w:sz w:val="24"/>
        </w:rPr>
        <w:t>FP)</w:t>
      </w:r>
      <w:r>
        <w:rPr>
          <w:spacing w:val="-1"/>
          <w:sz w:val="24"/>
        </w:rPr>
        <w:t> </w:t>
      </w:r>
      <w:r>
        <w:rPr>
          <w:sz w:val="24"/>
        </w:rPr>
        <w:t>-</w:t>
      </w:r>
      <w:r>
        <w:rPr>
          <w:spacing w:val="-3"/>
          <w:sz w:val="24"/>
        </w:rPr>
        <w:t> </w:t>
      </w:r>
      <w:r>
        <w:rPr>
          <w:b/>
          <w:sz w:val="24"/>
        </w:rPr>
        <w:t>Recall</w:t>
      </w:r>
      <w:r>
        <w:rPr>
          <w:b/>
          <w:spacing w:val="-2"/>
          <w:sz w:val="24"/>
        </w:rPr>
        <w:t> </w:t>
      </w:r>
      <w:r>
        <w:rPr>
          <w:b/>
          <w:sz w:val="24"/>
        </w:rPr>
        <w:t>(R)</w:t>
      </w:r>
      <w:r>
        <w:rPr>
          <w:sz w:val="24"/>
        </w:rPr>
        <w:t>:</w:t>
      </w:r>
      <w:r>
        <w:rPr>
          <w:spacing w:val="-3"/>
          <w:sz w:val="24"/>
        </w:rPr>
        <w:t> </w:t>
      </w:r>
      <w:r>
        <w:rPr>
          <w:sz w:val="24"/>
        </w:rPr>
        <w:t>TP</w:t>
      </w:r>
      <w:r>
        <w:rPr>
          <w:spacing w:val="-3"/>
          <w:sz w:val="24"/>
        </w:rPr>
        <w:t> </w:t>
      </w:r>
      <w:r>
        <w:rPr>
          <w:sz w:val="24"/>
        </w:rPr>
        <w:t>/</w:t>
      </w:r>
      <w:r>
        <w:rPr>
          <w:spacing w:val="-3"/>
          <w:sz w:val="24"/>
        </w:rPr>
        <w:t> </w:t>
      </w:r>
      <w:r>
        <w:rPr>
          <w:sz w:val="24"/>
        </w:rPr>
        <w:t>(TP</w:t>
      </w:r>
      <w:r>
        <w:rPr>
          <w:spacing w:val="-3"/>
          <w:sz w:val="24"/>
        </w:rPr>
        <w:t> </w:t>
      </w:r>
      <w:r>
        <w:rPr>
          <w:sz w:val="24"/>
        </w:rPr>
        <w:t>+</w:t>
      </w:r>
      <w:r>
        <w:rPr>
          <w:spacing w:val="-4"/>
          <w:sz w:val="24"/>
        </w:rPr>
        <w:t> </w:t>
      </w:r>
      <w:r>
        <w:rPr>
          <w:sz w:val="24"/>
        </w:rPr>
        <w:t>FN)</w:t>
      </w:r>
      <w:r>
        <w:rPr>
          <w:spacing w:val="-2"/>
          <w:sz w:val="24"/>
        </w:rPr>
        <w:t> </w:t>
      </w:r>
      <w:r>
        <w:rPr>
          <w:sz w:val="24"/>
        </w:rPr>
        <w:t>-</w:t>
      </w:r>
      <w:r>
        <w:rPr>
          <w:spacing w:val="-3"/>
          <w:sz w:val="24"/>
        </w:rPr>
        <w:t> </w:t>
      </w:r>
      <w:r>
        <w:rPr>
          <w:b/>
          <w:sz w:val="24"/>
        </w:rPr>
        <w:t>F1- Score</w:t>
      </w:r>
      <w:r>
        <w:rPr>
          <w:sz w:val="24"/>
        </w:rPr>
        <w:t>: 2 × (P × R) / (P + R) - </w:t>
      </w:r>
      <w:r>
        <w:rPr>
          <w:b/>
          <w:sz w:val="24"/>
        </w:rPr>
        <w:t>Mean Average Precision (mAP)</w:t>
      </w:r>
      <w:r>
        <w:rPr>
          <w:sz w:val="24"/>
        </w:rPr>
        <w:t>: Average AP across all classes at IOU=0.5</w:t>
      </w:r>
    </w:p>
    <w:p>
      <w:pPr>
        <w:spacing w:after="0"/>
        <w:jc w:val="left"/>
        <w:rPr>
          <w:sz w:val="24"/>
        </w:rPr>
        <w:sectPr>
          <w:pgSz w:w="12240" w:h="15840"/>
          <w:pgMar w:top="1400" w:bottom="280" w:left="1440" w:right="1440"/>
        </w:sectPr>
      </w:pPr>
    </w:p>
    <w:p>
      <w:pPr>
        <w:spacing w:before="80"/>
        <w:ind w:left="360" w:right="399" w:firstLine="0"/>
        <w:jc w:val="left"/>
        <w:rPr>
          <w:sz w:val="24"/>
        </w:rPr>
      </w:pPr>
      <w:r>
        <w:rPr>
          <w:b/>
          <w:sz w:val="24"/>
        </w:rPr>
        <w:t>Performance</w:t>
      </w:r>
      <w:r>
        <w:rPr>
          <w:b/>
          <w:spacing w:val="-4"/>
          <w:sz w:val="24"/>
        </w:rPr>
        <w:t> </w:t>
      </w:r>
      <w:r>
        <w:rPr>
          <w:b/>
          <w:sz w:val="24"/>
        </w:rPr>
        <w:t>Metrics:</w:t>
      </w:r>
      <w:r>
        <w:rPr>
          <w:b/>
          <w:spacing w:val="-2"/>
          <w:sz w:val="24"/>
        </w:rPr>
        <w:t> </w:t>
      </w:r>
      <w:r>
        <w:rPr>
          <w:sz w:val="24"/>
        </w:rPr>
        <w:t>-</w:t>
      </w:r>
      <w:r>
        <w:rPr>
          <w:spacing w:val="-4"/>
          <w:sz w:val="24"/>
        </w:rPr>
        <w:t> </w:t>
      </w:r>
      <w:r>
        <w:rPr>
          <w:b/>
          <w:sz w:val="24"/>
        </w:rPr>
        <w:t>Frames</w:t>
      </w:r>
      <w:r>
        <w:rPr>
          <w:b/>
          <w:spacing w:val="-4"/>
          <w:sz w:val="24"/>
        </w:rPr>
        <w:t> </w:t>
      </w:r>
      <w:r>
        <w:rPr>
          <w:b/>
          <w:sz w:val="24"/>
        </w:rPr>
        <w:t>Per</w:t>
      </w:r>
      <w:r>
        <w:rPr>
          <w:b/>
          <w:spacing w:val="-4"/>
          <w:sz w:val="24"/>
        </w:rPr>
        <w:t> </w:t>
      </w:r>
      <w:r>
        <w:rPr>
          <w:b/>
          <w:sz w:val="24"/>
        </w:rPr>
        <w:t>Second</w:t>
      </w:r>
      <w:r>
        <w:rPr>
          <w:b/>
          <w:spacing w:val="-4"/>
          <w:sz w:val="24"/>
        </w:rPr>
        <w:t> </w:t>
      </w:r>
      <w:r>
        <w:rPr>
          <w:b/>
          <w:sz w:val="24"/>
        </w:rPr>
        <w:t>(FPS)</w:t>
      </w:r>
      <w:r>
        <w:rPr>
          <w:sz w:val="24"/>
        </w:rPr>
        <w:t>:</w:t>
      </w:r>
      <w:r>
        <w:rPr>
          <w:spacing w:val="-4"/>
          <w:sz w:val="24"/>
        </w:rPr>
        <w:t> </w:t>
      </w:r>
      <w:r>
        <w:rPr>
          <w:sz w:val="24"/>
        </w:rPr>
        <w:t>Inference</w:t>
      </w:r>
      <w:r>
        <w:rPr>
          <w:spacing w:val="-4"/>
          <w:sz w:val="24"/>
        </w:rPr>
        <w:t> </w:t>
      </w:r>
      <w:r>
        <w:rPr>
          <w:sz w:val="24"/>
        </w:rPr>
        <w:t>speed</w:t>
      </w:r>
      <w:r>
        <w:rPr>
          <w:spacing w:val="-2"/>
          <w:sz w:val="24"/>
        </w:rPr>
        <w:t> </w:t>
      </w:r>
      <w:r>
        <w:rPr>
          <w:sz w:val="24"/>
        </w:rPr>
        <w:t>-</w:t>
      </w:r>
      <w:r>
        <w:rPr>
          <w:spacing w:val="-6"/>
          <w:sz w:val="24"/>
        </w:rPr>
        <w:t> </w:t>
      </w:r>
      <w:r>
        <w:rPr>
          <w:b/>
          <w:sz w:val="24"/>
        </w:rPr>
        <w:t>Latency (ms)</w:t>
      </w:r>
      <w:r>
        <w:rPr>
          <w:sz w:val="24"/>
        </w:rPr>
        <w:t>: End-to-end processing time - </w:t>
      </w:r>
      <w:r>
        <w:rPr>
          <w:b/>
          <w:sz w:val="24"/>
        </w:rPr>
        <w:t>Memory Usage (MB)</w:t>
      </w:r>
      <w:r>
        <w:rPr>
          <w:sz w:val="24"/>
        </w:rPr>
        <w:t>: GPU/CPU memory </w:t>
      </w:r>
      <w:r>
        <w:rPr>
          <w:spacing w:val="-2"/>
          <w:sz w:val="24"/>
        </w:rPr>
        <w:t>consumption</w:t>
      </w:r>
    </w:p>
    <w:p>
      <w:pPr>
        <w:pStyle w:val="BodyText"/>
        <w:spacing w:before="181"/>
        <w:ind w:right="311"/>
      </w:pPr>
      <w:r>
        <w:rPr>
          <w:b/>
        </w:rPr>
        <w:t>Robustness</w:t>
      </w:r>
      <w:r>
        <w:rPr>
          <w:b/>
          <w:spacing w:val="-6"/>
        </w:rPr>
        <w:t> </w:t>
      </w:r>
      <w:r>
        <w:rPr>
          <w:b/>
        </w:rPr>
        <w:t>Metrics:</w:t>
      </w:r>
      <w:r>
        <w:rPr>
          <w:b/>
          <w:spacing w:val="-3"/>
        </w:rPr>
        <w:t> </w:t>
      </w:r>
      <w:r>
        <w:rPr/>
        <w:t>-</w:t>
      </w:r>
      <w:r>
        <w:rPr>
          <w:spacing w:val="-8"/>
        </w:rPr>
        <w:t> </w:t>
      </w:r>
      <w:r>
        <w:rPr/>
        <w:t>Accuracy</w:t>
      </w:r>
      <w:r>
        <w:rPr>
          <w:spacing w:val="-4"/>
        </w:rPr>
        <w:t> </w:t>
      </w:r>
      <w:r>
        <w:rPr/>
        <w:t>under</w:t>
      </w:r>
      <w:r>
        <w:rPr>
          <w:spacing w:val="-5"/>
        </w:rPr>
        <w:t> </w:t>
      </w:r>
      <w:r>
        <w:rPr/>
        <w:t>varying</w:t>
      </w:r>
      <w:r>
        <w:rPr>
          <w:spacing w:val="-4"/>
        </w:rPr>
        <w:t> </w:t>
      </w:r>
      <w:r>
        <w:rPr/>
        <w:t>lighting</w:t>
      </w:r>
      <w:r>
        <w:rPr>
          <w:spacing w:val="-7"/>
        </w:rPr>
        <w:t> </w:t>
      </w:r>
      <w:r>
        <w:rPr/>
        <w:t>conditions</w:t>
      </w:r>
      <w:r>
        <w:rPr>
          <w:spacing w:val="-3"/>
        </w:rPr>
        <w:t> </w:t>
      </w:r>
      <w:r>
        <w:rPr/>
        <w:t>-</w:t>
      </w:r>
      <w:r>
        <w:rPr>
          <w:spacing w:val="-6"/>
        </w:rPr>
        <w:t> </w:t>
      </w:r>
      <w:r>
        <w:rPr/>
        <w:t>Performance across different weather scenarios - Temporal stability over video sequences</w:t>
      </w:r>
    </w:p>
    <w:p>
      <w:pPr>
        <w:pStyle w:val="BodyText"/>
        <w:spacing w:before="144"/>
        <w:ind w:left="0"/>
        <w:rPr>
          <w:sz w:val="20"/>
        </w:rPr>
      </w:pPr>
      <w:r>
        <w:rPr>
          <w:sz w:val="20"/>
        </w:rPr>
        <mc:AlternateContent>
          <mc:Choice Requires="wps">
            <w:drawing>
              <wp:anchor distT="0" distB="0" distL="0" distR="0" allowOverlap="1" layoutInCell="1" locked="0" behindDoc="1" simplePos="0" relativeHeight="487589888">
                <wp:simplePos x="0" y="0"/>
                <wp:positionH relativeFrom="page">
                  <wp:posOffset>1143000</wp:posOffset>
                </wp:positionH>
                <wp:positionV relativeFrom="paragraph">
                  <wp:posOffset>256326</wp:posOffset>
                </wp:positionV>
                <wp:extent cx="5487670" cy="9525"/>
                <wp:effectExtent l="0" t="0" r="0" b="0"/>
                <wp:wrapTopAndBottom/>
                <wp:docPr id="11" name="Group 11"/>
                <wp:cNvGraphicFramePr>
                  <a:graphicFrameLocks/>
                </wp:cNvGraphicFramePr>
                <a:graphic>
                  <a:graphicData uri="http://schemas.microsoft.com/office/word/2010/wordprocessingGroup">
                    <wpg:wgp>
                      <wpg:cNvPr id="11" name="Group 11"/>
                      <wpg:cNvGrpSpPr/>
                      <wpg:grpSpPr>
                        <a:xfrm>
                          <a:off x="0" y="0"/>
                          <a:ext cx="5487670" cy="9525"/>
                          <a:chExt cx="5487670" cy="9525"/>
                        </a:xfrm>
                      </wpg:grpSpPr>
                      <wps:wsp>
                        <wps:cNvPr id="12" name="Graphic 12"/>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13" name="Graphic 13"/>
                        <wps:cNvSpPr/>
                        <wps:spPr>
                          <a:xfrm>
                            <a:off x="304" y="2095"/>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183203pt;width:432.1pt;height:.75pt;mso-position-horizontal-relative:page;mso-position-vertical-relative:paragraph;z-index:-15726592;mso-wrap-distance-left:0;mso-wrap-distance-right:0" id="docshapegroup10" coordorigin="1800,404" coordsize="8642,15">
                <v:shape style="position:absolute;left:1800;top:411;width:8640;height:2" id="docshape11" coordorigin="1800,411" coordsize="8640,0" path="m1800,411l10440,411,1800,411xe" filled="false" stroked="true" strokeweight=".75pt" strokecolor="#000000">
                  <v:path arrowok="t"/>
                  <v:stroke dashstyle="solid"/>
                </v:shape>
                <v:shape style="position:absolute;left:1800;top:406;width:8642;height:10" id="docshape12" coordorigin="1800,407" coordsize="8642,10" path="m10437,412l1805,412,1800,412,1800,417,1805,417,10437,417,10437,412xm10437,407l1805,407,1800,407,1800,412,1805,412,10437,412,10437,407xm10442,412l10437,412,10437,417,10442,417,10442,412xm10442,407l10437,407,10437,412,10442,412,10442,407xe" filled="true" fillcolor="#9f9f9f" stroked="false">
                  <v:path arrowok="t"/>
                  <v:fill type="solid"/>
                </v:shape>
                <w10:wrap type="topAndBottom"/>
              </v:group>
            </w:pict>
          </mc:Fallback>
        </mc:AlternateContent>
      </w:r>
    </w:p>
    <w:p>
      <w:pPr>
        <w:pStyle w:val="Heading1"/>
        <w:numPr>
          <w:ilvl w:val="0"/>
          <w:numId w:val="1"/>
        </w:numPr>
        <w:tabs>
          <w:tab w:pos="636" w:val="left" w:leader="none"/>
        </w:tabs>
        <w:spacing w:line="240" w:lineRule="auto" w:before="242" w:after="0"/>
        <w:ind w:left="636" w:right="0" w:hanging="276"/>
        <w:jc w:val="left"/>
      </w:pPr>
      <w:r>
        <w:rPr>
          <w:color w:val="4F81BC"/>
        </w:rPr>
        <w:t>Experiments</w:t>
      </w:r>
      <w:r>
        <w:rPr>
          <w:color w:val="4F81BC"/>
          <w:spacing w:val="-4"/>
        </w:rPr>
        <w:t> </w:t>
      </w:r>
      <w:r>
        <w:rPr>
          <w:color w:val="4F81BC"/>
        </w:rPr>
        <w:t>and</w:t>
      </w:r>
      <w:r>
        <w:rPr>
          <w:color w:val="4F81BC"/>
          <w:spacing w:val="-4"/>
        </w:rPr>
        <w:t> </w:t>
      </w:r>
      <w:r>
        <w:rPr>
          <w:color w:val="4F81BC"/>
          <w:spacing w:val="-2"/>
        </w:rPr>
        <w:t>Results</w:t>
      </w:r>
    </w:p>
    <w:p>
      <w:pPr>
        <w:pStyle w:val="Heading2"/>
        <w:numPr>
          <w:ilvl w:val="1"/>
          <w:numId w:val="1"/>
        </w:numPr>
        <w:tabs>
          <w:tab w:pos="722" w:val="left" w:leader="none"/>
        </w:tabs>
        <w:spacing w:line="240" w:lineRule="auto" w:before="198" w:after="0"/>
        <w:ind w:left="722" w:right="0" w:hanging="362"/>
        <w:jc w:val="left"/>
      </w:pPr>
      <w:r>
        <w:rPr>
          <w:color w:val="4F81BC"/>
        </w:rPr>
        <w:t>Performance</w:t>
      </w:r>
      <w:r>
        <w:rPr>
          <w:color w:val="4F81BC"/>
          <w:spacing w:val="-8"/>
        </w:rPr>
        <w:t> </w:t>
      </w:r>
      <w:r>
        <w:rPr>
          <w:color w:val="4F81BC"/>
          <w:spacing w:val="-2"/>
        </w:rPr>
        <w:t>Comparison</w:t>
      </w:r>
    </w:p>
    <w:p>
      <w:pPr>
        <w:pStyle w:val="BodyText"/>
        <w:spacing w:before="183"/>
        <w:ind w:right="311"/>
      </w:pPr>
      <w:r>
        <w:rPr/>
        <w:t>We</w:t>
      </w:r>
      <w:r>
        <w:rPr>
          <w:spacing w:val="-5"/>
        </w:rPr>
        <w:t> </w:t>
      </w:r>
      <w:r>
        <w:rPr/>
        <w:t>conducted</w:t>
      </w:r>
      <w:r>
        <w:rPr>
          <w:spacing w:val="-5"/>
        </w:rPr>
        <w:t> </w:t>
      </w:r>
      <w:r>
        <w:rPr/>
        <w:t>comprehensive</w:t>
      </w:r>
      <w:r>
        <w:rPr>
          <w:spacing w:val="-5"/>
        </w:rPr>
        <w:t> </w:t>
      </w:r>
      <w:r>
        <w:rPr/>
        <w:t>performance</w:t>
      </w:r>
      <w:r>
        <w:rPr>
          <w:spacing w:val="-5"/>
        </w:rPr>
        <w:t> </w:t>
      </w:r>
      <w:r>
        <w:rPr/>
        <w:t>comparisons</w:t>
      </w:r>
      <w:r>
        <w:rPr>
          <w:spacing w:val="-5"/>
        </w:rPr>
        <w:t> </w:t>
      </w:r>
      <w:r>
        <w:rPr/>
        <w:t>between</w:t>
      </w:r>
      <w:r>
        <w:rPr>
          <w:spacing w:val="-6"/>
        </w:rPr>
        <w:t> </w:t>
      </w:r>
      <w:r>
        <w:rPr/>
        <w:t>our</w:t>
      </w:r>
      <w:r>
        <w:rPr>
          <w:spacing w:val="-7"/>
        </w:rPr>
        <w:t> </w:t>
      </w:r>
      <w:r>
        <w:rPr/>
        <w:t>dual-model system, traditional computer vision methods, and single-model deep learning </w:t>
      </w:r>
      <w:r>
        <w:rPr>
          <w:spacing w:val="-2"/>
        </w:rPr>
        <w:t>approaches.</w:t>
      </w:r>
    </w:p>
    <w:p>
      <w:pPr>
        <w:pStyle w:val="BodyText"/>
        <w:spacing w:before="1"/>
        <w:ind w:left="0"/>
        <w:rPr>
          <w:sz w:val="18"/>
        </w:rPr>
      </w:pPr>
      <w:r>
        <w:rPr>
          <w:sz w:val="18"/>
        </w:rPr>
        <w:drawing>
          <wp:anchor distT="0" distB="0" distL="0" distR="0" allowOverlap="1" layoutInCell="1" locked="0" behindDoc="1" simplePos="0" relativeHeight="487590400">
            <wp:simplePos x="0" y="0"/>
            <wp:positionH relativeFrom="page">
              <wp:posOffset>1179592</wp:posOffset>
            </wp:positionH>
            <wp:positionV relativeFrom="paragraph">
              <wp:posOffset>150019</wp:posOffset>
            </wp:positionV>
            <wp:extent cx="5235605" cy="4219956"/>
            <wp:effectExtent l="0" t="0" r="0" b="0"/>
            <wp:wrapTopAndBottom/>
            <wp:docPr id="14" name="Image 14" descr="Figure 2: Performance Comparison"/>
            <wp:cNvGraphicFramePr>
              <a:graphicFrameLocks/>
            </wp:cNvGraphicFramePr>
            <a:graphic>
              <a:graphicData uri="http://schemas.openxmlformats.org/drawingml/2006/picture">
                <pic:pic>
                  <pic:nvPicPr>
                    <pic:cNvPr id="14" name="Image 14" descr="Figure 2: Performance Comparison"/>
                    <pic:cNvPicPr/>
                  </pic:nvPicPr>
                  <pic:blipFill>
                    <a:blip r:embed="rId15" cstate="print"/>
                    <a:stretch>
                      <a:fillRect/>
                    </a:stretch>
                  </pic:blipFill>
                  <pic:spPr>
                    <a:xfrm>
                      <a:off x="0" y="0"/>
                      <a:ext cx="5235605" cy="4219956"/>
                    </a:xfrm>
                    <a:prstGeom prst="rect">
                      <a:avLst/>
                    </a:prstGeom>
                  </pic:spPr>
                </pic:pic>
              </a:graphicData>
            </a:graphic>
          </wp:anchor>
        </w:drawing>
      </w:r>
    </w:p>
    <w:p>
      <w:pPr>
        <w:spacing w:before="263"/>
        <w:ind w:left="360" w:right="0" w:firstLine="0"/>
        <w:jc w:val="left"/>
        <w:rPr>
          <w:i/>
          <w:sz w:val="24"/>
        </w:rPr>
      </w:pPr>
      <w:r>
        <w:rPr>
          <w:i/>
          <w:sz w:val="24"/>
        </w:rPr>
        <w:t>Figure</w:t>
      </w:r>
      <w:r>
        <w:rPr>
          <w:i/>
          <w:spacing w:val="-2"/>
          <w:sz w:val="24"/>
        </w:rPr>
        <w:t> </w:t>
      </w:r>
      <w:r>
        <w:rPr>
          <w:i/>
          <w:sz w:val="24"/>
        </w:rPr>
        <w:t>2:</w:t>
      </w:r>
      <w:r>
        <w:rPr>
          <w:i/>
          <w:spacing w:val="-5"/>
          <w:sz w:val="24"/>
        </w:rPr>
        <w:t> </w:t>
      </w:r>
      <w:r>
        <w:rPr>
          <w:i/>
          <w:sz w:val="24"/>
        </w:rPr>
        <w:t>Performance</w:t>
      </w:r>
      <w:r>
        <w:rPr>
          <w:i/>
          <w:spacing w:val="-2"/>
          <w:sz w:val="24"/>
        </w:rPr>
        <w:t> Comparison</w:t>
      </w:r>
    </w:p>
    <w:p>
      <w:pPr>
        <w:spacing w:before="179"/>
        <w:ind w:left="360" w:right="311" w:firstLine="0"/>
        <w:jc w:val="left"/>
        <w:rPr>
          <w:sz w:val="24"/>
        </w:rPr>
      </w:pPr>
      <w:r>
        <w:rPr>
          <w:b/>
          <w:sz w:val="24"/>
        </w:rPr>
        <w:t>Figure 2. Performance Comparison: Traditional CV vs Deep Learning. </w:t>
      </w:r>
      <w:r>
        <w:rPr>
          <w:sz w:val="24"/>
        </w:rPr>
        <w:t>(a) Detection performance metrics showing accuracy, precision, recall, and F1-score across</w:t>
      </w:r>
      <w:r>
        <w:rPr>
          <w:spacing w:val="-3"/>
          <w:sz w:val="24"/>
        </w:rPr>
        <w:t> </w:t>
      </w:r>
      <w:r>
        <w:rPr>
          <w:sz w:val="24"/>
        </w:rPr>
        <w:t>three</w:t>
      </w:r>
      <w:r>
        <w:rPr>
          <w:spacing w:val="-3"/>
          <w:sz w:val="24"/>
        </w:rPr>
        <w:t> </w:t>
      </w:r>
      <w:r>
        <w:rPr>
          <w:sz w:val="24"/>
        </w:rPr>
        <w:t>approaches.</w:t>
      </w:r>
      <w:r>
        <w:rPr>
          <w:spacing w:val="-3"/>
          <w:sz w:val="24"/>
        </w:rPr>
        <w:t> </w:t>
      </w:r>
      <w:r>
        <w:rPr>
          <w:sz w:val="24"/>
        </w:rPr>
        <w:t>(b)</w:t>
      </w:r>
      <w:r>
        <w:rPr>
          <w:spacing w:val="-4"/>
          <w:sz w:val="24"/>
        </w:rPr>
        <w:t> </w:t>
      </w:r>
      <w:r>
        <w:rPr>
          <w:sz w:val="24"/>
        </w:rPr>
        <w:t>Processing</w:t>
      </w:r>
      <w:r>
        <w:rPr>
          <w:spacing w:val="-5"/>
          <w:sz w:val="24"/>
        </w:rPr>
        <w:t> </w:t>
      </w:r>
      <w:r>
        <w:rPr>
          <w:sz w:val="24"/>
        </w:rPr>
        <w:t>speed</w:t>
      </w:r>
      <w:r>
        <w:rPr>
          <w:spacing w:val="-5"/>
          <w:sz w:val="24"/>
        </w:rPr>
        <w:t> </w:t>
      </w:r>
      <w:r>
        <w:rPr>
          <w:sz w:val="24"/>
        </w:rPr>
        <w:t>comparison</w:t>
      </w:r>
      <w:r>
        <w:rPr>
          <w:spacing w:val="-4"/>
          <w:sz w:val="24"/>
        </w:rPr>
        <w:t> </w:t>
      </w:r>
      <w:r>
        <w:rPr>
          <w:sz w:val="24"/>
        </w:rPr>
        <w:t>in</w:t>
      </w:r>
      <w:r>
        <w:rPr>
          <w:spacing w:val="-3"/>
          <w:sz w:val="24"/>
        </w:rPr>
        <w:t> </w:t>
      </w:r>
      <w:r>
        <w:rPr>
          <w:sz w:val="24"/>
        </w:rPr>
        <w:t>FPS</w:t>
      </w:r>
      <w:r>
        <w:rPr>
          <w:spacing w:val="-5"/>
          <w:sz w:val="24"/>
        </w:rPr>
        <w:t> </w:t>
      </w:r>
      <w:r>
        <w:rPr>
          <w:sz w:val="24"/>
        </w:rPr>
        <w:t>and</w:t>
      </w:r>
      <w:r>
        <w:rPr>
          <w:spacing w:val="-5"/>
          <w:sz w:val="24"/>
        </w:rPr>
        <w:t> </w:t>
      </w:r>
      <w:r>
        <w:rPr>
          <w:sz w:val="24"/>
        </w:rPr>
        <w:t>latency.</w:t>
      </w:r>
      <w:r>
        <w:rPr>
          <w:spacing w:val="-3"/>
          <w:sz w:val="24"/>
        </w:rPr>
        <w:t> </w:t>
      </w:r>
      <w:r>
        <w:rPr>
          <w:sz w:val="24"/>
        </w:rPr>
        <w:t>(c) Mean Average Precision at different IOU thresholds. (d) Comprehensive</w:t>
      </w:r>
    </w:p>
    <w:p>
      <w:pPr>
        <w:spacing w:after="0"/>
        <w:jc w:val="left"/>
        <w:rPr>
          <w:sz w:val="24"/>
        </w:rPr>
        <w:sectPr>
          <w:pgSz w:w="12240" w:h="15840"/>
          <w:pgMar w:top="1360" w:bottom="280" w:left="1440" w:right="1440"/>
        </w:sectPr>
      </w:pPr>
    </w:p>
    <w:p>
      <w:pPr>
        <w:pStyle w:val="BodyText"/>
        <w:spacing w:before="80"/>
        <w:ind w:right="309"/>
      </w:pPr>
      <w:r>
        <w:rPr/>
        <w:t>performance</w:t>
      </w:r>
      <w:r>
        <w:rPr>
          <w:spacing w:val="-4"/>
        </w:rPr>
        <w:t> </w:t>
      </w:r>
      <w:r>
        <w:rPr/>
        <w:t>radar</w:t>
      </w:r>
      <w:r>
        <w:rPr>
          <w:spacing w:val="-4"/>
        </w:rPr>
        <w:t> </w:t>
      </w:r>
      <w:r>
        <w:rPr/>
        <w:t>chart</w:t>
      </w:r>
      <w:r>
        <w:rPr>
          <w:spacing w:val="-5"/>
        </w:rPr>
        <w:t> </w:t>
      </w:r>
      <w:r>
        <w:rPr/>
        <w:t>demonstrating</w:t>
      </w:r>
      <w:r>
        <w:rPr>
          <w:spacing w:val="-5"/>
        </w:rPr>
        <w:t> </w:t>
      </w:r>
      <w:r>
        <w:rPr/>
        <w:t>the</w:t>
      </w:r>
      <w:r>
        <w:rPr>
          <w:spacing w:val="-4"/>
        </w:rPr>
        <w:t> </w:t>
      </w:r>
      <w:r>
        <w:rPr/>
        <w:t>balanced</w:t>
      </w:r>
      <w:r>
        <w:rPr>
          <w:spacing w:val="-3"/>
        </w:rPr>
        <w:t> </w:t>
      </w:r>
      <w:r>
        <w:rPr/>
        <w:t>capabilities</w:t>
      </w:r>
      <w:r>
        <w:rPr>
          <w:spacing w:val="-4"/>
        </w:rPr>
        <w:t> </w:t>
      </w:r>
      <w:r>
        <w:rPr/>
        <w:t>of</w:t>
      </w:r>
      <w:r>
        <w:rPr>
          <w:spacing w:val="-5"/>
        </w:rPr>
        <w:t> </w:t>
      </w:r>
      <w:r>
        <w:rPr/>
        <w:t>the</w:t>
      </w:r>
      <w:r>
        <w:rPr>
          <w:spacing w:val="-4"/>
        </w:rPr>
        <w:t> </w:t>
      </w:r>
      <w:r>
        <w:rPr/>
        <w:t>dual-model system across all metrics.</w:t>
      </w:r>
    </w:p>
    <w:p>
      <w:pPr>
        <w:pStyle w:val="BodyText"/>
        <w:spacing w:before="179"/>
        <w:ind w:right="311"/>
      </w:pPr>
      <w:r>
        <w:rPr/>
        <w:t>As</w:t>
      </w:r>
      <w:r>
        <w:rPr>
          <w:spacing w:val="-3"/>
        </w:rPr>
        <w:t> </w:t>
      </w:r>
      <w:r>
        <w:rPr/>
        <w:t>shown</w:t>
      </w:r>
      <w:r>
        <w:rPr>
          <w:spacing w:val="-4"/>
        </w:rPr>
        <w:t> </w:t>
      </w:r>
      <w:r>
        <w:rPr/>
        <w:t>in</w:t>
      </w:r>
      <w:r>
        <w:rPr>
          <w:spacing w:val="-4"/>
        </w:rPr>
        <w:t> </w:t>
      </w:r>
      <w:r>
        <w:rPr/>
        <w:t>Figure</w:t>
      </w:r>
      <w:r>
        <w:rPr>
          <w:spacing w:val="-3"/>
        </w:rPr>
        <w:t> </w:t>
      </w:r>
      <w:r>
        <w:rPr/>
        <w:t>2,</w:t>
      </w:r>
      <w:r>
        <w:rPr>
          <w:spacing w:val="-4"/>
        </w:rPr>
        <w:t> </w:t>
      </w:r>
      <w:r>
        <w:rPr/>
        <w:t>our</w:t>
      </w:r>
      <w:r>
        <w:rPr>
          <w:spacing w:val="-5"/>
        </w:rPr>
        <w:t> </w:t>
      </w:r>
      <w:r>
        <w:rPr/>
        <w:t>dual-model</w:t>
      </w:r>
      <w:r>
        <w:rPr>
          <w:spacing w:val="-4"/>
        </w:rPr>
        <w:t> </w:t>
      </w:r>
      <w:r>
        <w:rPr/>
        <w:t>system</w:t>
      </w:r>
      <w:r>
        <w:rPr>
          <w:spacing w:val="-4"/>
        </w:rPr>
        <w:t> </w:t>
      </w:r>
      <w:r>
        <w:rPr/>
        <w:t>achieves</w:t>
      </w:r>
      <w:r>
        <w:rPr>
          <w:spacing w:val="-3"/>
        </w:rPr>
        <w:t> </w:t>
      </w:r>
      <w:r>
        <w:rPr/>
        <w:t>superior</w:t>
      </w:r>
      <w:r>
        <w:rPr>
          <w:spacing w:val="-5"/>
        </w:rPr>
        <w:t> </w:t>
      </w:r>
      <w:r>
        <w:rPr/>
        <w:t>performance</w:t>
      </w:r>
      <w:r>
        <w:rPr>
          <w:spacing w:val="-3"/>
        </w:rPr>
        <w:t> </w:t>
      </w:r>
      <w:r>
        <w:rPr/>
        <w:t>across all evaluation metrics:</w:t>
      </w:r>
    </w:p>
    <w:p>
      <w:pPr>
        <w:pStyle w:val="BodyText"/>
        <w:spacing w:before="6"/>
        <w:ind w:left="0"/>
        <w:rPr>
          <w:sz w:val="18"/>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560"/>
        <w:gridCol w:w="1700"/>
        <w:gridCol w:w="1177"/>
        <w:gridCol w:w="1408"/>
        <w:gridCol w:w="1626"/>
      </w:tblGrid>
      <w:tr>
        <w:trPr>
          <w:trHeight w:val="315" w:hRule="atLeast"/>
        </w:trPr>
        <w:tc>
          <w:tcPr>
            <w:tcW w:w="1560" w:type="dxa"/>
            <w:tcBorders>
              <w:bottom w:val="single" w:sz="2" w:space="0" w:color="000000"/>
            </w:tcBorders>
          </w:tcPr>
          <w:p>
            <w:pPr>
              <w:pStyle w:val="TableParagraph"/>
              <w:spacing w:before="0"/>
              <w:rPr>
                <w:sz w:val="24"/>
              </w:rPr>
            </w:pPr>
            <w:r>
              <w:rPr>
                <w:spacing w:val="-2"/>
                <w:sz w:val="24"/>
              </w:rPr>
              <w:t>Metric</w:t>
            </w:r>
          </w:p>
        </w:tc>
        <w:tc>
          <w:tcPr>
            <w:tcW w:w="1700" w:type="dxa"/>
            <w:tcBorders>
              <w:bottom w:val="single" w:sz="2" w:space="0" w:color="000000"/>
            </w:tcBorders>
          </w:tcPr>
          <w:p>
            <w:pPr>
              <w:pStyle w:val="TableParagraph"/>
              <w:spacing w:before="0"/>
              <w:ind w:left="107"/>
              <w:rPr>
                <w:sz w:val="24"/>
              </w:rPr>
            </w:pPr>
            <w:r>
              <w:rPr>
                <w:sz w:val="24"/>
              </w:rPr>
              <w:t>Traditional</w:t>
            </w:r>
            <w:r>
              <w:rPr>
                <w:spacing w:val="-6"/>
                <w:sz w:val="24"/>
              </w:rPr>
              <w:t> </w:t>
            </w:r>
            <w:r>
              <w:rPr>
                <w:spacing w:val="-5"/>
                <w:sz w:val="24"/>
              </w:rPr>
              <w:t>CV</w:t>
            </w:r>
          </w:p>
        </w:tc>
        <w:tc>
          <w:tcPr>
            <w:tcW w:w="1177" w:type="dxa"/>
            <w:tcBorders>
              <w:bottom w:val="single" w:sz="2" w:space="0" w:color="000000"/>
            </w:tcBorders>
          </w:tcPr>
          <w:p>
            <w:pPr>
              <w:pStyle w:val="TableParagraph"/>
              <w:spacing w:before="0"/>
              <w:ind w:left="107"/>
              <w:rPr>
                <w:sz w:val="24"/>
              </w:rPr>
            </w:pPr>
            <w:r>
              <w:rPr>
                <w:sz w:val="24"/>
              </w:rPr>
              <w:t>Single</w:t>
            </w:r>
            <w:r>
              <w:rPr>
                <w:spacing w:val="-2"/>
                <w:sz w:val="24"/>
              </w:rPr>
              <w:t> </w:t>
            </w:r>
            <w:r>
              <w:rPr>
                <w:spacing w:val="-5"/>
                <w:sz w:val="24"/>
              </w:rPr>
              <w:t>DL</w:t>
            </w:r>
          </w:p>
        </w:tc>
        <w:tc>
          <w:tcPr>
            <w:tcW w:w="1408" w:type="dxa"/>
            <w:tcBorders>
              <w:bottom w:val="single" w:sz="2" w:space="0" w:color="000000"/>
            </w:tcBorders>
          </w:tcPr>
          <w:p>
            <w:pPr>
              <w:pStyle w:val="TableParagraph"/>
              <w:spacing w:before="0"/>
              <w:ind w:left="106"/>
              <w:rPr>
                <w:sz w:val="24"/>
              </w:rPr>
            </w:pPr>
            <w:r>
              <w:rPr>
                <w:spacing w:val="-2"/>
                <w:sz w:val="24"/>
              </w:rPr>
              <w:t>Dual-Model</w:t>
            </w:r>
          </w:p>
        </w:tc>
        <w:tc>
          <w:tcPr>
            <w:tcW w:w="1626" w:type="dxa"/>
            <w:tcBorders>
              <w:bottom w:val="single" w:sz="2" w:space="0" w:color="000000"/>
            </w:tcBorders>
          </w:tcPr>
          <w:p>
            <w:pPr>
              <w:pStyle w:val="TableParagraph"/>
              <w:spacing w:before="0"/>
              <w:ind w:left="107"/>
              <w:rPr>
                <w:sz w:val="24"/>
              </w:rPr>
            </w:pPr>
            <w:r>
              <w:rPr>
                <w:spacing w:val="-2"/>
                <w:sz w:val="24"/>
              </w:rPr>
              <w:t>Improvement</w:t>
            </w:r>
          </w:p>
        </w:tc>
      </w:tr>
      <w:tr>
        <w:trPr>
          <w:trHeight w:val="349" w:hRule="atLeast"/>
        </w:trPr>
        <w:tc>
          <w:tcPr>
            <w:tcW w:w="1560" w:type="dxa"/>
            <w:tcBorders>
              <w:top w:val="single" w:sz="2" w:space="0" w:color="000000"/>
            </w:tcBorders>
          </w:tcPr>
          <w:p>
            <w:pPr>
              <w:pStyle w:val="TableParagraph"/>
              <w:spacing w:before="32"/>
              <w:rPr>
                <w:sz w:val="24"/>
              </w:rPr>
            </w:pPr>
            <w:r>
              <w:rPr>
                <w:spacing w:val="-2"/>
                <w:sz w:val="24"/>
              </w:rPr>
              <w:t>Accuracy</w:t>
            </w:r>
          </w:p>
        </w:tc>
        <w:tc>
          <w:tcPr>
            <w:tcW w:w="1700" w:type="dxa"/>
            <w:tcBorders>
              <w:top w:val="single" w:sz="2" w:space="0" w:color="000000"/>
            </w:tcBorders>
          </w:tcPr>
          <w:p>
            <w:pPr>
              <w:pStyle w:val="TableParagraph"/>
              <w:spacing w:before="32"/>
              <w:ind w:left="107"/>
              <w:rPr>
                <w:sz w:val="24"/>
              </w:rPr>
            </w:pPr>
            <w:r>
              <w:rPr>
                <w:spacing w:val="-5"/>
                <w:sz w:val="24"/>
              </w:rPr>
              <w:t>72%</w:t>
            </w:r>
          </w:p>
        </w:tc>
        <w:tc>
          <w:tcPr>
            <w:tcW w:w="1177" w:type="dxa"/>
            <w:tcBorders>
              <w:top w:val="single" w:sz="2" w:space="0" w:color="000000"/>
            </w:tcBorders>
          </w:tcPr>
          <w:p>
            <w:pPr>
              <w:pStyle w:val="TableParagraph"/>
              <w:spacing w:before="32"/>
              <w:ind w:left="107"/>
              <w:rPr>
                <w:sz w:val="24"/>
              </w:rPr>
            </w:pPr>
            <w:r>
              <w:rPr>
                <w:spacing w:val="-5"/>
                <w:sz w:val="24"/>
              </w:rPr>
              <w:t>92%</w:t>
            </w:r>
          </w:p>
        </w:tc>
        <w:tc>
          <w:tcPr>
            <w:tcW w:w="1408" w:type="dxa"/>
            <w:tcBorders>
              <w:top w:val="single" w:sz="2" w:space="0" w:color="000000"/>
            </w:tcBorders>
          </w:tcPr>
          <w:p>
            <w:pPr>
              <w:pStyle w:val="TableParagraph"/>
              <w:spacing w:before="32"/>
              <w:ind w:left="106"/>
              <w:rPr>
                <w:b/>
                <w:sz w:val="24"/>
              </w:rPr>
            </w:pPr>
            <w:r>
              <w:rPr>
                <w:b/>
                <w:spacing w:val="-5"/>
                <w:sz w:val="24"/>
              </w:rPr>
              <w:t>94%</w:t>
            </w:r>
          </w:p>
        </w:tc>
        <w:tc>
          <w:tcPr>
            <w:tcW w:w="1626" w:type="dxa"/>
            <w:tcBorders>
              <w:top w:val="single" w:sz="2" w:space="0" w:color="000000"/>
            </w:tcBorders>
          </w:tcPr>
          <w:p>
            <w:pPr>
              <w:pStyle w:val="TableParagraph"/>
              <w:spacing w:before="32"/>
              <w:ind w:left="107"/>
              <w:rPr>
                <w:sz w:val="24"/>
              </w:rPr>
            </w:pPr>
            <w:r>
              <w:rPr>
                <w:spacing w:val="-4"/>
                <w:sz w:val="24"/>
              </w:rPr>
              <w:t>+22%</w:t>
            </w:r>
          </w:p>
        </w:tc>
      </w:tr>
      <w:tr>
        <w:trPr>
          <w:trHeight w:val="353" w:hRule="atLeast"/>
        </w:trPr>
        <w:tc>
          <w:tcPr>
            <w:tcW w:w="1560" w:type="dxa"/>
          </w:tcPr>
          <w:p>
            <w:pPr>
              <w:pStyle w:val="TableParagraph"/>
              <w:rPr>
                <w:sz w:val="24"/>
              </w:rPr>
            </w:pPr>
            <w:r>
              <w:rPr>
                <w:spacing w:val="-2"/>
                <w:sz w:val="24"/>
              </w:rPr>
              <w:t>Precision</w:t>
            </w:r>
          </w:p>
        </w:tc>
        <w:tc>
          <w:tcPr>
            <w:tcW w:w="1700" w:type="dxa"/>
          </w:tcPr>
          <w:p>
            <w:pPr>
              <w:pStyle w:val="TableParagraph"/>
              <w:ind w:left="107"/>
              <w:rPr>
                <w:sz w:val="24"/>
              </w:rPr>
            </w:pPr>
            <w:r>
              <w:rPr>
                <w:spacing w:val="-5"/>
                <w:sz w:val="24"/>
              </w:rPr>
              <w:t>68%</w:t>
            </w:r>
          </w:p>
        </w:tc>
        <w:tc>
          <w:tcPr>
            <w:tcW w:w="1177" w:type="dxa"/>
          </w:tcPr>
          <w:p>
            <w:pPr>
              <w:pStyle w:val="TableParagraph"/>
              <w:ind w:left="107"/>
              <w:rPr>
                <w:sz w:val="24"/>
              </w:rPr>
            </w:pPr>
            <w:r>
              <w:rPr>
                <w:spacing w:val="-5"/>
                <w:sz w:val="24"/>
              </w:rPr>
              <w:t>89%</w:t>
            </w:r>
          </w:p>
        </w:tc>
        <w:tc>
          <w:tcPr>
            <w:tcW w:w="1408" w:type="dxa"/>
          </w:tcPr>
          <w:p>
            <w:pPr>
              <w:pStyle w:val="TableParagraph"/>
              <w:ind w:left="106"/>
              <w:rPr>
                <w:b/>
                <w:sz w:val="24"/>
              </w:rPr>
            </w:pPr>
            <w:r>
              <w:rPr>
                <w:b/>
                <w:spacing w:val="-5"/>
                <w:sz w:val="24"/>
              </w:rPr>
              <w:t>92%</w:t>
            </w:r>
          </w:p>
        </w:tc>
        <w:tc>
          <w:tcPr>
            <w:tcW w:w="1626" w:type="dxa"/>
          </w:tcPr>
          <w:p>
            <w:pPr>
              <w:pStyle w:val="TableParagraph"/>
              <w:ind w:left="107"/>
              <w:rPr>
                <w:sz w:val="24"/>
              </w:rPr>
            </w:pPr>
            <w:r>
              <w:rPr>
                <w:spacing w:val="-4"/>
                <w:sz w:val="24"/>
              </w:rPr>
              <w:t>+24%</w:t>
            </w:r>
          </w:p>
        </w:tc>
      </w:tr>
      <w:tr>
        <w:trPr>
          <w:trHeight w:val="353" w:hRule="atLeast"/>
        </w:trPr>
        <w:tc>
          <w:tcPr>
            <w:tcW w:w="1560" w:type="dxa"/>
          </w:tcPr>
          <w:p>
            <w:pPr>
              <w:pStyle w:val="TableParagraph"/>
              <w:spacing w:before="37"/>
              <w:rPr>
                <w:sz w:val="24"/>
              </w:rPr>
            </w:pPr>
            <w:r>
              <w:rPr>
                <w:spacing w:val="-2"/>
                <w:sz w:val="24"/>
              </w:rPr>
              <w:t>Recall</w:t>
            </w:r>
          </w:p>
        </w:tc>
        <w:tc>
          <w:tcPr>
            <w:tcW w:w="1700" w:type="dxa"/>
          </w:tcPr>
          <w:p>
            <w:pPr>
              <w:pStyle w:val="TableParagraph"/>
              <w:spacing w:before="37"/>
              <w:ind w:left="107"/>
              <w:rPr>
                <w:sz w:val="24"/>
              </w:rPr>
            </w:pPr>
            <w:r>
              <w:rPr>
                <w:spacing w:val="-5"/>
                <w:sz w:val="24"/>
              </w:rPr>
              <w:t>75%</w:t>
            </w:r>
          </w:p>
        </w:tc>
        <w:tc>
          <w:tcPr>
            <w:tcW w:w="1177" w:type="dxa"/>
          </w:tcPr>
          <w:p>
            <w:pPr>
              <w:pStyle w:val="TableParagraph"/>
              <w:spacing w:before="37"/>
              <w:ind w:left="107"/>
              <w:rPr>
                <w:sz w:val="24"/>
              </w:rPr>
            </w:pPr>
            <w:r>
              <w:rPr>
                <w:spacing w:val="-5"/>
                <w:sz w:val="24"/>
              </w:rPr>
              <w:t>91%</w:t>
            </w:r>
          </w:p>
        </w:tc>
        <w:tc>
          <w:tcPr>
            <w:tcW w:w="1408" w:type="dxa"/>
          </w:tcPr>
          <w:p>
            <w:pPr>
              <w:pStyle w:val="TableParagraph"/>
              <w:spacing w:before="37"/>
              <w:ind w:left="106"/>
              <w:rPr>
                <w:b/>
                <w:sz w:val="24"/>
              </w:rPr>
            </w:pPr>
            <w:r>
              <w:rPr>
                <w:b/>
                <w:spacing w:val="-5"/>
                <w:sz w:val="24"/>
              </w:rPr>
              <w:t>93%</w:t>
            </w:r>
          </w:p>
        </w:tc>
        <w:tc>
          <w:tcPr>
            <w:tcW w:w="1626" w:type="dxa"/>
          </w:tcPr>
          <w:p>
            <w:pPr>
              <w:pStyle w:val="TableParagraph"/>
              <w:spacing w:before="37"/>
              <w:ind w:left="107"/>
              <w:rPr>
                <w:sz w:val="24"/>
              </w:rPr>
            </w:pPr>
            <w:r>
              <w:rPr>
                <w:spacing w:val="-4"/>
                <w:sz w:val="24"/>
              </w:rPr>
              <w:t>+18%</w:t>
            </w:r>
          </w:p>
        </w:tc>
      </w:tr>
      <w:tr>
        <w:trPr>
          <w:trHeight w:val="353" w:hRule="atLeast"/>
        </w:trPr>
        <w:tc>
          <w:tcPr>
            <w:tcW w:w="1560" w:type="dxa"/>
          </w:tcPr>
          <w:p>
            <w:pPr>
              <w:pStyle w:val="TableParagraph"/>
              <w:rPr>
                <w:sz w:val="24"/>
              </w:rPr>
            </w:pPr>
            <w:r>
              <w:rPr>
                <w:spacing w:val="-2"/>
                <w:sz w:val="24"/>
              </w:rPr>
              <w:t>F1-</w:t>
            </w:r>
            <w:r>
              <w:rPr>
                <w:spacing w:val="-4"/>
                <w:sz w:val="24"/>
              </w:rPr>
              <w:t>Score</w:t>
            </w:r>
          </w:p>
        </w:tc>
        <w:tc>
          <w:tcPr>
            <w:tcW w:w="1700" w:type="dxa"/>
          </w:tcPr>
          <w:p>
            <w:pPr>
              <w:pStyle w:val="TableParagraph"/>
              <w:ind w:left="107"/>
              <w:rPr>
                <w:sz w:val="24"/>
              </w:rPr>
            </w:pPr>
            <w:r>
              <w:rPr>
                <w:spacing w:val="-4"/>
                <w:sz w:val="24"/>
              </w:rPr>
              <w:t>0.71</w:t>
            </w:r>
          </w:p>
        </w:tc>
        <w:tc>
          <w:tcPr>
            <w:tcW w:w="1177" w:type="dxa"/>
          </w:tcPr>
          <w:p>
            <w:pPr>
              <w:pStyle w:val="TableParagraph"/>
              <w:ind w:left="107"/>
              <w:rPr>
                <w:sz w:val="24"/>
              </w:rPr>
            </w:pPr>
            <w:r>
              <w:rPr>
                <w:spacing w:val="-4"/>
                <w:sz w:val="24"/>
              </w:rPr>
              <w:t>0.90</w:t>
            </w:r>
          </w:p>
        </w:tc>
        <w:tc>
          <w:tcPr>
            <w:tcW w:w="1408" w:type="dxa"/>
          </w:tcPr>
          <w:p>
            <w:pPr>
              <w:pStyle w:val="TableParagraph"/>
              <w:ind w:left="106"/>
              <w:rPr>
                <w:b/>
                <w:sz w:val="24"/>
              </w:rPr>
            </w:pPr>
            <w:r>
              <w:rPr>
                <w:b/>
                <w:spacing w:val="-2"/>
                <w:sz w:val="24"/>
              </w:rPr>
              <w:t>0.925</w:t>
            </w:r>
          </w:p>
        </w:tc>
        <w:tc>
          <w:tcPr>
            <w:tcW w:w="1626" w:type="dxa"/>
          </w:tcPr>
          <w:p>
            <w:pPr>
              <w:pStyle w:val="TableParagraph"/>
              <w:ind w:left="107"/>
              <w:rPr>
                <w:sz w:val="24"/>
              </w:rPr>
            </w:pPr>
            <w:r>
              <w:rPr>
                <w:spacing w:val="-2"/>
                <w:sz w:val="24"/>
              </w:rPr>
              <w:t>+21.5%</w:t>
            </w:r>
          </w:p>
        </w:tc>
      </w:tr>
      <w:tr>
        <w:trPr>
          <w:trHeight w:val="353" w:hRule="atLeast"/>
        </w:trPr>
        <w:tc>
          <w:tcPr>
            <w:tcW w:w="1560" w:type="dxa"/>
          </w:tcPr>
          <w:p>
            <w:pPr>
              <w:pStyle w:val="TableParagraph"/>
              <w:spacing w:before="36"/>
              <w:rPr>
                <w:sz w:val="24"/>
              </w:rPr>
            </w:pPr>
            <w:hyperlink r:id="rId16">
              <w:r>
                <w:rPr>
                  <w:spacing w:val="-2"/>
                  <w:sz w:val="24"/>
                </w:rPr>
                <w:t>mAP@0.5</w:t>
              </w:r>
            </w:hyperlink>
          </w:p>
        </w:tc>
        <w:tc>
          <w:tcPr>
            <w:tcW w:w="1700" w:type="dxa"/>
          </w:tcPr>
          <w:p>
            <w:pPr>
              <w:pStyle w:val="TableParagraph"/>
              <w:spacing w:before="36"/>
              <w:ind w:left="107"/>
              <w:rPr>
                <w:sz w:val="24"/>
              </w:rPr>
            </w:pPr>
            <w:r>
              <w:rPr>
                <w:spacing w:val="-4"/>
                <w:sz w:val="24"/>
              </w:rPr>
              <w:t>0.58</w:t>
            </w:r>
          </w:p>
        </w:tc>
        <w:tc>
          <w:tcPr>
            <w:tcW w:w="1177" w:type="dxa"/>
          </w:tcPr>
          <w:p>
            <w:pPr>
              <w:pStyle w:val="TableParagraph"/>
              <w:spacing w:before="36"/>
              <w:ind w:left="107"/>
              <w:rPr>
                <w:sz w:val="24"/>
              </w:rPr>
            </w:pPr>
            <w:r>
              <w:rPr>
                <w:spacing w:val="-4"/>
                <w:sz w:val="24"/>
              </w:rPr>
              <w:t>0.76</w:t>
            </w:r>
          </w:p>
        </w:tc>
        <w:tc>
          <w:tcPr>
            <w:tcW w:w="1408" w:type="dxa"/>
          </w:tcPr>
          <w:p>
            <w:pPr>
              <w:pStyle w:val="TableParagraph"/>
              <w:spacing w:before="36"/>
              <w:ind w:left="106"/>
              <w:rPr>
                <w:b/>
                <w:sz w:val="24"/>
              </w:rPr>
            </w:pPr>
            <w:r>
              <w:rPr>
                <w:b/>
                <w:spacing w:val="-4"/>
                <w:sz w:val="24"/>
              </w:rPr>
              <w:t>0.78</w:t>
            </w:r>
          </w:p>
        </w:tc>
        <w:tc>
          <w:tcPr>
            <w:tcW w:w="1626" w:type="dxa"/>
          </w:tcPr>
          <w:p>
            <w:pPr>
              <w:pStyle w:val="TableParagraph"/>
              <w:spacing w:before="36"/>
              <w:ind w:left="107"/>
              <w:rPr>
                <w:sz w:val="24"/>
              </w:rPr>
            </w:pPr>
            <w:r>
              <w:rPr>
                <w:spacing w:val="-4"/>
                <w:sz w:val="24"/>
              </w:rPr>
              <w:t>+35%</w:t>
            </w:r>
          </w:p>
        </w:tc>
      </w:tr>
      <w:tr>
        <w:trPr>
          <w:trHeight w:val="353" w:hRule="atLeast"/>
        </w:trPr>
        <w:tc>
          <w:tcPr>
            <w:tcW w:w="1560" w:type="dxa"/>
          </w:tcPr>
          <w:p>
            <w:pPr>
              <w:pStyle w:val="TableParagraph"/>
              <w:rPr>
                <w:sz w:val="24"/>
              </w:rPr>
            </w:pPr>
            <w:r>
              <w:rPr>
                <w:spacing w:val="-5"/>
                <w:sz w:val="24"/>
              </w:rPr>
              <w:t>FPS</w:t>
            </w:r>
          </w:p>
        </w:tc>
        <w:tc>
          <w:tcPr>
            <w:tcW w:w="1700" w:type="dxa"/>
          </w:tcPr>
          <w:p>
            <w:pPr>
              <w:pStyle w:val="TableParagraph"/>
              <w:ind w:left="107"/>
              <w:rPr>
                <w:sz w:val="24"/>
              </w:rPr>
            </w:pPr>
            <w:r>
              <w:rPr>
                <w:spacing w:val="-5"/>
                <w:sz w:val="24"/>
              </w:rPr>
              <w:t>45</w:t>
            </w:r>
          </w:p>
        </w:tc>
        <w:tc>
          <w:tcPr>
            <w:tcW w:w="1177" w:type="dxa"/>
          </w:tcPr>
          <w:p>
            <w:pPr>
              <w:pStyle w:val="TableParagraph"/>
              <w:ind w:left="107"/>
              <w:rPr>
                <w:sz w:val="24"/>
              </w:rPr>
            </w:pPr>
            <w:r>
              <w:rPr>
                <w:spacing w:val="-5"/>
                <w:sz w:val="24"/>
              </w:rPr>
              <w:t>38</w:t>
            </w:r>
          </w:p>
        </w:tc>
        <w:tc>
          <w:tcPr>
            <w:tcW w:w="1408" w:type="dxa"/>
          </w:tcPr>
          <w:p>
            <w:pPr>
              <w:pStyle w:val="TableParagraph"/>
              <w:ind w:left="106"/>
              <w:rPr>
                <w:b/>
                <w:sz w:val="24"/>
              </w:rPr>
            </w:pPr>
            <w:r>
              <w:rPr>
                <w:b/>
                <w:spacing w:val="-5"/>
                <w:sz w:val="24"/>
              </w:rPr>
              <w:t>42</w:t>
            </w:r>
          </w:p>
        </w:tc>
        <w:tc>
          <w:tcPr>
            <w:tcW w:w="1626" w:type="dxa"/>
          </w:tcPr>
          <w:p>
            <w:pPr>
              <w:pStyle w:val="TableParagraph"/>
              <w:ind w:left="107"/>
              <w:rPr>
                <w:sz w:val="24"/>
              </w:rPr>
            </w:pPr>
            <w:r>
              <w:rPr>
                <w:spacing w:val="-10"/>
                <w:sz w:val="24"/>
              </w:rPr>
              <w:t>-</w:t>
            </w:r>
          </w:p>
        </w:tc>
      </w:tr>
      <w:tr>
        <w:trPr>
          <w:trHeight w:val="318" w:hRule="atLeast"/>
        </w:trPr>
        <w:tc>
          <w:tcPr>
            <w:tcW w:w="1560" w:type="dxa"/>
          </w:tcPr>
          <w:p>
            <w:pPr>
              <w:pStyle w:val="TableParagraph"/>
              <w:spacing w:line="261" w:lineRule="exact" w:before="37"/>
              <w:rPr>
                <w:sz w:val="24"/>
              </w:rPr>
            </w:pPr>
            <w:r>
              <w:rPr>
                <w:sz w:val="24"/>
              </w:rPr>
              <w:t>Latency</w:t>
            </w:r>
            <w:r>
              <w:rPr>
                <w:spacing w:val="-6"/>
                <w:sz w:val="24"/>
              </w:rPr>
              <w:t> </w:t>
            </w:r>
            <w:r>
              <w:rPr>
                <w:spacing w:val="-4"/>
                <w:sz w:val="24"/>
              </w:rPr>
              <w:t>(ms)</w:t>
            </w:r>
          </w:p>
        </w:tc>
        <w:tc>
          <w:tcPr>
            <w:tcW w:w="1700" w:type="dxa"/>
          </w:tcPr>
          <w:p>
            <w:pPr>
              <w:pStyle w:val="TableParagraph"/>
              <w:spacing w:line="261" w:lineRule="exact" w:before="37"/>
              <w:ind w:left="107"/>
              <w:rPr>
                <w:sz w:val="24"/>
              </w:rPr>
            </w:pPr>
            <w:r>
              <w:rPr>
                <w:spacing w:val="-5"/>
                <w:sz w:val="24"/>
              </w:rPr>
              <w:t>22</w:t>
            </w:r>
          </w:p>
        </w:tc>
        <w:tc>
          <w:tcPr>
            <w:tcW w:w="1177" w:type="dxa"/>
          </w:tcPr>
          <w:p>
            <w:pPr>
              <w:pStyle w:val="TableParagraph"/>
              <w:spacing w:line="261" w:lineRule="exact" w:before="37"/>
              <w:ind w:left="107"/>
              <w:rPr>
                <w:sz w:val="24"/>
              </w:rPr>
            </w:pPr>
            <w:r>
              <w:rPr>
                <w:spacing w:val="-5"/>
                <w:sz w:val="24"/>
              </w:rPr>
              <w:t>26</w:t>
            </w:r>
          </w:p>
        </w:tc>
        <w:tc>
          <w:tcPr>
            <w:tcW w:w="1408" w:type="dxa"/>
          </w:tcPr>
          <w:p>
            <w:pPr>
              <w:pStyle w:val="TableParagraph"/>
              <w:spacing w:line="261" w:lineRule="exact" w:before="37"/>
              <w:ind w:left="106"/>
              <w:rPr>
                <w:b/>
                <w:sz w:val="24"/>
              </w:rPr>
            </w:pPr>
            <w:r>
              <w:rPr>
                <w:b/>
                <w:spacing w:val="-5"/>
                <w:sz w:val="24"/>
              </w:rPr>
              <w:t>24</w:t>
            </w:r>
          </w:p>
        </w:tc>
        <w:tc>
          <w:tcPr>
            <w:tcW w:w="1626" w:type="dxa"/>
          </w:tcPr>
          <w:p>
            <w:pPr>
              <w:pStyle w:val="TableParagraph"/>
              <w:spacing w:line="261" w:lineRule="exact" w:before="37"/>
              <w:ind w:left="107"/>
              <w:rPr>
                <w:sz w:val="24"/>
              </w:rPr>
            </w:pPr>
            <w:r>
              <w:rPr>
                <w:spacing w:val="-10"/>
                <w:sz w:val="24"/>
              </w:rPr>
              <w:t>-</w:t>
            </w:r>
          </w:p>
        </w:tc>
      </w:tr>
    </w:tbl>
    <w:p>
      <w:pPr>
        <w:pStyle w:val="BodyText"/>
        <w:spacing w:before="219"/>
        <w:ind w:right="399"/>
      </w:pPr>
      <w:r>
        <w:rPr/>
        <w:t>The dual-model system achieves the best balance between accuracy and speed, operating</w:t>
      </w:r>
      <w:r>
        <w:rPr>
          <w:spacing w:val="-6"/>
        </w:rPr>
        <w:t> </w:t>
      </w:r>
      <w:r>
        <w:rPr/>
        <w:t>at</w:t>
      </w:r>
      <w:r>
        <w:rPr>
          <w:spacing w:val="-4"/>
        </w:rPr>
        <w:t> </w:t>
      </w:r>
      <w:r>
        <w:rPr/>
        <w:t>42</w:t>
      </w:r>
      <w:r>
        <w:rPr>
          <w:spacing w:val="-5"/>
        </w:rPr>
        <w:t> </w:t>
      </w:r>
      <w:r>
        <w:rPr/>
        <w:t>FPS</w:t>
      </w:r>
      <w:r>
        <w:rPr>
          <w:spacing w:val="-3"/>
        </w:rPr>
        <w:t> </w:t>
      </w:r>
      <w:r>
        <w:rPr/>
        <w:t>while</w:t>
      </w:r>
      <w:r>
        <w:rPr>
          <w:spacing w:val="-4"/>
        </w:rPr>
        <w:t> </w:t>
      </w:r>
      <w:r>
        <w:rPr/>
        <w:t>maintaining</w:t>
      </w:r>
      <w:r>
        <w:rPr>
          <w:spacing w:val="-5"/>
        </w:rPr>
        <w:t> </w:t>
      </w:r>
      <w:r>
        <w:rPr/>
        <w:t>94%</w:t>
      </w:r>
      <w:r>
        <w:rPr>
          <w:spacing w:val="-4"/>
        </w:rPr>
        <w:t> </w:t>
      </w:r>
      <w:r>
        <w:rPr/>
        <w:t>detection</w:t>
      </w:r>
      <w:r>
        <w:rPr>
          <w:spacing w:val="-5"/>
        </w:rPr>
        <w:t> </w:t>
      </w:r>
      <w:r>
        <w:rPr/>
        <w:t>accuracy.</w:t>
      </w:r>
      <w:r>
        <w:rPr>
          <w:spacing w:val="-4"/>
        </w:rPr>
        <w:t> </w:t>
      </w:r>
      <w:r>
        <w:rPr/>
        <w:t>The</w:t>
      </w:r>
      <w:r>
        <w:rPr>
          <w:spacing w:val="-4"/>
        </w:rPr>
        <w:t> </w:t>
      </w:r>
      <w:r>
        <w:rPr/>
        <w:t>comprehensive radar chart</w:t>
      </w:r>
      <w:r>
        <w:rPr>
          <w:spacing w:val="-1"/>
        </w:rPr>
        <w:t> </w:t>
      </w:r>
      <w:r>
        <w:rPr/>
        <w:t>(Figure 2d) visually</w:t>
      </w:r>
      <w:r>
        <w:rPr>
          <w:spacing w:val="-1"/>
        </w:rPr>
        <w:t> </w:t>
      </w:r>
      <w:r>
        <w:rPr/>
        <w:t>demonstrates the superior</w:t>
      </w:r>
      <w:r>
        <w:rPr>
          <w:spacing w:val="-2"/>
        </w:rPr>
        <w:t> </w:t>
      </w:r>
      <w:r>
        <w:rPr/>
        <w:t>all-around performance of our approach.</w:t>
      </w:r>
    </w:p>
    <w:p>
      <w:pPr>
        <w:pStyle w:val="Heading2"/>
        <w:numPr>
          <w:ilvl w:val="1"/>
          <w:numId w:val="1"/>
        </w:numPr>
        <w:tabs>
          <w:tab w:pos="722" w:val="left" w:leader="none"/>
        </w:tabs>
        <w:spacing w:line="240" w:lineRule="auto" w:before="199" w:after="0"/>
        <w:ind w:left="722" w:right="0" w:hanging="362"/>
        <w:jc w:val="left"/>
      </w:pPr>
      <w:r>
        <w:rPr>
          <w:color w:val="4F81BC"/>
        </w:rPr>
        <w:t>Robustness</w:t>
      </w:r>
      <w:r>
        <w:rPr>
          <w:color w:val="4F81BC"/>
          <w:spacing w:val="-5"/>
        </w:rPr>
        <w:t> </w:t>
      </w:r>
      <w:r>
        <w:rPr>
          <w:color w:val="4F81BC"/>
          <w:spacing w:val="-2"/>
        </w:rPr>
        <w:t>Analysis</w:t>
      </w:r>
    </w:p>
    <w:p>
      <w:pPr>
        <w:pStyle w:val="BodyText"/>
        <w:spacing w:before="181"/>
        <w:ind w:right="311"/>
      </w:pPr>
      <w:r>
        <w:rPr/>
        <w:t>Real-world</w:t>
      </w:r>
      <w:r>
        <w:rPr>
          <w:spacing w:val="-6"/>
        </w:rPr>
        <w:t> </w:t>
      </w:r>
      <w:r>
        <w:rPr/>
        <w:t>deployment</w:t>
      </w:r>
      <w:r>
        <w:rPr>
          <w:spacing w:val="-6"/>
        </w:rPr>
        <w:t> </w:t>
      </w:r>
      <w:r>
        <w:rPr/>
        <w:t>requires</w:t>
      </w:r>
      <w:r>
        <w:rPr>
          <w:spacing w:val="-6"/>
        </w:rPr>
        <w:t> </w:t>
      </w:r>
      <w:r>
        <w:rPr/>
        <w:t>robust</w:t>
      </w:r>
      <w:r>
        <w:rPr>
          <w:spacing w:val="-7"/>
        </w:rPr>
        <w:t> </w:t>
      </w:r>
      <w:r>
        <w:rPr/>
        <w:t>performance</w:t>
      </w:r>
      <w:r>
        <w:rPr>
          <w:spacing w:val="-6"/>
        </w:rPr>
        <w:t> </w:t>
      </w:r>
      <w:r>
        <w:rPr/>
        <w:t>across</w:t>
      </w:r>
      <w:r>
        <w:rPr>
          <w:spacing w:val="-6"/>
        </w:rPr>
        <w:t> </w:t>
      </w:r>
      <w:r>
        <w:rPr/>
        <w:t>diverse</w:t>
      </w:r>
      <w:r>
        <w:rPr>
          <w:spacing w:val="-6"/>
        </w:rPr>
        <w:t> </w:t>
      </w:r>
      <w:r>
        <w:rPr/>
        <w:t>environmental conditions. We evaluated system performance under various lighting and weather </w:t>
      </w:r>
      <w:r>
        <w:rPr>
          <w:spacing w:val="-2"/>
        </w:rPr>
        <w:t>scenarios.</w:t>
      </w:r>
    </w:p>
    <w:p>
      <w:pPr>
        <w:pStyle w:val="BodyText"/>
        <w:spacing w:after="0"/>
        <w:sectPr>
          <w:pgSz w:w="12240" w:h="15840"/>
          <w:pgMar w:top="1360" w:bottom="280" w:left="1440" w:right="1440"/>
        </w:sectPr>
      </w:pPr>
    </w:p>
    <w:p>
      <w:pPr>
        <w:pStyle w:val="BodyText"/>
        <w:spacing w:before="0"/>
        <w:ind w:left="424"/>
        <w:rPr>
          <w:sz w:val="20"/>
        </w:rPr>
      </w:pPr>
      <w:r>
        <w:rPr>
          <w:sz w:val="20"/>
        </w:rPr>
        <w:drawing>
          <wp:inline distT="0" distB="0" distL="0" distR="0">
            <wp:extent cx="5250114" cy="3506724"/>
            <wp:effectExtent l="0" t="0" r="0" b="0"/>
            <wp:docPr id="15" name="Image 15" descr="Figure 3: Robustness Analysis"/>
            <wp:cNvGraphicFramePr>
              <a:graphicFrameLocks/>
            </wp:cNvGraphicFramePr>
            <a:graphic>
              <a:graphicData uri="http://schemas.openxmlformats.org/drawingml/2006/picture">
                <pic:pic>
                  <pic:nvPicPr>
                    <pic:cNvPr id="15" name="Image 15" descr="Figure 3: Robustness Analysis"/>
                    <pic:cNvPicPr/>
                  </pic:nvPicPr>
                  <pic:blipFill>
                    <a:blip r:embed="rId17" cstate="print"/>
                    <a:stretch>
                      <a:fillRect/>
                    </a:stretch>
                  </pic:blipFill>
                  <pic:spPr>
                    <a:xfrm>
                      <a:off x="0" y="0"/>
                      <a:ext cx="5250114" cy="3506724"/>
                    </a:xfrm>
                    <a:prstGeom prst="rect">
                      <a:avLst/>
                    </a:prstGeom>
                  </pic:spPr>
                </pic:pic>
              </a:graphicData>
            </a:graphic>
          </wp:inline>
        </w:drawing>
      </w:r>
      <w:r>
        <w:rPr>
          <w:sz w:val="20"/>
        </w:rPr>
      </w:r>
    </w:p>
    <w:p>
      <w:pPr>
        <w:spacing w:before="259"/>
        <w:ind w:left="360" w:right="0" w:firstLine="0"/>
        <w:jc w:val="left"/>
        <w:rPr>
          <w:i/>
          <w:sz w:val="24"/>
        </w:rPr>
      </w:pPr>
      <w:r>
        <w:rPr>
          <w:i/>
          <w:sz w:val="24"/>
        </w:rPr>
        <w:t>Figure</w:t>
      </w:r>
      <w:r>
        <w:rPr>
          <w:i/>
          <w:spacing w:val="-3"/>
          <w:sz w:val="24"/>
        </w:rPr>
        <w:t> </w:t>
      </w:r>
      <w:r>
        <w:rPr>
          <w:i/>
          <w:sz w:val="24"/>
        </w:rPr>
        <w:t>3:</w:t>
      </w:r>
      <w:r>
        <w:rPr>
          <w:i/>
          <w:spacing w:val="-3"/>
          <w:sz w:val="24"/>
        </w:rPr>
        <w:t> </w:t>
      </w:r>
      <w:r>
        <w:rPr>
          <w:i/>
          <w:sz w:val="24"/>
        </w:rPr>
        <w:t>Robustness</w:t>
      </w:r>
      <w:r>
        <w:rPr>
          <w:i/>
          <w:spacing w:val="-4"/>
          <w:sz w:val="24"/>
        </w:rPr>
        <w:t> </w:t>
      </w:r>
      <w:r>
        <w:rPr>
          <w:i/>
          <w:spacing w:val="-2"/>
          <w:sz w:val="24"/>
        </w:rPr>
        <w:t>Analysis</w:t>
      </w:r>
    </w:p>
    <w:p>
      <w:pPr>
        <w:pStyle w:val="BodyText"/>
        <w:ind w:right="645"/>
      </w:pPr>
      <w:r>
        <w:rPr>
          <w:b/>
        </w:rPr>
        <w:t>Figure 3. Robustness Analysis: Environmental Condition Impact. </w:t>
      </w:r>
      <w:r>
        <w:rPr/>
        <w:t>(a) Performance under different lighting conditions ranging from bright sunlight to night illumination. (b) Performance under various weather conditions including clear, cloudy, light rain, fog, and snow. (c) Comprehensive heatmap visualization showing accuracy scores across all environmental conditions, demonstrating the dual-model</w:t>
      </w:r>
      <w:r>
        <w:rPr>
          <w:spacing w:val="-5"/>
        </w:rPr>
        <w:t> </w:t>
      </w:r>
      <w:r>
        <w:rPr/>
        <w:t>system’s</w:t>
      </w:r>
      <w:r>
        <w:rPr>
          <w:spacing w:val="-5"/>
        </w:rPr>
        <w:t> </w:t>
      </w:r>
      <w:r>
        <w:rPr/>
        <w:t>superior</w:t>
      </w:r>
      <w:r>
        <w:rPr>
          <w:spacing w:val="-5"/>
        </w:rPr>
        <w:t> </w:t>
      </w:r>
      <w:r>
        <w:rPr/>
        <w:t>robustness</w:t>
      </w:r>
      <w:r>
        <w:rPr>
          <w:spacing w:val="-5"/>
        </w:rPr>
        <w:t> </w:t>
      </w:r>
      <w:r>
        <w:rPr/>
        <w:t>(green</w:t>
      </w:r>
      <w:r>
        <w:rPr>
          <w:spacing w:val="-5"/>
        </w:rPr>
        <w:t> </w:t>
      </w:r>
      <w:r>
        <w:rPr/>
        <w:t>regions)</w:t>
      </w:r>
      <w:r>
        <w:rPr>
          <w:spacing w:val="-5"/>
        </w:rPr>
        <w:t> </w:t>
      </w:r>
      <w:r>
        <w:rPr/>
        <w:t>compared</w:t>
      </w:r>
      <w:r>
        <w:rPr>
          <w:spacing w:val="-5"/>
        </w:rPr>
        <w:t> </w:t>
      </w:r>
      <w:r>
        <w:rPr/>
        <w:t>to</w:t>
      </w:r>
      <w:r>
        <w:rPr>
          <w:spacing w:val="-5"/>
        </w:rPr>
        <w:t> </w:t>
      </w:r>
      <w:r>
        <w:rPr/>
        <w:t>traditional methods (red/yellow regions).</w:t>
      </w:r>
    </w:p>
    <w:p>
      <w:pPr>
        <w:pStyle w:val="BodyText"/>
        <w:spacing w:before="181"/>
        <w:ind w:right="399"/>
      </w:pPr>
      <w:r>
        <w:rPr/>
        <w:t>The</w:t>
      </w:r>
      <w:r>
        <w:rPr>
          <w:spacing w:val="-5"/>
        </w:rPr>
        <w:t> </w:t>
      </w:r>
      <w:r>
        <w:rPr/>
        <w:t>robustness</w:t>
      </w:r>
      <w:r>
        <w:rPr>
          <w:spacing w:val="-5"/>
        </w:rPr>
        <w:t> </w:t>
      </w:r>
      <w:r>
        <w:rPr/>
        <w:t>evaluation</w:t>
      </w:r>
      <w:r>
        <w:rPr>
          <w:spacing w:val="-6"/>
        </w:rPr>
        <w:t> </w:t>
      </w:r>
      <w:r>
        <w:rPr/>
        <w:t>reveals</w:t>
      </w:r>
      <w:r>
        <w:rPr>
          <w:spacing w:val="-5"/>
        </w:rPr>
        <w:t> </w:t>
      </w:r>
      <w:r>
        <w:rPr/>
        <w:t>significant</w:t>
      </w:r>
      <w:r>
        <w:rPr>
          <w:spacing w:val="-5"/>
        </w:rPr>
        <w:t> </w:t>
      </w:r>
      <w:r>
        <w:rPr/>
        <w:t>advantages</w:t>
      </w:r>
      <w:r>
        <w:rPr>
          <w:spacing w:val="-5"/>
        </w:rPr>
        <w:t> </w:t>
      </w:r>
      <w:r>
        <w:rPr/>
        <w:t>of</w:t>
      </w:r>
      <w:r>
        <w:rPr>
          <w:spacing w:val="-5"/>
        </w:rPr>
        <w:t> </w:t>
      </w:r>
      <w:r>
        <w:rPr/>
        <w:t>the</w:t>
      </w:r>
      <w:r>
        <w:rPr>
          <w:spacing w:val="-5"/>
        </w:rPr>
        <w:t> </w:t>
      </w:r>
      <w:r>
        <w:rPr/>
        <w:t>dual-model </w:t>
      </w:r>
      <w:r>
        <w:rPr>
          <w:spacing w:val="-2"/>
        </w:rPr>
        <w:t>approach:</w:t>
      </w:r>
    </w:p>
    <w:p>
      <w:pPr>
        <w:pStyle w:val="BodyText"/>
        <w:spacing w:before="179"/>
        <w:ind w:right="399"/>
      </w:pPr>
      <w:r>
        <w:rPr>
          <w:b/>
        </w:rPr>
        <w:t>Lighting</w:t>
      </w:r>
      <w:r>
        <w:rPr>
          <w:b/>
          <w:spacing w:val="-6"/>
        </w:rPr>
        <w:t> </w:t>
      </w:r>
      <w:r>
        <w:rPr>
          <w:b/>
        </w:rPr>
        <w:t>Conditions:</w:t>
      </w:r>
      <w:r>
        <w:rPr>
          <w:b/>
          <w:spacing w:val="-3"/>
        </w:rPr>
        <w:t> </w:t>
      </w:r>
      <w:r>
        <w:rPr/>
        <w:t>-</w:t>
      </w:r>
      <w:r>
        <w:rPr>
          <w:spacing w:val="-4"/>
        </w:rPr>
        <w:t> </w:t>
      </w:r>
      <w:r>
        <w:rPr/>
        <w:t>Traditional</w:t>
      </w:r>
      <w:r>
        <w:rPr>
          <w:spacing w:val="-6"/>
        </w:rPr>
        <w:t> </w:t>
      </w:r>
      <w:r>
        <w:rPr/>
        <w:t>CV</w:t>
      </w:r>
      <w:r>
        <w:rPr>
          <w:spacing w:val="-6"/>
        </w:rPr>
        <w:t> </w:t>
      </w:r>
      <w:r>
        <w:rPr/>
        <w:t>shows</w:t>
      </w:r>
      <w:r>
        <w:rPr>
          <w:spacing w:val="-5"/>
        </w:rPr>
        <w:t> </w:t>
      </w:r>
      <w:r>
        <w:rPr/>
        <w:t>significant</w:t>
      </w:r>
      <w:r>
        <w:rPr>
          <w:spacing w:val="-6"/>
        </w:rPr>
        <w:t> </w:t>
      </w:r>
      <w:r>
        <w:rPr/>
        <w:t>degradation</w:t>
      </w:r>
      <w:r>
        <w:rPr>
          <w:spacing w:val="-6"/>
        </w:rPr>
        <w:t> </w:t>
      </w:r>
      <w:r>
        <w:rPr/>
        <w:t>from</w:t>
      </w:r>
      <w:r>
        <w:rPr>
          <w:spacing w:val="-6"/>
        </w:rPr>
        <w:t> </w:t>
      </w:r>
      <w:r>
        <w:rPr/>
        <w:t>normal daylight (72%) to night conditions (42%) - Deep Learning maintains more consistent performance (92% to 76%) - Dual-Model achieves best overall robustness (94% to 79%)</w:t>
      </w:r>
    </w:p>
    <w:p>
      <w:pPr>
        <w:pStyle w:val="BodyText"/>
        <w:spacing w:before="181"/>
        <w:ind w:right="421"/>
      </w:pPr>
      <w:r>
        <w:rPr>
          <w:b/>
        </w:rPr>
        <w:t>Weather</w:t>
      </w:r>
      <w:r>
        <w:rPr>
          <w:b/>
          <w:spacing w:val="-5"/>
        </w:rPr>
        <w:t> </w:t>
      </w:r>
      <w:r>
        <w:rPr>
          <w:b/>
        </w:rPr>
        <w:t>Conditions:</w:t>
      </w:r>
      <w:r>
        <w:rPr>
          <w:b/>
          <w:spacing w:val="-3"/>
        </w:rPr>
        <w:t> </w:t>
      </w:r>
      <w:r>
        <w:rPr/>
        <w:t>-</w:t>
      </w:r>
      <w:r>
        <w:rPr>
          <w:spacing w:val="-5"/>
        </w:rPr>
        <w:t> </w:t>
      </w:r>
      <w:r>
        <w:rPr/>
        <w:t>Under</w:t>
      </w:r>
      <w:r>
        <w:rPr>
          <w:spacing w:val="-4"/>
        </w:rPr>
        <w:t> </w:t>
      </w:r>
      <w:r>
        <w:rPr/>
        <w:t>challenging</w:t>
      </w:r>
      <w:r>
        <w:rPr>
          <w:spacing w:val="-5"/>
        </w:rPr>
        <w:t> </w:t>
      </w:r>
      <w:r>
        <w:rPr/>
        <w:t>snow</w:t>
      </w:r>
      <w:r>
        <w:rPr>
          <w:spacing w:val="-6"/>
        </w:rPr>
        <w:t> </w:t>
      </w:r>
      <w:r>
        <w:rPr/>
        <w:t>conditions,</w:t>
      </w:r>
      <w:r>
        <w:rPr>
          <w:spacing w:val="-3"/>
        </w:rPr>
        <w:t> </w:t>
      </w:r>
      <w:r>
        <w:rPr/>
        <w:t>Traditional</w:t>
      </w:r>
      <w:r>
        <w:rPr>
          <w:spacing w:val="-5"/>
        </w:rPr>
        <w:t> </w:t>
      </w:r>
      <w:r>
        <w:rPr/>
        <w:t>CV</w:t>
      </w:r>
      <w:r>
        <w:rPr>
          <w:spacing w:val="-6"/>
        </w:rPr>
        <w:t> </w:t>
      </w:r>
      <w:r>
        <w:rPr/>
        <w:t>drops</w:t>
      </w:r>
      <w:r>
        <w:rPr>
          <w:spacing w:val="-4"/>
        </w:rPr>
        <w:t> </w:t>
      </w:r>
      <w:r>
        <w:rPr/>
        <w:t>to 35% while Dual-Model maintains 71% - The heatmap visualization clearly shows the dual-model system’s superior performance across all scenarios</w:t>
      </w:r>
    </w:p>
    <w:p>
      <w:pPr>
        <w:pStyle w:val="BodyText"/>
        <w:ind w:right="311"/>
      </w:pPr>
      <w:r>
        <w:rPr/>
        <w:t>These</w:t>
      </w:r>
      <w:r>
        <w:rPr>
          <w:spacing w:val="-4"/>
        </w:rPr>
        <w:t> </w:t>
      </w:r>
      <w:r>
        <w:rPr/>
        <w:t>results</w:t>
      </w:r>
      <w:r>
        <w:rPr>
          <w:spacing w:val="-4"/>
        </w:rPr>
        <w:t> </w:t>
      </w:r>
      <w:r>
        <w:rPr/>
        <w:t>demonstrate</w:t>
      </w:r>
      <w:r>
        <w:rPr>
          <w:spacing w:val="-4"/>
        </w:rPr>
        <w:t> </w:t>
      </w:r>
      <w:r>
        <w:rPr/>
        <w:t>that</w:t>
      </w:r>
      <w:r>
        <w:rPr>
          <w:spacing w:val="-4"/>
        </w:rPr>
        <w:t> </w:t>
      </w:r>
      <w:r>
        <w:rPr/>
        <w:t>the</w:t>
      </w:r>
      <w:r>
        <w:rPr>
          <w:spacing w:val="-6"/>
        </w:rPr>
        <w:t> </w:t>
      </w:r>
      <w:r>
        <w:rPr/>
        <w:t>dual-model</w:t>
      </w:r>
      <w:r>
        <w:rPr>
          <w:spacing w:val="-5"/>
        </w:rPr>
        <w:t> </w:t>
      </w:r>
      <w:r>
        <w:rPr/>
        <w:t>system</w:t>
      </w:r>
      <w:r>
        <w:rPr>
          <w:spacing w:val="-5"/>
        </w:rPr>
        <w:t> </w:t>
      </w:r>
      <w:r>
        <w:rPr/>
        <w:t>is</w:t>
      </w:r>
      <w:r>
        <w:rPr>
          <w:spacing w:val="-4"/>
        </w:rPr>
        <w:t> </w:t>
      </w:r>
      <w:r>
        <w:rPr/>
        <w:t>suitable</w:t>
      </w:r>
      <w:r>
        <w:rPr>
          <w:spacing w:val="-4"/>
        </w:rPr>
        <w:t> </w:t>
      </w:r>
      <w:r>
        <w:rPr/>
        <w:t>for</w:t>
      </w:r>
      <w:r>
        <w:rPr>
          <w:spacing w:val="-5"/>
        </w:rPr>
        <w:t> </w:t>
      </w:r>
      <w:r>
        <w:rPr/>
        <w:t>24/7 deployment in real-world parking management scenarios.</w:t>
      </w:r>
    </w:p>
    <w:p>
      <w:pPr>
        <w:pStyle w:val="BodyText"/>
        <w:spacing w:after="0"/>
        <w:sectPr>
          <w:pgSz w:w="12240" w:h="15840"/>
          <w:pgMar w:top="1500" w:bottom="280" w:left="1440" w:right="1440"/>
        </w:sectPr>
      </w:pPr>
    </w:p>
    <w:p>
      <w:pPr>
        <w:pStyle w:val="Heading2"/>
        <w:numPr>
          <w:ilvl w:val="1"/>
          <w:numId w:val="1"/>
        </w:numPr>
        <w:tabs>
          <w:tab w:pos="722" w:val="left" w:leader="none"/>
        </w:tabs>
        <w:spacing w:line="240" w:lineRule="auto" w:before="40" w:after="0"/>
        <w:ind w:left="722" w:right="0" w:hanging="362"/>
        <w:jc w:val="left"/>
      </w:pPr>
      <w:r>
        <w:rPr>
          <w:color w:val="4F81BC"/>
        </w:rPr>
        <w:t>Classification</w:t>
      </w:r>
      <w:r>
        <w:rPr>
          <w:color w:val="4F81BC"/>
          <w:spacing w:val="-8"/>
        </w:rPr>
        <w:t> </w:t>
      </w:r>
      <w:r>
        <w:rPr>
          <w:color w:val="4F81BC"/>
        </w:rPr>
        <w:t>Performance</w:t>
      </w:r>
      <w:r>
        <w:rPr>
          <w:color w:val="4F81BC"/>
          <w:spacing w:val="-8"/>
        </w:rPr>
        <w:t> </w:t>
      </w:r>
      <w:r>
        <w:rPr>
          <w:color w:val="4F81BC"/>
          <w:spacing w:val="-2"/>
        </w:rPr>
        <w:t>Analysis</w:t>
      </w:r>
    </w:p>
    <w:p>
      <w:pPr>
        <w:pStyle w:val="BodyText"/>
        <w:ind w:right="567"/>
      </w:pPr>
      <w:r>
        <w:rPr/>
        <w:t>We</w:t>
      </w:r>
      <w:r>
        <w:rPr>
          <w:spacing w:val="-5"/>
        </w:rPr>
        <w:t> </w:t>
      </w:r>
      <w:r>
        <w:rPr/>
        <w:t>analyzed</w:t>
      </w:r>
      <w:r>
        <w:rPr>
          <w:spacing w:val="-4"/>
        </w:rPr>
        <w:t> </w:t>
      </w:r>
      <w:r>
        <w:rPr/>
        <w:t>the</w:t>
      </w:r>
      <w:r>
        <w:rPr>
          <w:spacing w:val="-5"/>
        </w:rPr>
        <w:t> </w:t>
      </w:r>
      <w:r>
        <w:rPr/>
        <w:t>classification</w:t>
      </w:r>
      <w:r>
        <w:rPr>
          <w:spacing w:val="-6"/>
        </w:rPr>
        <w:t> </w:t>
      </w:r>
      <w:r>
        <w:rPr/>
        <w:t>performance</w:t>
      </w:r>
      <w:r>
        <w:rPr>
          <w:spacing w:val="-5"/>
        </w:rPr>
        <w:t> </w:t>
      </w:r>
      <w:r>
        <w:rPr/>
        <w:t>through</w:t>
      </w:r>
      <w:r>
        <w:rPr>
          <w:spacing w:val="-5"/>
        </w:rPr>
        <w:t> </w:t>
      </w:r>
      <w:r>
        <w:rPr/>
        <w:t>confusion</w:t>
      </w:r>
      <w:r>
        <w:rPr>
          <w:spacing w:val="-6"/>
        </w:rPr>
        <w:t> </w:t>
      </w:r>
      <w:r>
        <w:rPr/>
        <w:t>matrix</w:t>
      </w:r>
      <w:r>
        <w:rPr>
          <w:spacing w:val="-4"/>
        </w:rPr>
        <w:t> </w:t>
      </w:r>
      <w:r>
        <w:rPr/>
        <w:t>analysis</w:t>
      </w:r>
      <w:r>
        <w:rPr>
          <w:spacing w:val="-5"/>
        </w:rPr>
        <w:t> </w:t>
      </w:r>
      <w:r>
        <w:rPr/>
        <w:t>and per-class metrics.</w:t>
      </w:r>
    </w:p>
    <w:p>
      <w:pPr>
        <w:pStyle w:val="BodyText"/>
        <w:spacing w:before="8"/>
        <w:ind w:left="0"/>
        <w:rPr>
          <w:sz w:val="17"/>
        </w:rPr>
      </w:pPr>
      <w:r>
        <w:rPr>
          <w:sz w:val="17"/>
        </w:rPr>
        <w:drawing>
          <wp:anchor distT="0" distB="0" distL="0" distR="0" allowOverlap="1" layoutInCell="1" locked="0" behindDoc="1" simplePos="0" relativeHeight="487590912">
            <wp:simplePos x="0" y="0"/>
            <wp:positionH relativeFrom="page">
              <wp:posOffset>1175018</wp:posOffset>
            </wp:positionH>
            <wp:positionV relativeFrom="paragraph">
              <wp:posOffset>146908</wp:posOffset>
            </wp:positionV>
            <wp:extent cx="5263594" cy="3419855"/>
            <wp:effectExtent l="0" t="0" r="0" b="0"/>
            <wp:wrapTopAndBottom/>
            <wp:docPr id="16" name="Image 16" descr="Figure 4: Confusion Matrix"/>
            <wp:cNvGraphicFramePr>
              <a:graphicFrameLocks/>
            </wp:cNvGraphicFramePr>
            <a:graphic>
              <a:graphicData uri="http://schemas.openxmlformats.org/drawingml/2006/picture">
                <pic:pic>
                  <pic:nvPicPr>
                    <pic:cNvPr id="16" name="Image 16" descr="Figure 4: Confusion Matrix"/>
                    <pic:cNvPicPr/>
                  </pic:nvPicPr>
                  <pic:blipFill>
                    <a:blip r:embed="rId18" cstate="print"/>
                    <a:stretch>
                      <a:fillRect/>
                    </a:stretch>
                  </pic:blipFill>
                  <pic:spPr>
                    <a:xfrm>
                      <a:off x="0" y="0"/>
                      <a:ext cx="5263594" cy="3419855"/>
                    </a:xfrm>
                    <a:prstGeom prst="rect">
                      <a:avLst/>
                    </a:prstGeom>
                  </pic:spPr>
                </pic:pic>
              </a:graphicData>
            </a:graphic>
          </wp:anchor>
        </w:drawing>
      </w:r>
    </w:p>
    <w:p>
      <w:pPr>
        <w:spacing w:before="280"/>
        <w:ind w:left="360" w:right="0" w:firstLine="0"/>
        <w:jc w:val="left"/>
        <w:rPr>
          <w:i/>
          <w:sz w:val="24"/>
        </w:rPr>
      </w:pPr>
      <w:r>
        <w:rPr>
          <w:i/>
          <w:sz w:val="24"/>
        </w:rPr>
        <w:t>Figure</w:t>
      </w:r>
      <w:r>
        <w:rPr>
          <w:i/>
          <w:spacing w:val="-3"/>
          <w:sz w:val="24"/>
        </w:rPr>
        <w:t> </w:t>
      </w:r>
      <w:r>
        <w:rPr>
          <w:i/>
          <w:sz w:val="24"/>
        </w:rPr>
        <w:t>4:</w:t>
      </w:r>
      <w:r>
        <w:rPr>
          <w:i/>
          <w:spacing w:val="-3"/>
          <w:sz w:val="24"/>
        </w:rPr>
        <w:t> </w:t>
      </w:r>
      <w:r>
        <w:rPr>
          <w:i/>
          <w:sz w:val="24"/>
        </w:rPr>
        <w:t>Confusion</w:t>
      </w:r>
      <w:r>
        <w:rPr>
          <w:i/>
          <w:spacing w:val="-3"/>
          <w:sz w:val="24"/>
        </w:rPr>
        <w:t> </w:t>
      </w:r>
      <w:r>
        <w:rPr>
          <w:i/>
          <w:spacing w:val="-2"/>
          <w:sz w:val="24"/>
        </w:rPr>
        <w:t>Matrix</w:t>
      </w:r>
    </w:p>
    <w:p>
      <w:pPr>
        <w:spacing w:before="179"/>
        <w:ind w:left="360" w:right="995" w:firstLine="0"/>
        <w:jc w:val="both"/>
        <w:rPr>
          <w:sz w:val="24"/>
        </w:rPr>
      </w:pPr>
      <w:r>
        <w:rPr>
          <w:b/>
          <w:sz w:val="24"/>
        </w:rPr>
        <w:t>Figure 4.</w:t>
      </w:r>
      <w:r>
        <w:rPr>
          <w:b/>
          <w:spacing w:val="-1"/>
          <w:sz w:val="24"/>
        </w:rPr>
        <w:t> </w:t>
      </w:r>
      <w:r>
        <w:rPr>
          <w:b/>
          <w:sz w:val="24"/>
        </w:rPr>
        <w:t>Classification Performance Analysis. </w:t>
      </w:r>
      <w:r>
        <w:rPr>
          <w:sz w:val="24"/>
        </w:rPr>
        <w:t>(Left)</w:t>
      </w:r>
      <w:r>
        <w:rPr>
          <w:spacing w:val="-1"/>
          <w:sz w:val="24"/>
        </w:rPr>
        <w:t> </w:t>
      </w:r>
      <w:r>
        <w:rPr>
          <w:sz w:val="24"/>
        </w:rPr>
        <w:t>Normalized confusion matrix</w:t>
      </w:r>
      <w:r>
        <w:rPr>
          <w:spacing w:val="-5"/>
          <w:sz w:val="24"/>
        </w:rPr>
        <w:t> </w:t>
      </w:r>
      <w:r>
        <w:rPr>
          <w:sz w:val="24"/>
        </w:rPr>
        <w:t>showing</w:t>
      </w:r>
      <w:r>
        <w:rPr>
          <w:spacing w:val="-6"/>
          <w:sz w:val="24"/>
        </w:rPr>
        <w:t> </w:t>
      </w:r>
      <w:r>
        <w:rPr>
          <w:sz w:val="24"/>
        </w:rPr>
        <w:t>the</w:t>
      </w:r>
      <w:r>
        <w:rPr>
          <w:spacing w:val="-4"/>
          <w:sz w:val="24"/>
        </w:rPr>
        <w:t> </w:t>
      </w:r>
      <w:r>
        <w:rPr>
          <w:sz w:val="24"/>
        </w:rPr>
        <w:t>distribution</w:t>
      </w:r>
      <w:r>
        <w:rPr>
          <w:spacing w:val="-4"/>
          <w:sz w:val="24"/>
        </w:rPr>
        <w:t> </w:t>
      </w:r>
      <w:r>
        <w:rPr>
          <w:sz w:val="24"/>
        </w:rPr>
        <w:t>of</w:t>
      </w:r>
      <w:r>
        <w:rPr>
          <w:spacing w:val="-5"/>
          <w:sz w:val="24"/>
        </w:rPr>
        <w:t> </w:t>
      </w:r>
      <w:r>
        <w:rPr>
          <w:sz w:val="24"/>
        </w:rPr>
        <w:t>predictions</w:t>
      </w:r>
      <w:r>
        <w:rPr>
          <w:spacing w:val="-6"/>
          <w:sz w:val="24"/>
        </w:rPr>
        <w:t> </w:t>
      </w:r>
      <w:r>
        <w:rPr>
          <w:sz w:val="24"/>
        </w:rPr>
        <w:t>across</w:t>
      </w:r>
      <w:r>
        <w:rPr>
          <w:spacing w:val="-4"/>
          <w:sz w:val="24"/>
        </w:rPr>
        <w:t> </w:t>
      </w:r>
      <w:r>
        <w:rPr>
          <w:sz w:val="24"/>
        </w:rPr>
        <w:t>true</w:t>
      </w:r>
      <w:r>
        <w:rPr>
          <w:spacing w:val="-4"/>
          <w:sz w:val="24"/>
        </w:rPr>
        <w:t> </w:t>
      </w:r>
      <w:r>
        <w:rPr>
          <w:sz w:val="24"/>
        </w:rPr>
        <w:t>labels.</w:t>
      </w:r>
      <w:r>
        <w:rPr>
          <w:spacing w:val="-3"/>
          <w:sz w:val="24"/>
        </w:rPr>
        <w:t> </w:t>
      </w:r>
      <w:r>
        <w:rPr>
          <w:sz w:val="24"/>
        </w:rPr>
        <w:t>The</w:t>
      </w:r>
      <w:r>
        <w:rPr>
          <w:spacing w:val="-4"/>
          <w:sz w:val="24"/>
        </w:rPr>
        <w:t> </w:t>
      </w:r>
      <w:r>
        <w:rPr>
          <w:sz w:val="24"/>
        </w:rPr>
        <w:t>diagonal elements represent correct classifications, with “Available” class showing the</w:t>
      </w:r>
    </w:p>
    <w:p>
      <w:pPr>
        <w:pStyle w:val="BodyText"/>
        <w:spacing w:before="1"/>
        <w:ind w:right="311"/>
      </w:pPr>
      <w:r>
        <w:rPr/>
        <w:t>highest</w:t>
      </w:r>
      <w:r>
        <w:rPr>
          <w:spacing w:val="-5"/>
        </w:rPr>
        <w:t> </w:t>
      </w:r>
      <w:r>
        <w:rPr/>
        <w:t>accuracy</w:t>
      </w:r>
      <w:r>
        <w:rPr>
          <w:spacing w:val="-5"/>
        </w:rPr>
        <w:t> </w:t>
      </w:r>
      <w:r>
        <w:rPr/>
        <w:t>(68.2%).</w:t>
      </w:r>
      <w:r>
        <w:rPr>
          <w:spacing w:val="-4"/>
        </w:rPr>
        <w:t> </w:t>
      </w:r>
      <w:r>
        <w:rPr/>
        <w:t>(Right)</w:t>
      </w:r>
      <w:r>
        <w:rPr>
          <w:spacing w:val="-5"/>
        </w:rPr>
        <w:t> </w:t>
      </w:r>
      <w:r>
        <w:rPr/>
        <w:t>Per-class</w:t>
      </w:r>
      <w:r>
        <w:rPr>
          <w:spacing w:val="-4"/>
        </w:rPr>
        <w:t> </w:t>
      </w:r>
      <w:r>
        <w:rPr/>
        <w:t>performance</w:t>
      </w:r>
      <w:r>
        <w:rPr>
          <w:spacing w:val="-4"/>
        </w:rPr>
        <w:t> </w:t>
      </w:r>
      <w:r>
        <w:rPr/>
        <w:t>metrics</w:t>
      </w:r>
      <w:r>
        <w:rPr>
          <w:spacing w:val="-4"/>
        </w:rPr>
        <w:t> </w:t>
      </w:r>
      <w:r>
        <w:rPr/>
        <w:t>table</w:t>
      </w:r>
      <w:r>
        <w:rPr>
          <w:spacing w:val="-4"/>
        </w:rPr>
        <w:t> </w:t>
      </w:r>
      <w:r>
        <w:rPr/>
        <w:t>displaying precision, recall, and F1-score for each category, along with overall statistics including total detections (4,229) and macro-averaged F1-score (0.569).</w:t>
      </w:r>
    </w:p>
    <w:p>
      <w:pPr>
        <w:pStyle w:val="Heading2"/>
        <w:spacing w:before="178"/>
        <w:ind w:left="360" w:firstLine="0"/>
        <w:jc w:val="both"/>
        <w:rPr>
          <w:rFonts w:ascii="Cambria"/>
        </w:rPr>
      </w:pPr>
      <w:r>
        <w:rPr>
          <w:rFonts w:ascii="Cambria"/>
        </w:rPr>
        <w:t>Per-Class</w:t>
      </w:r>
      <w:r>
        <w:rPr>
          <w:rFonts w:ascii="Cambria"/>
          <w:spacing w:val="-5"/>
        </w:rPr>
        <w:t> </w:t>
      </w:r>
      <w:r>
        <w:rPr>
          <w:rFonts w:ascii="Cambria"/>
          <w:spacing w:val="-2"/>
        </w:rPr>
        <w:t>Performance:</w:t>
      </w:r>
    </w:p>
    <w:p>
      <w:pPr>
        <w:pStyle w:val="BodyText"/>
        <w:spacing w:before="7"/>
        <w:ind w:left="0"/>
        <w:rPr>
          <w:b/>
          <w:sz w:val="18"/>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1173"/>
        <w:gridCol w:w="836"/>
        <w:gridCol w:w="1125"/>
        <w:gridCol w:w="1032"/>
      </w:tblGrid>
      <w:tr>
        <w:trPr>
          <w:trHeight w:val="315" w:hRule="atLeast"/>
        </w:trPr>
        <w:tc>
          <w:tcPr>
            <w:tcW w:w="1166" w:type="dxa"/>
            <w:tcBorders>
              <w:bottom w:val="single" w:sz="2" w:space="0" w:color="000000"/>
            </w:tcBorders>
          </w:tcPr>
          <w:p>
            <w:pPr>
              <w:pStyle w:val="TableParagraph"/>
              <w:spacing w:before="0"/>
              <w:rPr>
                <w:sz w:val="24"/>
              </w:rPr>
            </w:pPr>
            <w:r>
              <w:rPr>
                <w:spacing w:val="-2"/>
                <w:sz w:val="24"/>
              </w:rPr>
              <w:t>Class</w:t>
            </w:r>
          </w:p>
        </w:tc>
        <w:tc>
          <w:tcPr>
            <w:tcW w:w="1173" w:type="dxa"/>
            <w:tcBorders>
              <w:bottom w:val="single" w:sz="2" w:space="0" w:color="000000"/>
            </w:tcBorders>
          </w:tcPr>
          <w:p>
            <w:pPr>
              <w:pStyle w:val="TableParagraph"/>
              <w:spacing w:before="0"/>
              <w:rPr>
                <w:sz w:val="24"/>
              </w:rPr>
            </w:pPr>
            <w:r>
              <w:rPr>
                <w:spacing w:val="-2"/>
                <w:sz w:val="24"/>
              </w:rPr>
              <w:t>Precision</w:t>
            </w:r>
          </w:p>
        </w:tc>
        <w:tc>
          <w:tcPr>
            <w:tcW w:w="836" w:type="dxa"/>
            <w:tcBorders>
              <w:bottom w:val="single" w:sz="2" w:space="0" w:color="000000"/>
            </w:tcBorders>
          </w:tcPr>
          <w:p>
            <w:pPr>
              <w:pStyle w:val="TableParagraph"/>
              <w:spacing w:before="0"/>
              <w:ind w:left="36" w:right="35"/>
              <w:jc w:val="center"/>
              <w:rPr>
                <w:sz w:val="24"/>
              </w:rPr>
            </w:pPr>
            <w:r>
              <w:rPr>
                <w:spacing w:val="-2"/>
                <w:sz w:val="24"/>
              </w:rPr>
              <w:t>Recall</w:t>
            </w:r>
          </w:p>
        </w:tc>
        <w:tc>
          <w:tcPr>
            <w:tcW w:w="1125" w:type="dxa"/>
            <w:tcBorders>
              <w:bottom w:val="single" w:sz="2" w:space="0" w:color="000000"/>
            </w:tcBorders>
          </w:tcPr>
          <w:p>
            <w:pPr>
              <w:pStyle w:val="TableParagraph"/>
              <w:spacing w:before="0"/>
              <w:rPr>
                <w:sz w:val="24"/>
              </w:rPr>
            </w:pPr>
            <w:r>
              <w:rPr>
                <w:spacing w:val="-2"/>
                <w:sz w:val="24"/>
              </w:rPr>
              <w:t>F1-</w:t>
            </w:r>
            <w:r>
              <w:rPr>
                <w:spacing w:val="-4"/>
                <w:sz w:val="24"/>
              </w:rPr>
              <w:t>Score</w:t>
            </w:r>
          </w:p>
        </w:tc>
        <w:tc>
          <w:tcPr>
            <w:tcW w:w="1032" w:type="dxa"/>
            <w:tcBorders>
              <w:bottom w:val="single" w:sz="2" w:space="0" w:color="000000"/>
            </w:tcBorders>
          </w:tcPr>
          <w:p>
            <w:pPr>
              <w:pStyle w:val="TableParagraph"/>
              <w:spacing w:before="0"/>
              <w:ind w:left="109"/>
              <w:rPr>
                <w:sz w:val="24"/>
              </w:rPr>
            </w:pPr>
            <w:hyperlink r:id="rId19">
              <w:r>
                <w:rPr>
                  <w:spacing w:val="-2"/>
                  <w:sz w:val="24"/>
                </w:rPr>
                <w:t>AP@0.5</w:t>
              </w:r>
            </w:hyperlink>
          </w:p>
        </w:tc>
      </w:tr>
      <w:tr>
        <w:trPr>
          <w:trHeight w:val="349" w:hRule="atLeast"/>
        </w:trPr>
        <w:tc>
          <w:tcPr>
            <w:tcW w:w="1166" w:type="dxa"/>
            <w:tcBorders>
              <w:top w:val="single" w:sz="2" w:space="0" w:color="000000"/>
            </w:tcBorders>
          </w:tcPr>
          <w:p>
            <w:pPr>
              <w:pStyle w:val="TableParagraph"/>
              <w:spacing w:before="33"/>
              <w:rPr>
                <w:sz w:val="24"/>
              </w:rPr>
            </w:pPr>
            <w:r>
              <w:rPr>
                <w:spacing w:val="-2"/>
                <w:sz w:val="24"/>
              </w:rPr>
              <w:t>Legal</w:t>
            </w:r>
          </w:p>
        </w:tc>
        <w:tc>
          <w:tcPr>
            <w:tcW w:w="1173" w:type="dxa"/>
            <w:tcBorders>
              <w:top w:val="single" w:sz="2" w:space="0" w:color="000000"/>
            </w:tcBorders>
          </w:tcPr>
          <w:p>
            <w:pPr>
              <w:pStyle w:val="TableParagraph"/>
              <w:spacing w:before="33"/>
              <w:rPr>
                <w:sz w:val="24"/>
              </w:rPr>
            </w:pPr>
            <w:r>
              <w:rPr>
                <w:spacing w:val="-2"/>
                <w:sz w:val="24"/>
              </w:rPr>
              <w:t>0.603</w:t>
            </w:r>
          </w:p>
        </w:tc>
        <w:tc>
          <w:tcPr>
            <w:tcW w:w="836" w:type="dxa"/>
            <w:tcBorders>
              <w:top w:val="single" w:sz="2" w:space="0" w:color="000000"/>
            </w:tcBorders>
          </w:tcPr>
          <w:p>
            <w:pPr>
              <w:pStyle w:val="TableParagraph"/>
              <w:spacing w:before="33"/>
              <w:ind w:left="1" w:right="36"/>
              <w:jc w:val="center"/>
              <w:rPr>
                <w:sz w:val="24"/>
              </w:rPr>
            </w:pPr>
            <w:r>
              <w:rPr>
                <w:spacing w:val="-2"/>
                <w:sz w:val="24"/>
              </w:rPr>
              <w:t>0.545</w:t>
            </w:r>
          </w:p>
        </w:tc>
        <w:tc>
          <w:tcPr>
            <w:tcW w:w="1125" w:type="dxa"/>
            <w:tcBorders>
              <w:top w:val="single" w:sz="2" w:space="0" w:color="000000"/>
            </w:tcBorders>
          </w:tcPr>
          <w:p>
            <w:pPr>
              <w:pStyle w:val="TableParagraph"/>
              <w:spacing w:before="33"/>
              <w:rPr>
                <w:sz w:val="24"/>
              </w:rPr>
            </w:pPr>
            <w:r>
              <w:rPr>
                <w:spacing w:val="-2"/>
                <w:sz w:val="24"/>
              </w:rPr>
              <w:t>0.572</w:t>
            </w:r>
          </w:p>
        </w:tc>
        <w:tc>
          <w:tcPr>
            <w:tcW w:w="1032" w:type="dxa"/>
            <w:tcBorders>
              <w:top w:val="single" w:sz="2" w:space="0" w:color="000000"/>
            </w:tcBorders>
          </w:tcPr>
          <w:p>
            <w:pPr>
              <w:pStyle w:val="TableParagraph"/>
              <w:spacing w:before="33"/>
              <w:ind w:left="109"/>
              <w:rPr>
                <w:sz w:val="24"/>
              </w:rPr>
            </w:pPr>
            <w:r>
              <w:rPr>
                <w:spacing w:val="-2"/>
                <w:sz w:val="24"/>
              </w:rPr>
              <w:t>0.603</w:t>
            </w:r>
          </w:p>
        </w:tc>
      </w:tr>
      <w:tr>
        <w:trPr>
          <w:trHeight w:val="352" w:hRule="atLeast"/>
        </w:trPr>
        <w:tc>
          <w:tcPr>
            <w:tcW w:w="1166" w:type="dxa"/>
          </w:tcPr>
          <w:p>
            <w:pPr>
              <w:pStyle w:val="TableParagraph"/>
              <w:rPr>
                <w:sz w:val="24"/>
              </w:rPr>
            </w:pPr>
            <w:r>
              <w:rPr>
                <w:spacing w:val="-2"/>
                <w:sz w:val="24"/>
              </w:rPr>
              <w:t>Available</w:t>
            </w:r>
          </w:p>
        </w:tc>
        <w:tc>
          <w:tcPr>
            <w:tcW w:w="1173" w:type="dxa"/>
          </w:tcPr>
          <w:p>
            <w:pPr>
              <w:pStyle w:val="TableParagraph"/>
              <w:rPr>
                <w:sz w:val="24"/>
              </w:rPr>
            </w:pPr>
            <w:r>
              <w:rPr>
                <w:spacing w:val="-2"/>
                <w:sz w:val="24"/>
              </w:rPr>
              <w:t>0.763</w:t>
            </w:r>
          </w:p>
        </w:tc>
        <w:tc>
          <w:tcPr>
            <w:tcW w:w="836" w:type="dxa"/>
          </w:tcPr>
          <w:p>
            <w:pPr>
              <w:pStyle w:val="TableParagraph"/>
              <w:ind w:left="1" w:right="36"/>
              <w:jc w:val="center"/>
              <w:rPr>
                <w:sz w:val="24"/>
              </w:rPr>
            </w:pPr>
            <w:r>
              <w:rPr>
                <w:spacing w:val="-2"/>
                <w:sz w:val="24"/>
              </w:rPr>
              <w:t>0.680</w:t>
            </w:r>
          </w:p>
        </w:tc>
        <w:tc>
          <w:tcPr>
            <w:tcW w:w="1125" w:type="dxa"/>
          </w:tcPr>
          <w:p>
            <w:pPr>
              <w:pStyle w:val="TableParagraph"/>
              <w:rPr>
                <w:sz w:val="24"/>
              </w:rPr>
            </w:pPr>
            <w:r>
              <w:rPr>
                <w:spacing w:val="-2"/>
                <w:sz w:val="24"/>
              </w:rPr>
              <w:t>0.719</w:t>
            </w:r>
          </w:p>
        </w:tc>
        <w:tc>
          <w:tcPr>
            <w:tcW w:w="1032" w:type="dxa"/>
          </w:tcPr>
          <w:p>
            <w:pPr>
              <w:pStyle w:val="TableParagraph"/>
              <w:ind w:left="109"/>
              <w:rPr>
                <w:sz w:val="24"/>
              </w:rPr>
            </w:pPr>
            <w:r>
              <w:rPr>
                <w:spacing w:val="-2"/>
                <w:sz w:val="24"/>
              </w:rPr>
              <w:t>0.763</w:t>
            </w:r>
          </w:p>
        </w:tc>
      </w:tr>
      <w:tr>
        <w:trPr>
          <w:trHeight w:val="354" w:hRule="atLeast"/>
        </w:trPr>
        <w:tc>
          <w:tcPr>
            <w:tcW w:w="1166" w:type="dxa"/>
          </w:tcPr>
          <w:p>
            <w:pPr>
              <w:pStyle w:val="TableParagraph"/>
              <w:rPr>
                <w:sz w:val="24"/>
              </w:rPr>
            </w:pPr>
            <w:r>
              <w:rPr>
                <w:spacing w:val="-2"/>
                <w:sz w:val="24"/>
              </w:rPr>
              <w:t>Illegal</w:t>
            </w:r>
          </w:p>
        </w:tc>
        <w:tc>
          <w:tcPr>
            <w:tcW w:w="1173" w:type="dxa"/>
          </w:tcPr>
          <w:p>
            <w:pPr>
              <w:pStyle w:val="TableParagraph"/>
              <w:rPr>
                <w:sz w:val="24"/>
              </w:rPr>
            </w:pPr>
            <w:r>
              <w:rPr>
                <w:spacing w:val="-2"/>
                <w:sz w:val="24"/>
              </w:rPr>
              <w:t>0.431</w:t>
            </w:r>
          </w:p>
        </w:tc>
        <w:tc>
          <w:tcPr>
            <w:tcW w:w="836" w:type="dxa"/>
          </w:tcPr>
          <w:p>
            <w:pPr>
              <w:pStyle w:val="TableParagraph"/>
              <w:ind w:left="1" w:right="36"/>
              <w:jc w:val="center"/>
              <w:rPr>
                <w:sz w:val="24"/>
              </w:rPr>
            </w:pPr>
            <w:r>
              <w:rPr>
                <w:spacing w:val="-2"/>
                <w:sz w:val="24"/>
              </w:rPr>
              <w:t>0.503</w:t>
            </w:r>
          </w:p>
        </w:tc>
        <w:tc>
          <w:tcPr>
            <w:tcW w:w="1125" w:type="dxa"/>
          </w:tcPr>
          <w:p>
            <w:pPr>
              <w:pStyle w:val="TableParagraph"/>
              <w:rPr>
                <w:sz w:val="24"/>
              </w:rPr>
            </w:pPr>
            <w:r>
              <w:rPr>
                <w:spacing w:val="-2"/>
                <w:sz w:val="24"/>
              </w:rPr>
              <w:t>0.464</w:t>
            </w:r>
          </w:p>
        </w:tc>
        <w:tc>
          <w:tcPr>
            <w:tcW w:w="1032" w:type="dxa"/>
          </w:tcPr>
          <w:p>
            <w:pPr>
              <w:pStyle w:val="TableParagraph"/>
              <w:ind w:left="109"/>
              <w:rPr>
                <w:sz w:val="24"/>
              </w:rPr>
            </w:pPr>
            <w:r>
              <w:rPr>
                <w:spacing w:val="-2"/>
                <w:sz w:val="24"/>
              </w:rPr>
              <w:t>0.431</w:t>
            </w:r>
          </w:p>
        </w:tc>
      </w:tr>
      <w:tr>
        <w:trPr>
          <w:trHeight w:val="318" w:hRule="atLeast"/>
        </w:trPr>
        <w:tc>
          <w:tcPr>
            <w:tcW w:w="1166" w:type="dxa"/>
          </w:tcPr>
          <w:p>
            <w:pPr>
              <w:pStyle w:val="TableParagraph"/>
              <w:spacing w:line="261" w:lineRule="exact" w:before="37"/>
              <w:rPr>
                <w:sz w:val="24"/>
              </w:rPr>
            </w:pPr>
            <w:r>
              <w:rPr>
                <w:spacing w:val="-4"/>
                <w:sz w:val="24"/>
              </w:rPr>
              <w:t>Full</w:t>
            </w:r>
          </w:p>
        </w:tc>
        <w:tc>
          <w:tcPr>
            <w:tcW w:w="1173" w:type="dxa"/>
          </w:tcPr>
          <w:p>
            <w:pPr>
              <w:pStyle w:val="TableParagraph"/>
              <w:spacing w:line="261" w:lineRule="exact" w:before="37"/>
              <w:rPr>
                <w:sz w:val="24"/>
              </w:rPr>
            </w:pPr>
            <w:r>
              <w:rPr>
                <w:spacing w:val="-2"/>
                <w:sz w:val="24"/>
              </w:rPr>
              <w:t>0.564</w:t>
            </w:r>
          </w:p>
        </w:tc>
        <w:tc>
          <w:tcPr>
            <w:tcW w:w="836" w:type="dxa"/>
          </w:tcPr>
          <w:p>
            <w:pPr>
              <w:pStyle w:val="TableParagraph"/>
              <w:spacing w:line="261" w:lineRule="exact" w:before="37"/>
              <w:ind w:left="1" w:right="36"/>
              <w:jc w:val="center"/>
              <w:rPr>
                <w:sz w:val="24"/>
              </w:rPr>
            </w:pPr>
            <w:r>
              <w:rPr>
                <w:spacing w:val="-2"/>
                <w:sz w:val="24"/>
              </w:rPr>
              <w:t>0.487</w:t>
            </w:r>
          </w:p>
        </w:tc>
        <w:tc>
          <w:tcPr>
            <w:tcW w:w="1125" w:type="dxa"/>
          </w:tcPr>
          <w:p>
            <w:pPr>
              <w:pStyle w:val="TableParagraph"/>
              <w:spacing w:line="261" w:lineRule="exact" w:before="37"/>
              <w:rPr>
                <w:sz w:val="24"/>
              </w:rPr>
            </w:pPr>
            <w:r>
              <w:rPr>
                <w:spacing w:val="-2"/>
                <w:sz w:val="24"/>
              </w:rPr>
              <w:t>0.522</w:t>
            </w:r>
          </w:p>
        </w:tc>
        <w:tc>
          <w:tcPr>
            <w:tcW w:w="1032" w:type="dxa"/>
          </w:tcPr>
          <w:p>
            <w:pPr>
              <w:pStyle w:val="TableParagraph"/>
              <w:spacing w:line="261" w:lineRule="exact" w:before="37"/>
              <w:ind w:left="109"/>
              <w:rPr>
                <w:sz w:val="24"/>
              </w:rPr>
            </w:pPr>
            <w:r>
              <w:rPr>
                <w:spacing w:val="-2"/>
                <w:sz w:val="24"/>
              </w:rPr>
              <w:t>0.564</w:t>
            </w:r>
          </w:p>
        </w:tc>
      </w:tr>
    </w:tbl>
    <w:p>
      <w:pPr>
        <w:pStyle w:val="BodyText"/>
        <w:spacing w:before="218"/>
        <w:ind w:right="311"/>
      </w:pPr>
      <w:r>
        <w:rPr/>
        <w:t>The</w:t>
      </w:r>
      <w:r>
        <w:rPr>
          <w:spacing w:val="-4"/>
        </w:rPr>
        <w:t> </w:t>
      </w:r>
      <w:r>
        <w:rPr/>
        <w:t>“Available”</w:t>
      </w:r>
      <w:r>
        <w:rPr>
          <w:spacing w:val="-3"/>
        </w:rPr>
        <w:t> </w:t>
      </w:r>
      <w:r>
        <w:rPr/>
        <w:t>class</w:t>
      </w:r>
      <w:r>
        <w:rPr>
          <w:spacing w:val="-4"/>
        </w:rPr>
        <w:t> </w:t>
      </w:r>
      <w:r>
        <w:rPr/>
        <w:t>achieves</w:t>
      </w:r>
      <w:r>
        <w:rPr>
          <w:spacing w:val="-4"/>
        </w:rPr>
        <w:t> </w:t>
      </w:r>
      <w:r>
        <w:rPr/>
        <w:t>the</w:t>
      </w:r>
      <w:r>
        <w:rPr>
          <w:spacing w:val="-4"/>
        </w:rPr>
        <w:t> </w:t>
      </w:r>
      <w:r>
        <w:rPr/>
        <w:t>highest</w:t>
      </w:r>
      <w:r>
        <w:rPr>
          <w:spacing w:val="-4"/>
        </w:rPr>
        <w:t> </w:t>
      </w:r>
      <w:r>
        <w:rPr/>
        <w:t>performance</w:t>
      </w:r>
      <w:r>
        <w:rPr>
          <w:spacing w:val="-4"/>
        </w:rPr>
        <w:t> </w:t>
      </w:r>
      <w:r>
        <w:rPr/>
        <w:t>(AP=0.763),</w:t>
      </w:r>
      <w:r>
        <w:rPr>
          <w:spacing w:val="-5"/>
        </w:rPr>
        <w:t> </w:t>
      </w:r>
      <w:r>
        <w:rPr/>
        <w:t>likely</w:t>
      </w:r>
      <w:r>
        <w:rPr>
          <w:spacing w:val="-5"/>
        </w:rPr>
        <w:t> </w:t>
      </w:r>
      <w:r>
        <w:rPr/>
        <w:t>due</w:t>
      </w:r>
      <w:r>
        <w:rPr>
          <w:spacing w:val="-4"/>
        </w:rPr>
        <w:t> </w:t>
      </w:r>
      <w:r>
        <w:rPr/>
        <w:t>to distinct visual features of empty parking spaces. The “Illegal” class shows lower performance, which can be attributed to the complexity of determining parking violations from single images without temporal context.</w:t>
      </w:r>
    </w:p>
    <w:p>
      <w:pPr>
        <w:pStyle w:val="BodyText"/>
        <w:spacing w:after="0"/>
        <w:sectPr>
          <w:pgSz w:w="12240" w:h="15840"/>
          <w:pgMar w:top="1400" w:bottom="280" w:left="1440" w:right="1440"/>
        </w:sectPr>
      </w:pPr>
    </w:p>
    <w:p>
      <w:pPr>
        <w:pStyle w:val="Heading2"/>
        <w:numPr>
          <w:ilvl w:val="1"/>
          <w:numId w:val="1"/>
        </w:numPr>
        <w:tabs>
          <w:tab w:pos="722" w:val="left" w:leader="none"/>
        </w:tabs>
        <w:spacing w:line="240" w:lineRule="auto" w:before="40" w:after="0"/>
        <w:ind w:left="722" w:right="0" w:hanging="362"/>
        <w:jc w:val="left"/>
      </w:pPr>
      <w:r>
        <w:rPr>
          <w:color w:val="4F81BC"/>
        </w:rPr>
        <w:t>Precision-Recall</w:t>
      </w:r>
      <w:r>
        <w:rPr>
          <w:color w:val="4F81BC"/>
          <w:spacing w:val="-7"/>
        </w:rPr>
        <w:t> </w:t>
      </w:r>
      <w:r>
        <w:rPr>
          <w:color w:val="4F81BC"/>
          <w:spacing w:val="-2"/>
        </w:rPr>
        <w:t>Analysis</w:t>
      </w:r>
    </w:p>
    <w:p>
      <w:pPr>
        <w:pStyle w:val="BodyText"/>
      </w:pPr>
      <w:r>
        <w:rPr/>
        <w:t>We</w:t>
      </w:r>
      <w:r>
        <w:rPr>
          <w:spacing w:val="-5"/>
        </w:rPr>
        <w:t> </w:t>
      </w:r>
      <w:r>
        <w:rPr/>
        <w:t>analyzed</w:t>
      </w:r>
      <w:r>
        <w:rPr>
          <w:spacing w:val="-2"/>
        </w:rPr>
        <w:t> </w:t>
      </w:r>
      <w:r>
        <w:rPr/>
        <w:t>the</w:t>
      </w:r>
      <w:r>
        <w:rPr>
          <w:spacing w:val="-3"/>
        </w:rPr>
        <w:t> </w:t>
      </w:r>
      <w:r>
        <w:rPr/>
        <w:t>precision-recall</w:t>
      </w:r>
      <w:r>
        <w:rPr>
          <w:spacing w:val="-4"/>
        </w:rPr>
        <w:t> </w:t>
      </w:r>
      <w:r>
        <w:rPr/>
        <w:t>trade-off</w:t>
      </w:r>
      <w:r>
        <w:rPr>
          <w:spacing w:val="-3"/>
        </w:rPr>
        <w:t> </w:t>
      </w:r>
      <w:r>
        <w:rPr/>
        <w:t>across</w:t>
      </w:r>
      <w:r>
        <w:rPr>
          <w:spacing w:val="-3"/>
        </w:rPr>
        <w:t> </w:t>
      </w:r>
      <w:r>
        <w:rPr/>
        <w:t>different</w:t>
      </w:r>
      <w:r>
        <w:rPr>
          <w:spacing w:val="-3"/>
        </w:rPr>
        <w:t> </w:t>
      </w:r>
      <w:r>
        <w:rPr/>
        <w:t>confidence</w:t>
      </w:r>
      <w:r>
        <w:rPr>
          <w:spacing w:val="-2"/>
        </w:rPr>
        <w:t> thresholds.</w:t>
      </w:r>
    </w:p>
    <w:p>
      <w:pPr>
        <w:pStyle w:val="BodyText"/>
        <w:spacing w:before="9"/>
        <w:ind w:left="0"/>
        <w:rPr>
          <w:sz w:val="18"/>
        </w:rPr>
      </w:pPr>
      <w:r>
        <w:rPr>
          <w:sz w:val="18"/>
        </w:rPr>
        <w:drawing>
          <wp:anchor distT="0" distB="0" distL="0" distR="0" allowOverlap="1" layoutInCell="1" locked="0" behindDoc="1" simplePos="0" relativeHeight="487591424">
            <wp:simplePos x="0" y="0"/>
            <wp:positionH relativeFrom="page">
              <wp:posOffset>1184167</wp:posOffset>
            </wp:positionH>
            <wp:positionV relativeFrom="paragraph">
              <wp:posOffset>155507</wp:posOffset>
            </wp:positionV>
            <wp:extent cx="5248708" cy="2359152"/>
            <wp:effectExtent l="0" t="0" r="0" b="0"/>
            <wp:wrapTopAndBottom/>
            <wp:docPr id="17" name="Image 17" descr="Figure 5: PR Curves"/>
            <wp:cNvGraphicFramePr>
              <a:graphicFrameLocks/>
            </wp:cNvGraphicFramePr>
            <a:graphic>
              <a:graphicData uri="http://schemas.openxmlformats.org/drawingml/2006/picture">
                <pic:pic>
                  <pic:nvPicPr>
                    <pic:cNvPr id="17" name="Image 17" descr="Figure 5: PR Curves"/>
                    <pic:cNvPicPr/>
                  </pic:nvPicPr>
                  <pic:blipFill>
                    <a:blip r:embed="rId20" cstate="print"/>
                    <a:stretch>
                      <a:fillRect/>
                    </a:stretch>
                  </pic:blipFill>
                  <pic:spPr>
                    <a:xfrm>
                      <a:off x="0" y="0"/>
                      <a:ext cx="5248708" cy="2359152"/>
                    </a:xfrm>
                    <a:prstGeom prst="rect">
                      <a:avLst/>
                    </a:prstGeom>
                  </pic:spPr>
                </pic:pic>
              </a:graphicData>
            </a:graphic>
          </wp:anchor>
        </w:drawing>
      </w:r>
    </w:p>
    <w:p>
      <w:pPr>
        <w:spacing w:before="281"/>
        <w:ind w:left="360" w:right="0" w:firstLine="0"/>
        <w:jc w:val="left"/>
        <w:rPr>
          <w:i/>
          <w:sz w:val="24"/>
        </w:rPr>
      </w:pPr>
      <w:r>
        <w:rPr>
          <w:i/>
          <w:sz w:val="24"/>
        </w:rPr>
        <w:t>Figure</w:t>
      </w:r>
      <w:r>
        <w:rPr>
          <w:i/>
          <w:spacing w:val="-1"/>
          <w:sz w:val="24"/>
        </w:rPr>
        <w:t> </w:t>
      </w:r>
      <w:r>
        <w:rPr>
          <w:i/>
          <w:sz w:val="24"/>
        </w:rPr>
        <w:t>5:</w:t>
      </w:r>
      <w:r>
        <w:rPr>
          <w:i/>
          <w:spacing w:val="-2"/>
          <w:sz w:val="24"/>
        </w:rPr>
        <w:t> </w:t>
      </w:r>
      <w:r>
        <w:rPr>
          <w:i/>
          <w:sz w:val="24"/>
        </w:rPr>
        <w:t>PR</w:t>
      </w:r>
      <w:r>
        <w:rPr>
          <w:i/>
          <w:spacing w:val="-2"/>
          <w:sz w:val="24"/>
        </w:rPr>
        <w:t> Curves</w:t>
      </w:r>
    </w:p>
    <w:p>
      <w:pPr>
        <w:spacing w:before="181"/>
        <w:ind w:left="360" w:right="309" w:firstLine="0"/>
        <w:jc w:val="left"/>
        <w:rPr>
          <w:sz w:val="24"/>
        </w:rPr>
      </w:pPr>
      <w:r>
        <w:rPr>
          <w:b/>
          <w:sz w:val="24"/>
        </w:rPr>
        <w:t>Figure</w:t>
      </w:r>
      <w:r>
        <w:rPr>
          <w:b/>
          <w:spacing w:val="-5"/>
          <w:sz w:val="24"/>
        </w:rPr>
        <w:t> </w:t>
      </w:r>
      <w:r>
        <w:rPr>
          <w:b/>
          <w:sz w:val="24"/>
        </w:rPr>
        <w:t>5.</w:t>
      </w:r>
      <w:r>
        <w:rPr>
          <w:b/>
          <w:spacing w:val="-6"/>
          <w:sz w:val="24"/>
        </w:rPr>
        <w:t> </w:t>
      </w:r>
      <w:r>
        <w:rPr>
          <w:b/>
          <w:sz w:val="24"/>
        </w:rPr>
        <w:t>Precision-Recall</w:t>
      </w:r>
      <w:r>
        <w:rPr>
          <w:b/>
          <w:spacing w:val="-5"/>
          <w:sz w:val="24"/>
        </w:rPr>
        <w:t> </w:t>
      </w:r>
      <w:r>
        <w:rPr>
          <w:b/>
          <w:sz w:val="24"/>
        </w:rPr>
        <w:t>Analysis.</w:t>
      </w:r>
      <w:r>
        <w:rPr>
          <w:b/>
          <w:spacing w:val="-5"/>
          <w:sz w:val="24"/>
        </w:rPr>
        <w:t> </w:t>
      </w:r>
      <w:r>
        <w:rPr>
          <w:sz w:val="24"/>
        </w:rPr>
        <w:t>(a)</w:t>
      </w:r>
      <w:r>
        <w:rPr>
          <w:spacing w:val="-6"/>
          <w:sz w:val="24"/>
        </w:rPr>
        <w:t> </w:t>
      </w:r>
      <w:r>
        <w:rPr>
          <w:sz w:val="24"/>
        </w:rPr>
        <w:t>Per-class</w:t>
      </w:r>
      <w:r>
        <w:rPr>
          <w:spacing w:val="-5"/>
          <w:sz w:val="24"/>
        </w:rPr>
        <w:t> </w:t>
      </w:r>
      <w:r>
        <w:rPr>
          <w:sz w:val="24"/>
        </w:rPr>
        <w:t>Precision-Recall</w:t>
      </w:r>
      <w:r>
        <w:rPr>
          <w:spacing w:val="-6"/>
          <w:sz w:val="24"/>
        </w:rPr>
        <w:t> </w:t>
      </w:r>
      <w:r>
        <w:rPr>
          <w:sz w:val="24"/>
        </w:rPr>
        <w:t>curves</w:t>
      </w:r>
      <w:r>
        <w:rPr>
          <w:spacing w:val="-5"/>
          <w:sz w:val="24"/>
        </w:rPr>
        <w:t> </w:t>
      </w:r>
      <w:r>
        <w:rPr>
          <w:sz w:val="24"/>
        </w:rPr>
        <w:t>showing the trade-off between precision and recall for each category. The “Available” class</w:t>
      </w:r>
    </w:p>
    <w:p>
      <w:pPr>
        <w:pStyle w:val="BodyText"/>
        <w:spacing w:before="0"/>
        <w:ind w:right="311"/>
      </w:pPr>
      <w:r>
        <w:rPr/>
        <w:t>achieves</w:t>
      </w:r>
      <w:r>
        <w:rPr>
          <w:spacing w:val="-5"/>
        </w:rPr>
        <w:t> </w:t>
      </w:r>
      <w:r>
        <w:rPr/>
        <w:t>the</w:t>
      </w:r>
      <w:r>
        <w:rPr>
          <w:spacing w:val="-5"/>
        </w:rPr>
        <w:t> </w:t>
      </w:r>
      <w:r>
        <w:rPr/>
        <w:t>highest</w:t>
      </w:r>
      <w:r>
        <w:rPr>
          <w:spacing w:val="-6"/>
        </w:rPr>
        <w:t> </w:t>
      </w:r>
      <w:r>
        <w:rPr/>
        <w:t>Average</w:t>
      </w:r>
      <w:r>
        <w:rPr>
          <w:spacing w:val="-5"/>
        </w:rPr>
        <w:t> </w:t>
      </w:r>
      <w:r>
        <w:rPr/>
        <w:t>Precision</w:t>
      </w:r>
      <w:r>
        <w:rPr>
          <w:spacing w:val="-6"/>
        </w:rPr>
        <w:t> </w:t>
      </w:r>
      <w:r>
        <w:rPr/>
        <w:t>(AP=0.763),</w:t>
      </w:r>
      <w:r>
        <w:rPr>
          <w:spacing w:val="-6"/>
        </w:rPr>
        <w:t> </w:t>
      </w:r>
      <w:r>
        <w:rPr/>
        <w:t>while</w:t>
      </w:r>
      <w:r>
        <w:rPr>
          <w:spacing w:val="-5"/>
        </w:rPr>
        <w:t> </w:t>
      </w:r>
      <w:r>
        <w:rPr/>
        <w:t>“Illegal”</w:t>
      </w:r>
      <w:r>
        <w:rPr>
          <w:spacing w:val="-4"/>
        </w:rPr>
        <w:t> </w:t>
      </w:r>
      <w:r>
        <w:rPr/>
        <w:t>shows</w:t>
      </w:r>
      <w:r>
        <w:rPr>
          <w:spacing w:val="-5"/>
        </w:rPr>
        <w:t> </w:t>
      </w:r>
      <w:r>
        <w:rPr/>
        <w:t>the</w:t>
      </w:r>
      <w:r>
        <w:rPr>
          <w:spacing w:val="-5"/>
        </w:rPr>
        <w:t> </w:t>
      </w:r>
      <w:r>
        <w:rPr/>
        <w:t>lowest (AP=0.431). The overall </w:t>
      </w:r>
      <w:hyperlink r:id="rId16">
        <w:r>
          <w:rPr/>
          <w:t>mAP@0.5</w:t>
        </w:r>
      </w:hyperlink>
      <w:r>
        <w:rPr/>
        <w:t> is 0.590. (b) F1-Score vs Confidence Threshold curves, identifying the optimal operating point at confidence threshold 0.25, where the F1-score is maximized across all classes.</w:t>
      </w:r>
    </w:p>
    <w:p>
      <w:pPr>
        <w:pStyle w:val="BodyText"/>
        <w:ind w:right="309"/>
      </w:pPr>
      <w:r>
        <w:rPr/>
        <w:t>The</w:t>
      </w:r>
      <w:r>
        <w:rPr>
          <w:spacing w:val="-4"/>
        </w:rPr>
        <w:t> </w:t>
      </w:r>
      <w:r>
        <w:rPr/>
        <w:t>PR</w:t>
      </w:r>
      <w:r>
        <w:rPr>
          <w:spacing w:val="-4"/>
        </w:rPr>
        <w:t> </w:t>
      </w:r>
      <w:r>
        <w:rPr/>
        <w:t>curves</w:t>
      </w:r>
      <w:r>
        <w:rPr>
          <w:spacing w:val="-4"/>
        </w:rPr>
        <w:t> </w:t>
      </w:r>
      <w:r>
        <w:rPr/>
        <w:t>reveal:</w:t>
      </w:r>
      <w:r>
        <w:rPr>
          <w:spacing w:val="-4"/>
        </w:rPr>
        <w:t> </w:t>
      </w:r>
      <w:r>
        <w:rPr/>
        <w:t>-</w:t>
      </w:r>
      <w:r>
        <w:rPr>
          <w:spacing w:val="-3"/>
        </w:rPr>
        <w:t> </w:t>
      </w:r>
      <w:r>
        <w:rPr>
          <w:b/>
        </w:rPr>
        <w:t>Available</w:t>
      </w:r>
      <w:r>
        <w:rPr>
          <w:b/>
          <w:spacing w:val="-4"/>
        </w:rPr>
        <w:t> </w:t>
      </w:r>
      <w:r>
        <w:rPr/>
        <w:t>class</w:t>
      </w:r>
      <w:r>
        <w:rPr>
          <w:spacing w:val="-4"/>
        </w:rPr>
        <w:t> </w:t>
      </w:r>
      <w:r>
        <w:rPr/>
        <w:t>has</w:t>
      </w:r>
      <w:r>
        <w:rPr>
          <w:spacing w:val="-4"/>
        </w:rPr>
        <w:t> </w:t>
      </w:r>
      <w:r>
        <w:rPr/>
        <w:t>the</w:t>
      </w:r>
      <w:r>
        <w:rPr>
          <w:spacing w:val="-4"/>
        </w:rPr>
        <w:t> </w:t>
      </w:r>
      <w:r>
        <w:rPr/>
        <w:t>most</w:t>
      </w:r>
      <w:r>
        <w:rPr>
          <w:spacing w:val="-4"/>
        </w:rPr>
        <w:t> </w:t>
      </w:r>
      <w:r>
        <w:rPr/>
        <w:t>favorable</w:t>
      </w:r>
      <w:r>
        <w:rPr>
          <w:spacing w:val="-4"/>
        </w:rPr>
        <w:t> </w:t>
      </w:r>
      <w:r>
        <w:rPr/>
        <w:t>precision-recall</w:t>
      </w:r>
      <w:r>
        <w:rPr>
          <w:spacing w:val="-4"/>
        </w:rPr>
        <w:t> </w:t>
      </w:r>
      <w:r>
        <w:rPr/>
        <w:t>curve (AP=0.763) - </w:t>
      </w:r>
      <w:r>
        <w:rPr>
          <w:b/>
        </w:rPr>
        <w:t>Illegal </w:t>
      </w:r>
      <w:r>
        <w:rPr/>
        <w:t>class shows the steepest degradation, indicating challenging classification - Optimal confidence threshold of 0.25 balances precision and recall across all classes - The thick blue line represents the macro-averaged performance across all classes</w:t>
      </w:r>
    </w:p>
    <w:p>
      <w:pPr>
        <w:pStyle w:val="Heading2"/>
        <w:numPr>
          <w:ilvl w:val="1"/>
          <w:numId w:val="1"/>
        </w:numPr>
        <w:tabs>
          <w:tab w:pos="720" w:val="left" w:leader="none"/>
        </w:tabs>
        <w:spacing w:line="240" w:lineRule="auto" w:before="198" w:after="0"/>
        <w:ind w:left="720" w:right="0" w:hanging="360"/>
        <w:jc w:val="left"/>
      </w:pPr>
      <w:r>
        <w:rPr>
          <w:color w:val="4F81BC"/>
        </w:rPr>
        <w:t>Error</w:t>
      </w:r>
      <w:r>
        <w:rPr>
          <w:color w:val="4F81BC"/>
          <w:spacing w:val="-6"/>
        </w:rPr>
        <w:t> </w:t>
      </w:r>
      <w:r>
        <w:rPr>
          <w:color w:val="4F81BC"/>
          <w:spacing w:val="-2"/>
        </w:rPr>
        <w:t>Analysis</w:t>
      </w:r>
    </w:p>
    <w:p>
      <w:pPr>
        <w:pStyle w:val="BodyText"/>
        <w:spacing w:before="183"/>
        <w:ind w:right="311"/>
      </w:pPr>
      <w:r>
        <w:rPr/>
        <w:t>Understanding</w:t>
      </w:r>
      <w:r>
        <w:rPr>
          <w:spacing w:val="-6"/>
        </w:rPr>
        <w:t> </w:t>
      </w:r>
      <w:r>
        <w:rPr/>
        <w:t>failure</w:t>
      </w:r>
      <w:r>
        <w:rPr>
          <w:spacing w:val="-4"/>
        </w:rPr>
        <w:t> </w:t>
      </w:r>
      <w:r>
        <w:rPr/>
        <w:t>modes</w:t>
      </w:r>
      <w:r>
        <w:rPr>
          <w:spacing w:val="-4"/>
        </w:rPr>
        <w:t> </w:t>
      </w:r>
      <w:r>
        <w:rPr/>
        <w:t>is</w:t>
      </w:r>
      <w:r>
        <w:rPr>
          <w:spacing w:val="-4"/>
        </w:rPr>
        <w:t> </w:t>
      </w:r>
      <w:r>
        <w:rPr/>
        <w:t>crucial</w:t>
      </w:r>
      <w:r>
        <w:rPr>
          <w:spacing w:val="-5"/>
        </w:rPr>
        <w:t> </w:t>
      </w:r>
      <w:r>
        <w:rPr/>
        <w:t>for</w:t>
      </w:r>
      <w:r>
        <w:rPr>
          <w:spacing w:val="-6"/>
        </w:rPr>
        <w:t> </w:t>
      </w:r>
      <w:r>
        <w:rPr/>
        <w:t>system</w:t>
      </w:r>
      <w:r>
        <w:rPr>
          <w:spacing w:val="-5"/>
        </w:rPr>
        <w:t> </w:t>
      </w:r>
      <w:r>
        <w:rPr/>
        <w:t>improvement.</w:t>
      </w:r>
      <w:r>
        <w:rPr>
          <w:spacing w:val="-3"/>
        </w:rPr>
        <w:t> </w:t>
      </w:r>
      <w:r>
        <w:rPr/>
        <w:t>We</w:t>
      </w:r>
      <w:r>
        <w:rPr>
          <w:spacing w:val="-4"/>
        </w:rPr>
        <w:t> </w:t>
      </w:r>
      <w:r>
        <w:rPr/>
        <w:t>conducted detailed error analysis across multiple dimensions.</w:t>
      </w:r>
    </w:p>
    <w:p>
      <w:pPr>
        <w:pStyle w:val="BodyText"/>
        <w:spacing w:after="0"/>
        <w:sectPr>
          <w:pgSz w:w="12240" w:h="15840"/>
          <w:pgMar w:top="1400" w:bottom="280" w:left="1440" w:right="1440"/>
        </w:sectPr>
      </w:pPr>
    </w:p>
    <w:p>
      <w:pPr>
        <w:pStyle w:val="BodyText"/>
        <w:spacing w:before="0"/>
        <w:ind w:left="417"/>
        <w:rPr>
          <w:sz w:val="20"/>
        </w:rPr>
      </w:pPr>
      <w:r>
        <w:rPr>
          <w:sz w:val="20"/>
        </w:rPr>
        <w:drawing>
          <wp:inline distT="0" distB="0" distL="0" distR="0">
            <wp:extent cx="5259888" cy="3799332"/>
            <wp:effectExtent l="0" t="0" r="0" b="0"/>
            <wp:docPr id="18" name="Image 18" descr="Figure 6: Error Analysis"/>
            <wp:cNvGraphicFramePr>
              <a:graphicFrameLocks/>
            </wp:cNvGraphicFramePr>
            <a:graphic>
              <a:graphicData uri="http://schemas.openxmlformats.org/drawingml/2006/picture">
                <pic:pic>
                  <pic:nvPicPr>
                    <pic:cNvPr id="18" name="Image 18" descr="Figure 6: Error Analysis"/>
                    <pic:cNvPicPr/>
                  </pic:nvPicPr>
                  <pic:blipFill>
                    <a:blip r:embed="rId21" cstate="print"/>
                    <a:stretch>
                      <a:fillRect/>
                    </a:stretch>
                  </pic:blipFill>
                  <pic:spPr>
                    <a:xfrm>
                      <a:off x="0" y="0"/>
                      <a:ext cx="5259888" cy="3799332"/>
                    </a:xfrm>
                    <a:prstGeom prst="rect">
                      <a:avLst/>
                    </a:prstGeom>
                  </pic:spPr>
                </pic:pic>
              </a:graphicData>
            </a:graphic>
          </wp:inline>
        </w:drawing>
      </w:r>
      <w:r>
        <w:rPr>
          <w:sz w:val="20"/>
        </w:rPr>
      </w:r>
    </w:p>
    <w:p>
      <w:pPr>
        <w:spacing w:before="240"/>
        <w:ind w:left="360" w:right="0" w:firstLine="0"/>
        <w:jc w:val="left"/>
        <w:rPr>
          <w:i/>
          <w:sz w:val="24"/>
        </w:rPr>
      </w:pPr>
      <w:r>
        <w:rPr>
          <w:i/>
          <w:sz w:val="24"/>
        </w:rPr>
        <w:t>Figure</w:t>
      </w:r>
      <w:r>
        <w:rPr>
          <w:i/>
          <w:spacing w:val="-2"/>
          <w:sz w:val="24"/>
        </w:rPr>
        <w:t> </w:t>
      </w:r>
      <w:r>
        <w:rPr>
          <w:i/>
          <w:sz w:val="24"/>
        </w:rPr>
        <w:t>6:</w:t>
      </w:r>
      <w:r>
        <w:rPr>
          <w:i/>
          <w:spacing w:val="-2"/>
          <w:sz w:val="24"/>
        </w:rPr>
        <w:t> </w:t>
      </w:r>
      <w:r>
        <w:rPr>
          <w:i/>
          <w:sz w:val="24"/>
        </w:rPr>
        <w:t>Error</w:t>
      </w:r>
      <w:r>
        <w:rPr>
          <w:i/>
          <w:spacing w:val="-2"/>
          <w:sz w:val="24"/>
        </w:rPr>
        <w:t> Analysis</w:t>
      </w:r>
    </w:p>
    <w:p>
      <w:pPr>
        <w:pStyle w:val="BodyText"/>
        <w:ind w:right="399"/>
      </w:pPr>
      <w:r>
        <w:rPr>
          <w:b/>
        </w:rPr>
        <w:t>Figure 6. Error Analysis: Detection Failure Modes. </w:t>
      </w:r>
      <w:r>
        <w:rPr/>
        <w:t>(a) Error type distribution showing</w:t>
      </w:r>
      <w:r>
        <w:rPr>
          <w:spacing w:val="-4"/>
        </w:rPr>
        <w:t> </w:t>
      </w:r>
      <w:r>
        <w:rPr/>
        <w:t>False</w:t>
      </w:r>
      <w:r>
        <w:rPr>
          <w:spacing w:val="-2"/>
        </w:rPr>
        <w:t> </w:t>
      </w:r>
      <w:r>
        <w:rPr/>
        <w:t>Positives</w:t>
      </w:r>
      <w:r>
        <w:rPr>
          <w:spacing w:val="-2"/>
        </w:rPr>
        <w:t> </w:t>
      </w:r>
      <w:r>
        <w:rPr/>
        <w:t>(background</w:t>
      </w:r>
      <w:r>
        <w:rPr>
          <w:spacing w:val="-1"/>
        </w:rPr>
        <w:t> </w:t>
      </w:r>
      <w:r>
        <w:rPr/>
        <w:t>classified</w:t>
      </w:r>
      <w:r>
        <w:rPr>
          <w:spacing w:val="-2"/>
        </w:rPr>
        <w:t> </w:t>
      </w:r>
      <w:r>
        <w:rPr/>
        <w:t>as</w:t>
      </w:r>
      <w:r>
        <w:rPr>
          <w:spacing w:val="-2"/>
        </w:rPr>
        <w:t> </w:t>
      </w:r>
      <w:r>
        <w:rPr/>
        <w:t>vehicle),</w:t>
      </w:r>
      <w:r>
        <w:rPr>
          <w:spacing w:val="-2"/>
        </w:rPr>
        <w:t> </w:t>
      </w:r>
      <w:r>
        <w:rPr/>
        <w:t>False</w:t>
      </w:r>
      <w:r>
        <w:rPr>
          <w:spacing w:val="-2"/>
        </w:rPr>
        <w:t> </w:t>
      </w:r>
      <w:r>
        <w:rPr/>
        <w:t>Negatives</w:t>
      </w:r>
      <w:r>
        <w:rPr>
          <w:spacing w:val="-2"/>
        </w:rPr>
        <w:t> </w:t>
      </w:r>
      <w:r>
        <w:rPr/>
        <w:t>(missed vehicles), Class Confusion, and Localization Error. The dual-model system achieves significant error reduction compared to traditional methods. (b) Detection failure rates</w:t>
      </w:r>
      <w:r>
        <w:rPr>
          <w:spacing w:val="-4"/>
        </w:rPr>
        <w:t> </w:t>
      </w:r>
      <w:r>
        <w:rPr/>
        <w:t>by</w:t>
      </w:r>
      <w:r>
        <w:rPr>
          <w:spacing w:val="-5"/>
        </w:rPr>
        <w:t> </w:t>
      </w:r>
      <w:r>
        <w:rPr/>
        <w:t>object</w:t>
      </w:r>
      <w:r>
        <w:rPr>
          <w:spacing w:val="-4"/>
        </w:rPr>
        <w:t> </w:t>
      </w:r>
      <w:r>
        <w:rPr/>
        <w:t>size,</w:t>
      </w:r>
      <w:r>
        <w:rPr>
          <w:spacing w:val="-6"/>
        </w:rPr>
        <w:t> </w:t>
      </w:r>
      <w:r>
        <w:rPr/>
        <w:t>demonstrating</w:t>
      </w:r>
      <w:r>
        <w:rPr>
          <w:spacing w:val="-6"/>
        </w:rPr>
        <w:t> </w:t>
      </w:r>
      <w:r>
        <w:rPr/>
        <w:t>improved</w:t>
      </w:r>
      <w:r>
        <w:rPr>
          <w:spacing w:val="-3"/>
        </w:rPr>
        <w:t> </w:t>
      </w:r>
      <w:r>
        <w:rPr/>
        <w:t>small</w:t>
      </w:r>
      <w:r>
        <w:rPr>
          <w:spacing w:val="-5"/>
        </w:rPr>
        <w:t> </w:t>
      </w:r>
      <w:r>
        <w:rPr/>
        <w:t>object</w:t>
      </w:r>
      <w:r>
        <w:rPr>
          <w:spacing w:val="-4"/>
        </w:rPr>
        <w:t> </w:t>
      </w:r>
      <w:r>
        <w:rPr/>
        <w:t>detection</w:t>
      </w:r>
      <w:r>
        <w:rPr>
          <w:spacing w:val="-5"/>
        </w:rPr>
        <w:t> </w:t>
      </w:r>
      <w:r>
        <w:rPr/>
        <w:t>(15%</w:t>
      </w:r>
      <w:r>
        <w:rPr>
          <w:spacing w:val="-4"/>
        </w:rPr>
        <w:t> </w:t>
      </w:r>
      <w:r>
        <w:rPr/>
        <w:t>miss</w:t>
      </w:r>
      <w:r>
        <w:rPr>
          <w:spacing w:val="-4"/>
        </w:rPr>
        <w:t> </w:t>
      </w:r>
      <w:r>
        <w:rPr/>
        <w:t>rate vs 45% for traditional CV). (c) Temporal stability analysis over 100-frame video sequences, showing the dual-model system’s consistent performance compared to fluctuations in traditional methods. (d) Detailed error analysis summary with key improvements quantified.</w:t>
      </w:r>
    </w:p>
    <w:p>
      <w:pPr>
        <w:pStyle w:val="Heading2"/>
        <w:spacing w:before="179"/>
        <w:ind w:left="360" w:firstLine="0"/>
        <w:rPr>
          <w:rFonts w:ascii="Cambria"/>
        </w:rPr>
      </w:pPr>
      <w:r>
        <w:rPr>
          <w:rFonts w:ascii="Cambria"/>
        </w:rPr>
        <w:t>Key</w:t>
      </w:r>
      <w:r>
        <w:rPr>
          <w:rFonts w:ascii="Cambria"/>
          <w:spacing w:val="-3"/>
        </w:rPr>
        <w:t> </w:t>
      </w:r>
      <w:r>
        <w:rPr>
          <w:rFonts w:ascii="Cambria"/>
        </w:rPr>
        <w:t>Error</w:t>
      </w:r>
      <w:r>
        <w:rPr>
          <w:rFonts w:ascii="Cambria"/>
          <w:spacing w:val="-3"/>
        </w:rPr>
        <w:t> </w:t>
      </w:r>
      <w:r>
        <w:rPr>
          <w:rFonts w:ascii="Cambria"/>
        </w:rPr>
        <w:t>Analysis</w:t>
      </w:r>
      <w:r>
        <w:rPr>
          <w:rFonts w:ascii="Cambria"/>
          <w:spacing w:val="-3"/>
        </w:rPr>
        <w:t> </w:t>
      </w:r>
      <w:r>
        <w:rPr>
          <w:rFonts w:ascii="Cambria"/>
          <w:spacing w:val="-2"/>
        </w:rPr>
        <w:t>Findings:</w:t>
      </w:r>
    </w:p>
    <w:p>
      <w:pPr>
        <w:pStyle w:val="ListParagraph"/>
        <w:numPr>
          <w:ilvl w:val="0"/>
          <w:numId w:val="4"/>
        </w:numPr>
        <w:tabs>
          <w:tab w:pos="1080" w:val="left" w:leader="none"/>
        </w:tabs>
        <w:spacing w:line="240" w:lineRule="auto" w:before="182" w:after="0"/>
        <w:ind w:left="1080" w:right="0" w:hanging="480"/>
        <w:jc w:val="left"/>
        <w:rPr>
          <w:b/>
          <w:sz w:val="24"/>
        </w:rPr>
      </w:pPr>
      <w:r>
        <w:rPr>
          <w:b/>
          <w:sz w:val="24"/>
        </w:rPr>
        <w:t>False</w:t>
      </w:r>
      <w:r>
        <w:rPr>
          <w:b/>
          <w:spacing w:val="-3"/>
          <w:sz w:val="24"/>
        </w:rPr>
        <w:t> </w:t>
      </w:r>
      <w:r>
        <w:rPr>
          <w:b/>
          <w:sz w:val="24"/>
        </w:rPr>
        <w:t>Positives</w:t>
      </w:r>
      <w:r>
        <w:rPr>
          <w:b/>
          <w:spacing w:val="-4"/>
          <w:sz w:val="24"/>
        </w:rPr>
        <w:t> </w:t>
      </w:r>
      <w:r>
        <w:rPr>
          <w:b/>
          <w:sz w:val="24"/>
        </w:rPr>
        <w:t>(Background</w:t>
      </w:r>
      <w:r>
        <w:rPr>
          <w:b/>
          <w:spacing w:val="-4"/>
          <w:sz w:val="24"/>
        </w:rPr>
        <w:t> </w:t>
      </w:r>
      <w:r>
        <w:rPr>
          <w:b/>
          <w:sz w:val="24"/>
        </w:rPr>
        <w:t>as</w:t>
      </w:r>
      <w:r>
        <w:rPr>
          <w:b/>
          <w:spacing w:val="-3"/>
          <w:sz w:val="24"/>
        </w:rPr>
        <w:t> </w:t>
      </w:r>
      <w:r>
        <w:rPr>
          <w:b/>
          <w:spacing w:val="-2"/>
          <w:sz w:val="24"/>
        </w:rPr>
        <w:t>Vehicle):</w:t>
      </w:r>
    </w:p>
    <w:p>
      <w:pPr>
        <w:pStyle w:val="ListParagraph"/>
        <w:numPr>
          <w:ilvl w:val="1"/>
          <w:numId w:val="4"/>
        </w:numPr>
        <w:tabs>
          <w:tab w:pos="1800" w:val="left" w:leader="none"/>
        </w:tabs>
        <w:spacing w:line="240" w:lineRule="auto" w:before="36" w:after="0"/>
        <w:ind w:left="1800" w:right="0" w:hanging="480"/>
        <w:jc w:val="left"/>
        <w:rPr>
          <w:sz w:val="24"/>
        </w:rPr>
      </w:pPr>
      <w:r>
        <w:rPr>
          <w:sz w:val="24"/>
        </w:rPr>
        <w:t>Traditional</w:t>
      </w:r>
      <w:r>
        <w:rPr>
          <w:spacing w:val="-3"/>
          <w:sz w:val="24"/>
        </w:rPr>
        <w:t> </w:t>
      </w:r>
      <w:r>
        <w:rPr>
          <w:sz w:val="24"/>
        </w:rPr>
        <w:t>CV:</w:t>
      </w:r>
      <w:r>
        <w:rPr>
          <w:spacing w:val="-3"/>
          <w:sz w:val="24"/>
        </w:rPr>
        <w:t> </w:t>
      </w:r>
      <w:r>
        <w:rPr>
          <w:sz w:val="24"/>
        </w:rPr>
        <w:t>35%</w:t>
      </w:r>
      <w:r>
        <w:rPr>
          <w:spacing w:val="-2"/>
          <w:sz w:val="24"/>
        </w:rPr>
        <w:t> </w:t>
      </w:r>
      <w:r>
        <w:rPr>
          <w:sz w:val="24"/>
        </w:rPr>
        <w:t>(high</w:t>
      </w:r>
      <w:r>
        <w:rPr>
          <w:spacing w:val="-2"/>
          <w:sz w:val="24"/>
        </w:rPr>
        <w:t> </w:t>
      </w:r>
      <w:r>
        <w:rPr>
          <w:sz w:val="24"/>
        </w:rPr>
        <w:t>sensitivity</w:t>
      </w:r>
      <w:r>
        <w:rPr>
          <w:spacing w:val="-3"/>
          <w:sz w:val="24"/>
        </w:rPr>
        <w:t> </w:t>
      </w:r>
      <w:r>
        <w:rPr>
          <w:sz w:val="24"/>
        </w:rPr>
        <w:t>to</w:t>
      </w:r>
      <w:r>
        <w:rPr>
          <w:spacing w:val="-1"/>
          <w:sz w:val="24"/>
        </w:rPr>
        <w:t> </w:t>
      </w:r>
      <w:r>
        <w:rPr>
          <w:spacing w:val="-2"/>
          <w:sz w:val="24"/>
        </w:rPr>
        <w:t>shadows)</w:t>
      </w:r>
    </w:p>
    <w:p>
      <w:pPr>
        <w:pStyle w:val="ListParagraph"/>
        <w:numPr>
          <w:ilvl w:val="1"/>
          <w:numId w:val="4"/>
        </w:numPr>
        <w:tabs>
          <w:tab w:pos="1800" w:val="left" w:leader="none"/>
        </w:tabs>
        <w:spacing w:line="240" w:lineRule="auto" w:before="36" w:after="0"/>
        <w:ind w:left="1800" w:right="0" w:hanging="480"/>
        <w:jc w:val="left"/>
        <w:rPr>
          <w:sz w:val="24"/>
        </w:rPr>
      </w:pPr>
      <w:r>
        <w:rPr>
          <w:sz w:val="24"/>
        </w:rPr>
        <w:t>Deep</w:t>
      </w:r>
      <w:r>
        <w:rPr>
          <w:spacing w:val="-2"/>
          <w:sz w:val="24"/>
        </w:rPr>
        <w:t> </w:t>
      </w:r>
      <w:r>
        <w:rPr>
          <w:sz w:val="24"/>
        </w:rPr>
        <w:t>Learning:</w:t>
      </w:r>
      <w:r>
        <w:rPr>
          <w:spacing w:val="-4"/>
          <w:sz w:val="24"/>
        </w:rPr>
        <w:t> </w:t>
      </w:r>
      <w:r>
        <w:rPr>
          <w:sz w:val="24"/>
        </w:rPr>
        <w:t>18%</w:t>
      </w:r>
      <w:r>
        <w:rPr>
          <w:spacing w:val="-3"/>
          <w:sz w:val="24"/>
        </w:rPr>
        <w:t> </w:t>
      </w:r>
      <w:r>
        <w:rPr>
          <w:sz w:val="24"/>
        </w:rPr>
        <w:t>(better</w:t>
      </w:r>
      <w:r>
        <w:rPr>
          <w:spacing w:val="-3"/>
          <w:sz w:val="24"/>
        </w:rPr>
        <w:t> </w:t>
      </w:r>
      <w:r>
        <w:rPr>
          <w:sz w:val="24"/>
        </w:rPr>
        <w:t>feature</w:t>
      </w:r>
      <w:r>
        <w:rPr>
          <w:spacing w:val="-2"/>
          <w:sz w:val="24"/>
        </w:rPr>
        <w:t> learning)</w:t>
      </w:r>
    </w:p>
    <w:p>
      <w:pPr>
        <w:pStyle w:val="ListParagraph"/>
        <w:numPr>
          <w:ilvl w:val="1"/>
          <w:numId w:val="4"/>
        </w:numPr>
        <w:tabs>
          <w:tab w:pos="1800" w:val="left" w:leader="none"/>
        </w:tabs>
        <w:spacing w:line="240" w:lineRule="auto" w:before="35" w:after="0"/>
        <w:ind w:left="1800" w:right="0" w:hanging="480"/>
        <w:jc w:val="left"/>
        <w:rPr>
          <w:sz w:val="24"/>
        </w:rPr>
      </w:pPr>
      <w:r>
        <w:rPr>
          <w:sz w:val="24"/>
        </w:rPr>
        <w:t>Dual-Model:</w:t>
      </w:r>
      <w:r>
        <w:rPr>
          <w:spacing w:val="-4"/>
          <w:sz w:val="24"/>
        </w:rPr>
        <w:t> </w:t>
      </w:r>
      <w:r>
        <w:rPr>
          <w:sz w:val="24"/>
        </w:rPr>
        <w:t>12%</w:t>
      </w:r>
      <w:r>
        <w:rPr>
          <w:spacing w:val="-2"/>
          <w:sz w:val="24"/>
        </w:rPr>
        <w:t> </w:t>
      </w:r>
      <w:r>
        <w:rPr>
          <w:sz w:val="24"/>
        </w:rPr>
        <w:t>(66%</w:t>
      </w:r>
      <w:r>
        <w:rPr>
          <w:spacing w:val="-1"/>
          <w:sz w:val="24"/>
        </w:rPr>
        <w:t> </w:t>
      </w:r>
      <w:r>
        <w:rPr>
          <w:sz w:val="24"/>
        </w:rPr>
        <w:t>reduction</w:t>
      </w:r>
      <w:r>
        <w:rPr>
          <w:spacing w:val="-3"/>
          <w:sz w:val="24"/>
        </w:rPr>
        <w:t> </w:t>
      </w:r>
      <w:r>
        <w:rPr>
          <w:sz w:val="24"/>
        </w:rPr>
        <w:t>through</w:t>
      </w:r>
      <w:r>
        <w:rPr>
          <w:spacing w:val="-3"/>
          <w:sz w:val="24"/>
        </w:rPr>
        <w:t> </w:t>
      </w:r>
      <w:r>
        <w:rPr>
          <w:sz w:val="24"/>
        </w:rPr>
        <w:t>ROI</w:t>
      </w:r>
      <w:r>
        <w:rPr>
          <w:spacing w:val="-1"/>
          <w:sz w:val="24"/>
        </w:rPr>
        <w:t> </w:t>
      </w:r>
      <w:r>
        <w:rPr>
          <w:spacing w:val="-2"/>
          <w:sz w:val="24"/>
        </w:rPr>
        <w:t>validation)</w:t>
      </w:r>
    </w:p>
    <w:p>
      <w:pPr>
        <w:pStyle w:val="Heading2"/>
        <w:numPr>
          <w:ilvl w:val="0"/>
          <w:numId w:val="4"/>
        </w:numPr>
        <w:tabs>
          <w:tab w:pos="1080" w:val="left" w:leader="none"/>
        </w:tabs>
        <w:spacing w:line="240" w:lineRule="auto" w:before="36" w:after="0"/>
        <w:ind w:left="1080" w:right="0" w:hanging="480"/>
        <w:jc w:val="left"/>
        <w:rPr>
          <w:rFonts w:ascii="Cambria"/>
        </w:rPr>
      </w:pPr>
      <w:r>
        <w:rPr>
          <w:rFonts w:ascii="Cambria"/>
        </w:rPr>
        <w:t>False</w:t>
      </w:r>
      <w:r>
        <w:rPr>
          <w:rFonts w:ascii="Cambria"/>
          <w:spacing w:val="-5"/>
        </w:rPr>
        <w:t> </w:t>
      </w:r>
      <w:r>
        <w:rPr>
          <w:rFonts w:ascii="Cambria"/>
        </w:rPr>
        <w:t>Negatives</w:t>
      </w:r>
      <w:r>
        <w:rPr>
          <w:rFonts w:ascii="Cambria"/>
          <w:spacing w:val="-5"/>
        </w:rPr>
        <w:t> </w:t>
      </w:r>
      <w:r>
        <w:rPr>
          <w:rFonts w:ascii="Cambria"/>
        </w:rPr>
        <w:t>(Missed</w:t>
      </w:r>
      <w:r>
        <w:rPr>
          <w:rFonts w:ascii="Cambria"/>
          <w:spacing w:val="-4"/>
        </w:rPr>
        <w:t> </w:t>
      </w:r>
      <w:r>
        <w:rPr>
          <w:rFonts w:ascii="Cambria"/>
          <w:spacing w:val="-2"/>
        </w:rPr>
        <w:t>Vehicles):</w:t>
      </w:r>
    </w:p>
    <w:p>
      <w:pPr>
        <w:pStyle w:val="ListParagraph"/>
        <w:numPr>
          <w:ilvl w:val="1"/>
          <w:numId w:val="4"/>
        </w:numPr>
        <w:tabs>
          <w:tab w:pos="1800" w:val="left" w:leader="none"/>
        </w:tabs>
        <w:spacing w:line="240" w:lineRule="auto" w:before="37" w:after="0"/>
        <w:ind w:left="1800" w:right="0" w:hanging="480"/>
        <w:jc w:val="left"/>
        <w:rPr>
          <w:sz w:val="24"/>
        </w:rPr>
      </w:pPr>
      <w:r>
        <w:rPr>
          <w:sz w:val="24"/>
        </w:rPr>
        <w:t>Traditional</w:t>
      </w:r>
      <w:r>
        <w:rPr>
          <w:spacing w:val="-4"/>
          <w:sz w:val="24"/>
        </w:rPr>
        <w:t> </w:t>
      </w:r>
      <w:r>
        <w:rPr>
          <w:sz w:val="24"/>
        </w:rPr>
        <w:t>CV:</w:t>
      </w:r>
      <w:r>
        <w:rPr>
          <w:spacing w:val="-3"/>
          <w:sz w:val="24"/>
        </w:rPr>
        <w:t> </w:t>
      </w:r>
      <w:r>
        <w:rPr>
          <w:sz w:val="24"/>
        </w:rPr>
        <w:t>28%</w:t>
      </w:r>
      <w:r>
        <w:rPr>
          <w:spacing w:val="-3"/>
          <w:sz w:val="24"/>
        </w:rPr>
        <w:t> </w:t>
      </w:r>
      <w:r>
        <w:rPr>
          <w:sz w:val="24"/>
        </w:rPr>
        <w:t>(weak</w:t>
      </w:r>
      <w:r>
        <w:rPr>
          <w:spacing w:val="-4"/>
          <w:sz w:val="24"/>
        </w:rPr>
        <w:t> </w:t>
      </w:r>
      <w:r>
        <w:rPr>
          <w:sz w:val="24"/>
        </w:rPr>
        <w:t>occlusion</w:t>
      </w:r>
      <w:r>
        <w:rPr>
          <w:spacing w:val="-3"/>
          <w:sz w:val="24"/>
        </w:rPr>
        <w:t> </w:t>
      </w:r>
      <w:r>
        <w:rPr>
          <w:spacing w:val="-2"/>
          <w:sz w:val="24"/>
        </w:rPr>
        <w:t>handling)</w:t>
      </w:r>
    </w:p>
    <w:p>
      <w:pPr>
        <w:pStyle w:val="ListParagraph"/>
        <w:numPr>
          <w:ilvl w:val="1"/>
          <w:numId w:val="4"/>
        </w:numPr>
        <w:tabs>
          <w:tab w:pos="1800" w:val="left" w:leader="none"/>
        </w:tabs>
        <w:spacing w:line="240" w:lineRule="auto" w:before="36" w:after="0"/>
        <w:ind w:left="1800" w:right="0" w:hanging="480"/>
        <w:jc w:val="left"/>
        <w:rPr>
          <w:sz w:val="24"/>
        </w:rPr>
      </w:pPr>
      <w:r>
        <w:rPr>
          <w:sz w:val="24"/>
        </w:rPr>
        <w:t>Deep</w:t>
      </w:r>
      <w:r>
        <w:rPr>
          <w:spacing w:val="-2"/>
          <w:sz w:val="24"/>
        </w:rPr>
        <w:t> </w:t>
      </w:r>
      <w:r>
        <w:rPr>
          <w:sz w:val="24"/>
        </w:rPr>
        <w:t>Learning:</w:t>
      </w:r>
      <w:r>
        <w:rPr>
          <w:spacing w:val="-5"/>
          <w:sz w:val="24"/>
        </w:rPr>
        <w:t> </w:t>
      </w:r>
      <w:r>
        <w:rPr>
          <w:sz w:val="24"/>
        </w:rPr>
        <w:t>15%</w:t>
      </w:r>
      <w:r>
        <w:rPr>
          <w:spacing w:val="-2"/>
          <w:sz w:val="24"/>
        </w:rPr>
        <w:t> </w:t>
      </w:r>
      <w:r>
        <w:rPr>
          <w:sz w:val="24"/>
        </w:rPr>
        <w:t>(better</w:t>
      </w:r>
      <w:r>
        <w:rPr>
          <w:spacing w:val="-4"/>
          <w:sz w:val="24"/>
        </w:rPr>
        <w:t> </w:t>
      </w:r>
      <w:r>
        <w:rPr>
          <w:sz w:val="24"/>
        </w:rPr>
        <w:t>occlusion</w:t>
      </w:r>
      <w:r>
        <w:rPr>
          <w:spacing w:val="-3"/>
          <w:sz w:val="24"/>
        </w:rPr>
        <w:t> </w:t>
      </w:r>
      <w:r>
        <w:rPr>
          <w:spacing w:val="-2"/>
          <w:sz w:val="24"/>
        </w:rPr>
        <w:t>robustness)</w:t>
      </w:r>
    </w:p>
    <w:p>
      <w:pPr>
        <w:pStyle w:val="ListParagraph"/>
        <w:numPr>
          <w:ilvl w:val="1"/>
          <w:numId w:val="4"/>
        </w:numPr>
        <w:tabs>
          <w:tab w:pos="1800" w:val="left" w:leader="none"/>
        </w:tabs>
        <w:spacing w:line="240" w:lineRule="auto" w:before="35" w:after="0"/>
        <w:ind w:left="1800" w:right="0" w:hanging="480"/>
        <w:jc w:val="left"/>
        <w:rPr>
          <w:sz w:val="24"/>
        </w:rPr>
      </w:pPr>
      <w:r>
        <w:rPr>
          <w:sz w:val="24"/>
        </w:rPr>
        <w:t>Dual-Model:</w:t>
      </w:r>
      <w:r>
        <w:rPr>
          <w:spacing w:val="-4"/>
          <w:sz w:val="24"/>
        </w:rPr>
        <w:t> </w:t>
      </w:r>
      <w:r>
        <w:rPr>
          <w:sz w:val="24"/>
        </w:rPr>
        <w:t>10%</w:t>
      </w:r>
      <w:r>
        <w:rPr>
          <w:spacing w:val="-2"/>
          <w:sz w:val="24"/>
        </w:rPr>
        <w:t> </w:t>
      </w:r>
      <w:r>
        <w:rPr>
          <w:sz w:val="24"/>
        </w:rPr>
        <w:t>(64% reduction</w:t>
      </w:r>
      <w:r>
        <w:rPr>
          <w:spacing w:val="-3"/>
          <w:sz w:val="24"/>
        </w:rPr>
        <w:t> </w:t>
      </w:r>
      <w:r>
        <w:rPr>
          <w:sz w:val="24"/>
        </w:rPr>
        <w:t>through</w:t>
      </w:r>
      <w:r>
        <w:rPr>
          <w:spacing w:val="-2"/>
          <w:sz w:val="24"/>
        </w:rPr>
        <w:t> </w:t>
      </w:r>
      <w:r>
        <w:rPr>
          <w:sz w:val="24"/>
        </w:rPr>
        <w:t>multi-scale</w:t>
      </w:r>
      <w:r>
        <w:rPr>
          <w:spacing w:val="-2"/>
          <w:sz w:val="24"/>
        </w:rPr>
        <w:t> detection)</w:t>
      </w:r>
    </w:p>
    <w:p>
      <w:pPr>
        <w:pStyle w:val="Heading2"/>
        <w:numPr>
          <w:ilvl w:val="0"/>
          <w:numId w:val="4"/>
        </w:numPr>
        <w:tabs>
          <w:tab w:pos="1080" w:val="left" w:leader="none"/>
        </w:tabs>
        <w:spacing w:line="240" w:lineRule="auto" w:before="36" w:after="0"/>
        <w:ind w:left="1080" w:right="0" w:hanging="480"/>
        <w:jc w:val="left"/>
        <w:rPr>
          <w:rFonts w:ascii="Cambria"/>
        </w:rPr>
      </w:pPr>
      <w:r>
        <w:rPr>
          <w:rFonts w:ascii="Cambria"/>
        </w:rPr>
        <w:t>Small</w:t>
      </w:r>
      <w:r>
        <w:rPr>
          <w:rFonts w:ascii="Cambria"/>
          <w:spacing w:val="-3"/>
        </w:rPr>
        <w:t> </w:t>
      </w:r>
      <w:r>
        <w:rPr>
          <w:rFonts w:ascii="Cambria"/>
        </w:rPr>
        <w:t>Object</w:t>
      </w:r>
      <w:r>
        <w:rPr>
          <w:rFonts w:ascii="Cambria"/>
          <w:spacing w:val="-1"/>
        </w:rPr>
        <w:t> </w:t>
      </w:r>
      <w:r>
        <w:rPr>
          <w:rFonts w:ascii="Cambria"/>
          <w:spacing w:val="-2"/>
        </w:rPr>
        <w:t>Detection:</w:t>
      </w:r>
    </w:p>
    <w:p>
      <w:pPr>
        <w:pStyle w:val="Heading2"/>
        <w:spacing w:after="0" w:line="240" w:lineRule="auto"/>
        <w:jc w:val="left"/>
        <w:rPr>
          <w:rFonts w:ascii="Cambria"/>
        </w:rPr>
        <w:sectPr>
          <w:pgSz w:w="12240" w:h="15840"/>
          <w:pgMar w:top="1500" w:bottom="280" w:left="1440" w:right="1440"/>
        </w:sectPr>
      </w:pPr>
    </w:p>
    <w:p>
      <w:pPr>
        <w:pStyle w:val="ListParagraph"/>
        <w:numPr>
          <w:ilvl w:val="1"/>
          <w:numId w:val="4"/>
        </w:numPr>
        <w:tabs>
          <w:tab w:pos="1800" w:val="left" w:leader="none"/>
        </w:tabs>
        <w:spacing w:line="240" w:lineRule="auto" w:before="80" w:after="0"/>
        <w:ind w:left="1800" w:right="0" w:hanging="480"/>
        <w:jc w:val="left"/>
        <w:rPr>
          <w:sz w:val="24"/>
        </w:rPr>
      </w:pPr>
      <w:r>
        <w:rPr>
          <w:sz w:val="24"/>
        </w:rPr>
        <w:t>Traditional</w:t>
      </w:r>
      <w:r>
        <w:rPr>
          <w:spacing w:val="-4"/>
          <w:sz w:val="24"/>
        </w:rPr>
        <w:t> </w:t>
      </w:r>
      <w:r>
        <w:rPr>
          <w:sz w:val="24"/>
        </w:rPr>
        <w:t>CV</w:t>
      </w:r>
      <w:r>
        <w:rPr>
          <w:spacing w:val="-4"/>
          <w:sz w:val="24"/>
        </w:rPr>
        <w:t> </w:t>
      </w:r>
      <w:r>
        <w:rPr>
          <w:sz w:val="24"/>
        </w:rPr>
        <w:t>struggles</w:t>
      </w:r>
      <w:r>
        <w:rPr>
          <w:spacing w:val="-2"/>
          <w:sz w:val="24"/>
        </w:rPr>
        <w:t> </w:t>
      </w:r>
      <w:r>
        <w:rPr>
          <w:sz w:val="24"/>
        </w:rPr>
        <w:t>with</w:t>
      </w:r>
      <w:r>
        <w:rPr>
          <w:spacing w:val="-3"/>
          <w:sz w:val="24"/>
        </w:rPr>
        <w:t> </w:t>
      </w:r>
      <w:r>
        <w:rPr>
          <w:sz w:val="24"/>
        </w:rPr>
        <w:t>small</w:t>
      </w:r>
      <w:r>
        <w:rPr>
          <w:spacing w:val="-3"/>
          <w:sz w:val="24"/>
        </w:rPr>
        <w:t> </w:t>
      </w:r>
      <w:r>
        <w:rPr>
          <w:sz w:val="24"/>
        </w:rPr>
        <w:t>objects</w:t>
      </w:r>
      <w:r>
        <w:rPr>
          <w:spacing w:val="-3"/>
          <w:sz w:val="24"/>
        </w:rPr>
        <w:t> </w:t>
      </w:r>
      <w:r>
        <w:rPr>
          <w:sz w:val="24"/>
        </w:rPr>
        <w:t>(&lt;32px):</w:t>
      </w:r>
      <w:r>
        <w:rPr>
          <w:spacing w:val="-4"/>
          <w:sz w:val="24"/>
        </w:rPr>
        <w:t> </w:t>
      </w:r>
      <w:r>
        <w:rPr>
          <w:sz w:val="24"/>
        </w:rPr>
        <w:t>45%</w:t>
      </w:r>
      <w:r>
        <w:rPr>
          <w:spacing w:val="-3"/>
          <w:sz w:val="24"/>
        </w:rPr>
        <w:t> </w:t>
      </w:r>
      <w:r>
        <w:rPr>
          <w:sz w:val="24"/>
        </w:rPr>
        <w:t>miss</w:t>
      </w:r>
      <w:r>
        <w:rPr>
          <w:spacing w:val="-2"/>
          <w:sz w:val="24"/>
        </w:rPr>
        <w:t> </w:t>
      </w:r>
      <w:r>
        <w:rPr>
          <w:spacing w:val="-4"/>
          <w:sz w:val="24"/>
        </w:rPr>
        <w:t>rate</w:t>
      </w:r>
    </w:p>
    <w:p>
      <w:pPr>
        <w:pStyle w:val="ListParagraph"/>
        <w:numPr>
          <w:ilvl w:val="1"/>
          <w:numId w:val="4"/>
        </w:numPr>
        <w:tabs>
          <w:tab w:pos="1800" w:val="left" w:leader="none"/>
        </w:tabs>
        <w:spacing w:line="240" w:lineRule="auto" w:before="35" w:after="0"/>
        <w:ind w:left="1800" w:right="0" w:hanging="480"/>
        <w:jc w:val="left"/>
        <w:rPr>
          <w:sz w:val="24"/>
        </w:rPr>
      </w:pPr>
      <w:r>
        <w:rPr>
          <w:sz w:val="24"/>
        </w:rPr>
        <w:t>Dual-Model</w:t>
      </w:r>
      <w:r>
        <w:rPr>
          <w:spacing w:val="-6"/>
          <w:sz w:val="24"/>
        </w:rPr>
        <w:t> </w:t>
      </w:r>
      <w:r>
        <w:rPr>
          <w:sz w:val="24"/>
        </w:rPr>
        <w:t>significantly</w:t>
      </w:r>
      <w:r>
        <w:rPr>
          <w:spacing w:val="-5"/>
          <w:sz w:val="24"/>
        </w:rPr>
        <w:t> </w:t>
      </w:r>
      <w:r>
        <w:rPr>
          <w:sz w:val="24"/>
        </w:rPr>
        <w:t>improves:</w:t>
      </w:r>
      <w:r>
        <w:rPr>
          <w:spacing w:val="-4"/>
          <w:sz w:val="24"/>
        </w:rPr>
        <w:t> </w:t>
      </w:r>
      <w:r>
        <w:rPr>
          <w:sz w:val="24"/>
        </w:rPr>
        <w:t>15%</w:t>
      </w:r>
      <w:r>
        <w:rPr>
          <w:spacing w:val="-4"/>
          <w:sz w:val="24"/>
        </w:rPr>
        <w:t> </w:t>
      </w:r>
      <w:r>
        <w:rPr>
          <w:sz w:val="24"/>
        </w:rPr>
        <w:t>miss</w:t>
      </w:r>
      <w:r>
        <w:rPr>
          <w:spacing w:val="-4"/>
          <w:sz w:val="24"/>
        </w:rPr>
        <w:t> rate</w:t>
      </w:r>
    </w:p>
    <w:p>
      <w:pPr>
        <w:pStyle w:val="ListParagraph"/>
        <w:numPr>
          <w:ilvl w:val="1"/>
          <w:numId w:val="4"/>
        </w:numPr>
        <w:tabs>
          <w:tab w:pos="1800" w:val="left" w:leader="none"/>
        </w:tabs>
        <w:spacing w:line="240" w:lineRule="auto" w:before="36" w:after="0"/>
        <w:ind w:left="1800" w:right="0" w:hanging="480"/>
        <w:jc w:val="left"/>
        <w:rPr>
          <w:sz w:val="24"/>
        </w:rPr>
      </w:pPr>
      <w:r>
        <w:rPr>
          <w:sz w:val="24"/>
        </w:rPr>
        <w:t>58%</w:t>
      </w:r>
      <w:r>
        <w:rPr>
          <w:spacing w:val="-2"/>
          <w:sz w:val="24"/>
        </w:rPr>
        <w:t> </w:t>
      </w:r>
      <w:r>
        <w:rPr>
          <w:sz w:val="24"/>
        </w:rPr>
        <w:t>better</w:t>
      </w:r>
      <w:r>
        <w:rPr>
          <w:spacing w:val="-2"/>
          <w:sz w:val="24"/>
        </w:rPr>
        <w:t> </w:t>
      </w:r>
      <w:r>
        <w:rPr>
          <w:sz w:val="24"/>
        </w:rPr>
        <w:t>handling</w:t>
      </w:r>
      <w:r>
        <w:rPr>
          <w:spacing w:val="-3"/>
          <w:sz w:val="24"/>
        </w:rPr>
        <w:t> </w:t>
      </w:r>
      <w:r>
        <w:rPr>
          <w:sz w:val="24"/>
        </w:rPr>
        <w:t>of</w:t>
      </w:r>
      <w:r>
        <w:rPr>
          <w:spacing w:val="-4"/>
          <w:sz w:val="24"/>
        </w:rPr>
        <w:t> </w:t>
      </w:r>
      <w:r>
        <w:rPr>
          <w:sz w:val="24"/>
        </w:rPr>
        <w:t>small/distant</w:t>
      </w:r>
      <w:r>
        <w:rPr>
          <w:spacing w:val="-2"/>
          <w:sz w:val="24"/>
        </w:rPr>
        <w:t> vehicles</w:t>
      </w:r>
    </w:p>
    <w:p>
      <w:pPr>
        <w:pStyle w:val="Heading2"/>
        <w:numPr>
          <w:ilvl w:val="0"/>
          <w:numId w:val="4"/>
        </w:numPr>
        <w:tabs>
          <w:tab w:pos="1080" w:val="left" w:leader="none"/>
        </w:tabs>
        <w:spacing w:line="240" w:lineRule="auto" w:before="38" w:after="0"/>
        <w:ind w:left="1080" w:right="0" w:hanging="480"/>
        <w:jc w:val="left"/>
        <w:rPr>
          <w:rFonts w:ascii="Cambria"/>
        </w:rPr>
      </w:pPr>
      <w:r>
        <w:rPr>
          <w:rFonts w:ascii="Cambria"/>
        </w:rPr>
        <w:t>Temporal</w:t>
      </w:r>
      <w:r>
        <w:rPr>
          <w:rFonts w:ascii="Cambria"/>
          <w:spacing w:val="-6"/>
        </w:rPr>
        <w:t> </w:t>
      </w:r>
      <w:r>
        <w:rPr>
          <w:rFonts w:ascii="Cambria"/>
          <w:spacing w:val="-2"/>
        </w:rPr>
        <w:t>Stability:</w:t>
      </w:r>
    </w:p>
    <w:p>
      <w:pPr>
        <w:pStyle w:val="ListParagraph"/>
        <w:numPr>
          <w:ilvl w:val="1"/>
          <w:numId w:val="4"/>
        </w:numPr>
        <w:tabs>
          <w:tab w:pos="1800" w:val="left" w:leader="none"/>
        </w:tabs>
        <w:spacing w:line="240" w:lineRule="auto" w:before="35" w:after="0"/>
        <w:ind w:left="1800" w:right="630" w:hanging="480"/>
        <w:jc w:val="left"/>
        <w:rPr>
          <w:sz w:val="24"/>
        </w:rPr>
      </w:pPr>
      <w:r>
        <w:rPr>
          <w:sz w:val="24"/>
        </w:rPr>
        <w:t>Dual-Model</w:t>
      </w:r>
      <w:r>
        <w:rPr>
          <w:spacing w:val="-7"/>
          <w:sz w:val="24"/>
        </w:rPr>
        <w:t> </w:t>
      </w:r>
      <w:r>
        <w:rPr>
          <w:sz w:val="24"/>
        </w:rPr>
        <w:t>shows</w:t>
      </w:r>
      <w:r>
        <w:rPr>
          <w:spacing w:val="-6"/>
          <w:sz w:val="24"/>
        </w:rPr>
        <w:t> </w:t>
      </w:r>
      <w:r>
        <w:rPr>
          <w:sz w:val="24"/>
        </w:rPr>
        <w:t>consistent</w:t>
      </w:r>
      <w:r>
        <w:rPr>
          <w:spacing w:val="-7"/>
          <w:sz w:val="24"/>
        </w:rPr>
        <w:t> </w:t>
      </w:r>
      <w:r>
        <w:rPr>
          <w:sz w:val="24"/>
        </w:rPr>
        <w:t>performance</w:t>
      </w:r>
      <w:r>
        <w:rPr>
          <w:spacing w:val="-6"/>
          <w:sz w:val="24"/>
        </w:rPr>
        <w:t> </w:t>
      </w:r>
      <w:r>
        <w:rPr>
          <w:sz w:val="24"/>
        </w:rPr>
        <w:t>across</w:t>
      </w:r>
      <w:r>
        <w:rPr>
          <w:spacing w:val="-6"/>
          <w:sz w:val="24"/>
        </w:rPr>
        <w:t> </w:t>
      </w:r>
      <w:r>
        <w:rPr>
          <w:sz w:val="24"/>
        </w:rPr>
        <w:t>video</w:t>
      </w:r>
      <w:r>
        <w:rPr>
          <w:spacing w:val="-6"/>
          <w:sz w:val="24"/>
        </w:rPr>
        <w:t> </w:t>
      </w:r>
      <w:r>
        <w:rPr>
          <w:sz w:val="24"/>
        </w:rPr>
        <w:t>frames</w:t>
      </w:r>
      <w:r>
        <w:rPr>
          <w:spacing w:val="-6"/>
          <w:sz w:val="24"/>
        </w:rPr>
        <w:t> </w:t>
      </w:r>
      <w:r>
        <w:rPr>
          <w:sz w:val="24"/>
        </w:rPr>
        <w:t>(std dev: 0.02)</w:t>
      </w:r>
    </w:p>
    <w:p>
      <w:pPr>
        <w:pStyle w:val="ListParagraph"/>
        <w:numPr>
          <w:ilvl w:val="1"/>
          <w:numId w:val="4"/>
        </w:numPr>
        <w:tabs>
          <w:tab w:pos="1800" w:val="left" w:leader="none"/>
        </w:tabs>
        <w:spacing w:line="240" w:lineRule="auto" w:before="35" w:after="0"/>
        <w:ind w:left="1800" w:right="0" w:hanging="480"/>
        <w:jc w:val="left"/>
        <w:rPr>
          <w:sz w:val="24"/>
        </w:rPr>
      </w:pPr>
      <w:r>
        <w:rPr>
          <w:sz w:val="24"/>
        </w:rPr>
        <w:t>Traditional</w:t>
      </w:r>
      <w:r>
        <w:rPr>
          <w:spacing w:val="-6"/>
          <w:sz w:val="24"/>
        </w:rPr>
        <w:t> </w:t>
      </w:r>
      <w:r>
        <w:rPr>
          <w:sz w:val="24"/>
        </w:rPr>
        <w:t>CV</w:t>
      </w:r>
      <w:r>
        <w:rPr>
          <w:spacing w:val="-4"/>
          <w:sz w:val="24"/>
        </w:rPr>
        <w:t> </w:t>
      </w:r>
      <w:r>
        <w:rPr>
          <w:sz w:val="24"/>
        </w:rPr>
        <w:t>exhibits</w:t>
      </w:r>
      <w:r>
        <w:rPr>
          <w:spacing w:val="-6"/>
          <w:sz w:val="24"/>
        </w:rPr>
        <w:t> </w:t>
      </w:r>
      <w:r>
        <w:rPr>
          <w:sz w:val="24"/>
        </w:rPr>
        <w:t>high</w:t>
      </w:r>
      <w:r>
        <w:rPr>
          <w:spacing w:val="-2"/>
          <w:sz w:val="24"/>
        </w:rPr>
        <w:t> </w:t>
      </w:r>
      <w:r>
        <w:rPr>
          <w:sz w:val="24"/>
        </w:rPr>
        <w:t>fluctuation</w:t>
      </w:r>
      <w:r>
        <w:rPr>
          <w:spacing w:val="-4"/>
          <w:sz w:val="24"/>
        </w:rPr>
        <w:t> </w:t>
      </w:r>
      <w:r>
        <w:rPr>
          <w:sz w:val="24"/>
        </w:rPr>
        <w:t>(std</w:t>
      </w:r>
      <w:r>
        <w:rPr>
          <w:spacing w:val="-2"/>
          <w:sz w:val="24"/>
        </w:rPr>
        <w:t> </w:t>
      </w:r>
      <w:r>
        <w:rPr>
          <w:sz w:val="24"/>
        </w:rPr>
        <w:t>dev:</w:t>
      </w:r>
      <w:r>
        <w:rPr>
          <w:spacing w:val="-4"/>
          <w:sz w:val="24"/>
        </w:rPr>
        <w:t> </w:t>
      </w:r>
      <w:r>
        <w:rPr>
          <w:spacing w:val="-2"/>
          <w:sz w:val="24"/>
        </w:rPr>
        <w:t>0.08)</w:t>
      </w:r>
    </w:p>
    <w:p>
      <w:pPr>
        <w:pStyle w:val="Heading2"/>
        <w:numPr>
          <w:ilvl w:val="1"/>
          <w:numId w:val="1"/>
        </w:numPr>
        <w:tabs>
          <w:tab w:pos="720" w:val="left" w:leader="none"/>
        </w:tabs>
        <w:spacing w:line="240" w:lineRule="auto" w:before="201" w:after="0"/>
        <w:ind w:left="720" w:right="0" w:hanging="360"/>
        <w:jc w:val="left"/>
      </w:pPr>
      <w:r>
        <w:rPr>
          <w:color w:val="4F81BC"/>
        </w:rPr>
        <w:t>Training</w:t>
      </w:r>
      <w:r>
        <w:rPr>
          <w:color w:val="4F81BC"/>
          <w:spacing w:val="-6"/>
        </w:rPr>
        <w:t> </w:t>
      </w:r>
      <w:r>
        <w:rPr>
          <w:color w:val="4F81BC"/>
          <w:spacing w:val="-2"/>
        </w:rPr>
        <w:t>Analysis</w:t>
      </w:r>
    </w:p>
    <w:p>
      <w:pPr>
        <w:pStyle w:val="BodyText"/>
        <w:ind w:right="571"/>
      </w:pPr>
      <w:r>
        <w:rPr/>
        <w:t>We</w:t>
      </w:r>
      <w:r>
        <w:rPr>
          <w:spacing w:val="-4"/>
        </w:rPr>
        <w:t> </w:t>
      </w:r>
      <w:r>
        <w:rPr/>
        <w:t>analyzed</w:t>
      </w:r>
      <w:r>
        <w:rPr>
          <w:spacing w:val="-3"/>
        </w:rPr>
        <w:t> </w:t>
      </w:r>
      <w:r>
        <w:rPr/>
        <w:t>the</w:t>
      </w:r>
      <w:r>
        <w:rPr>
          <w:spacing w:val="-4"/>
        </w:rPr>
        <w:t> </w:t>
      </w:r>
      <w:r>
        <w:rPr/>
        <w:t>training</w:t>
      </w:r>
      <w:r>
        <w:rPr>
          <w:spacing w:val="-6"/>
        </w:rPr>
        <w:t> </w:t>
      </w:r>
      <w:r>
        <w:rPr/>
        <w:t>convergence</w:t>
      </w:r>
      <w:r>
        <w:rPr>
          <w:spacing w:val="-4"/>
        </w:rPr>
        <w:t> </w:t>
      </w:r>
      <w:r>
        <w:rPr/>
        <w:t>and</w:t>
      </w:r>
      <w:r>
        <w:rPr>
          <w:spacing w:val="-4"/>
        </w:rPr>
        <w:t> </w:t>
      </w:r>
      <w:r>
        <w:rPr/>
        <w:t>learning</w:t>
      </w:r>
      <w:r>
        <w:rPr>
          <w:spacing w:val="-5"/>
        </w:rPr>
        <w:t> </w:t>
      </w:r>
      <w:r>
        <w:rPr/>
        <w:t>dynamics</w:t>
      </w:r>
      <w:r>
        <w:rPr>
          <w:spacing w:val="-4"/>
        </w:rPr>
        <w:t> </w:t>
      </w:r>
      <w:r>
        <w:rPr/>
        <w:t>of</w:t>
      </w:r>
      <w:r>
        <w:rPr>
          <w:spacing w:val="-6"/>
        </w:rPr>
        <w:t> </w:t>
      </w:r>
      <w:r>
        <w:rPr/>
        <w:t>our</w:t>
      </w:r>
      <w:r>
        <w:rPr>
          <w:spacing w:val="-5"/>
        </w:rPr>
        <w:t> </w:t>
      </w:r>
      <w:r>
        <w:rPr/>
        <w:t>YOLOv8n model over 50 epochs.</w:t>
      </w:r>
    </w:p>
    <w:p>
      <w:pPr>
        <w:pStyle w:val="BodyText"/>
        <w:spacing w:before="3"/>
        <w:ind w:left="0"/>
        <w:rPr>
          <w:sz w:val="18"/>
        </w:rPr>
      </w:pPr>
      <w:r>
        <w:rPr>
          <w:sz w:val="18"/>
        </w:rPr>
        <w:drawing>
          <wp:anchor distT="0" distB="0" distL="0" distR="0" allowOverlap="1" layoutInCell="1" locked="0" behindDoc="1" simplePos="0" relativeHeight="487591936">
            <wp:simplePos x="0" y="0"/>
            <wp:positionH relativeFrom="page">
              <wp:posOffset>1184171</wp:posOffset>
            </wp:positionH>
            <wp:positionV relativeFrom="paragraph">
              <wp:posOffset>151606</wp:posOffset>
            </wp:positionV>
            <wp:extent cx="5253995" cy="4402836"/>
            <wp:effectExtent l="0" t="0" r="0" b="0"/>
            <wp:wrapTopAndBottom/>
            <wp:docPr id="19" name="Image 19" descr="Figure 7: Training Analysis"/>
            <wp:cNvGraphicFramePr>
              <a:graphicFrameLocks/>
            </wp:cNvGraphicFramePr>
            <a:graphic>
              <a:graphicData uri="http://schemas.openxmlformats.org/drawingml/2006/picture">
                <pic:pic>
                  <pic:nvPicPr>
                    <pic:cNvPr id="19" name="Image 19" descr="Figure 7: Training Analysis"/>
                    <pic:cNvPicPr/>
                  </pic:nvPicPr>
                  <pic:blipFill>
                    <a:blip r:embed="rId22" cstate="print"/>
                    <a:stretch>
                      <a:fillRect/>
                    </a:stretch>
                  </pic:blipFill>
                  <pic:spPr>
                    <a:xfrm>
                      <a:off x="0" y="0"/>
                      <a:ext cx="5253995" cy="4402836"/>
                    </a:xfrm>
                    <a:prstGeom prst="rect">
                      <a:avLst/>
                    </a:prstGeom>
                  </pic:spPr>
                </pic:pic>
              </a:graphicData>
            </a:graphic>
          </wp:anchor>
        </w:drawing>
      </w:r>
    </w:p>
    <w:p>
      <w:pPr>
        <w:spacing w:before="263"/>
        <w:ind w:left="360" w:right="0" w:firstLine="0"/>
        <w:jc w:val="left"/>
        <w:rPr>
          <w:i/>
          <w:sz w:val="24"/>
        </w:rPr>
      </w:pPr>
      <w:r>
        <w:rPr>
          <w:i/>
          <w:sz w:val="24"/>
        </w:rPr>
        <w:t>Figure</w:t>
      </w:r>
      <w:r>
        <w:rPr>
          <w:i/>
          <w:spacing w:val="-2"/>
          <w:sz w:val="24"/>
        </w:rPr>
        <w:t> </w:t>
      </w:r>
      <w:r>
        <w:rPr>
          <w:i/>
          <w:sz w:val="24"/>
        </w:rPr>
        <w:t>7:</w:t>
      </w:r>
      <w:r>
        <w:rPr>
          <w:i/>
          <w:spacing w:val="-3"/>
          <w:sz w:val="24"/>
        </w:rPr>
        <w:t> </w:t>
      </w:r>
      <w:r>
        <w:rPr>
          <w:i/>
          <w:sz w:val="24"/>
        </w:rPr>
        <w:t>Training</w:t>
      </w:r>
      <w:r>
        <w:rPr>
          <w:i/>
          <w:spacing w:val="-3"/>
          <w:sz w:val="24"/>
        </w:rPr>
        <w:t> </w:t>
      </w:r>
      <w:r>
        <w:rPr>
          <w:i/>
          <w:spacing w:val="-2"/>
          <w:sz w:val="24"/>
        </w:rPr>
        <w:t>Analysis</w:t>
      </w:r>
    </w:p>
    <w:p>
      <w:pPr>
        <w:pStyle w:val="BodyText"/>
        <w:ind w:right="309"/>
      </w:pPr>
      <w:r>
        <w:rPr>
          <w:b/>
        </w:rPr>
        <w:t>Figure 7. YOLOv8n Training Analysis over 50 Epochs. </w:t>
      </w:r>
      <w:r>
        <w:rPr/>
        <w:t>(a) Training loss convergence showing box loss and classification loss decreasing steadily. (b) Validation metrics evolution demonstrating precision, recall, and </w:t>
      </w:r>
      <w:hyperlink r:id="rId16">
        <w:r>
          <w:rPr/>
          <w:t>mAP@0.5</w:t>
        </w:r>
      </w:hyperlink>
      <w:r>
        <w:rPr/>
        <w:t> improvement</w:t>
      </w:r>
      <w:r>
        <w:rPr>
          <w:spacing w:val="-5"/>
        </w:rPr>
        <w:t> </w:t>
      </w:r>
      <w:r>
        <w:rPr/>
        <w:t>over</w:t>
      </w:r>
      <w:r>
        <w:rPr>
          <w:spacing w:val="-4"/>
        </w:rPr>
        <w:t> </w:t>
      </w:r>
      <w:r>
        <w:rPr/>
        <w:t>training.</w:t>
      </w:r>
      <w:r>
        <w:rPr>
          <w:spacing w:val="-5"/>
        </w:rPr>
        <w:t> </w:t>
      </w:r>
      <w:r>
        <w:rPr/>
        <w:t>(c)</w:t>
      </w:r>
      <w:r>
        <w:rPr>
          <w:spacing w:val="-5"/>
        </w:rPr>
        <w:t> </w:t>
      </w:r>
      <w:r>
        <w:rPr/>
        <w:t>Mean</w:t>
      </w:r>
      <w:r>
        <w:rPr>
          <w:spacing w:val="-4"/>
        </w:rPr>
        <w:t> </w:t>
      </w:r>
      <w:r>
        <w:rPr/>
        <w:t>Average</w:t>
      </w:r>
      <w:r>
        <w:rPr>
          <w:spacing w:val="-4"/>
        </w:rPr>
        <w:t> </w:t>
      </w:r>
      <w:r>
        <w:rPr/>
        <w:t>Precision</w:t>
      </w:r>
      <w:r>
        <w:rPr>
          <w:spacing w:val="-5"/>
        </w:rPr>
        <w:t> </w:t>
      </w:r>
      <w:r>
        <w:rPr/>
        <w:t>at</w:t>
      </w:r>
      <w:r>
        <w:rPr>
          <w:spacing w:val="-4"/>
        </w:rPr>
        <w:t> </w:t>
      </w:r>
      <w:r>
        <w:rPr/>
        <w:t>different</w:t>
      </w:r>
      <w:r>
        <w:rPr>
          <w:spacing w:val="-4"/>
        </w:rPr>
        <w:t> </w:t>
      </w:r>
      <w:r>
        <w:rPr/>
        <w:t>IOU</w:t>
      </w:r>
      <w:r>
        <w:rPr>
          <w:spacing w:val="-5"/>
        </w:rPr>
        <w:t> </w:t>
      </w:r>
      <w:r>
        <w:rPr/>
        <w:t>thresholds,</w:t>
      </w:r>
    </w:p>
    <w:p>
      <w:pPr>
        <w:pStyle w:val="BodyText"/>
        <w:spacing w:after="0"/>
        <w:sectPr>
          <w:pgSz w:w="12240" w:h="15840"/>
          <w:pgMar w:top="1360" w:bottom="280" w:left="1440" w:right="1440"/>
        </w:sectPr>
      </w:pPr>
    </w:p>
    <w:p>
      <w:pPr>
        <w:pStyle w:val="BodyText"/>
        <w:spacing w:before="80"/>
        <w:ind w:right="311"/>
      </w:pPr>
      <w:r>
        <w:rPr/>
        <w:t>with</w:t>
      </w:r>
      <w:r>
        <w:rPr>
          <w:spacing w:val="-4"/>
        </w:rPr>
        <w:t> </w:t>
      </w:r>
      <w:hyperlink r:id="rId16">
        <w:r>
          <w:rPr/>
          <w:t>mAP@0.5</w:t>
        </w:r>
      </w:hyperlink>
      <w:r>
        <w:rPr>
          <w:spacing w:val="-4"/>
        </w:rPr>
        <w:t> </w:t>
      </w:r>
      <w:r>
        <w:rPr/>
        <w:t>reaching</w:t>
      </w:r>
      <w:r>
        <w:rPr>
          <w:spacing w:val="-5"/>
        </w:rPr>
        <w:t> </w:t>
      </w:r>
      <w:r>
        <w:rPr/>
        <w:t>0.590</w:t>
      </w:r>
      <w:r>
        <w:rPr>
          <w:spacing w:val="-4"/>
        </w:rPr>
        <w:t> </w:t>
      </w:r>
      <w:r>
        <w:rPr/>
        <w:t>at</w:t>
      </w:r>
      <w:r>
        <w:rPr>
          <w:spacing w:val="-4"/>
        </w:rPr>
        <w:t> </w:t>
      </w:r>
      <w:r>
        <w:rPr/>
        <w:t>epoch</w:t>
      </w:r>
      <w:r>
        <w:rPr>
          <w:spacing w:val="-4"/>
        </w:rPr>
        <w:t> </w:t>
      </w:r>
      <w:r>
        <w:rPr/>
        <w:t>48.</w:t>
      </w:r>
      <w:r>
        <w:rPr>
          <w:spacing w:val="-4"/>
        </w:rPr>
        <w:t> </w:t>
      </w:r>
      <w:r>
        <w:rPr/>
        <w:t>(d)</w:t>
      </w:r>
      <w:r>
        <w:rPr>
          <w:spacing w:val="-4"/>
        </w:rPr>
        <w:t> </w:t>
      </w:r>
      <w:r>
        <w:rPr/>
        <w:t>Learning</w:t>
      </w:r>
      <w:r>
        <w:rPr>
          <w:spacing w:val="-4"/>
        </w:rPr>
        <w:t> </w:t>
      </w:r>
      <w:r>
        <w:rPr/>
        <w:t>rate</w:t>
      </w:r>
      <w:r>
        <w:rPr>
          <w:spacing w:val="-4"/>
        </w:rPr>
        <w:t> </w:t>
      </w:r>
      <w:r>
        <w:rPr/>
        <w:t>schedule</w:t>
      </w:r>
      <w:r>
        <w:rPr>
          <w:spacing w:val="-6"/>
        </w:rPr>
        <w:t> </w:t>
      </w:r>
      <w:r>
        <w:rPr/>
        <w:t>following cosine annealing from 1e-3 to 3.7e-5, enabling stable convergence.</w:t>
      </w:r>
    </w:p>
    <w:p>
      <w:pPr>
        <w:pStyle w:val="BodyText"/>
        <w:spacing w:before="179"/>
        <w:ind w:right="311"/>
      </w:pPr>
      <w:r>
        <w:rPr>
          <w:b/>
        </w:rPr>
        <w:t>Training Observations: </w:t>
      </w:r>
      <w:r>
        <w:rPr/>
        <w:t>- Training loss converges smoothly without overfitting - Best</w:t>
      </w:r>
      <w:r>
        <w:rPr>
          <w:spacing w:val="-5"/>
        </w:rPr>
        <w:t> </w:t>
      </w:r>
      <w:r>
        <w:rPr/>
        <w:t>validation</w:t>
      </w:r>
      <w:r>
        <w:rPr>
          <w:spacing w:val="-5"/>
        </w:rPr>
        <w:t> </w:t>
      </w:r>
      <w:hyperlink r:id="rId16">
        <w:r>
          <w:rPr/>
          <w:t>mAP@0.5:</w:t>
        </w:r>
      </w:hyperlink>
      <w:r>
        <w:rPr>
          <w:spacing w:val="-5"/>
        </w:rPr>
        <w:t> </w:t>
      </w:r>
      <w:r>
        <w:rPr/>
        <w:t>0.590</w:t>
      </w:r>
      <w:r>
        <w:rPr>
          <w:spacing w:val="-5"/>
        </w:rPr>
        <w:t> </w:t>
      </w:r>
      <w:r>
        <w:rPr/>
        <w:t>achieved</w:t>
      </w:r>
      <w:r>
        <w:rPr>
          <w:spacing w:val="-3"/>
        </w:rPr>
        <w:t> </w:t>
      </w:r>
      <w:r>
        <w:rPr/>
        <w:t>at</w:t>
      </w:r>
      <w:r>
        <w:rPr>
          <w:spacing w:val="-4"/>
        </w:rPr>
        <w:t> </w:t>
      </w:r>
      <w:r>
        <w:rPr/>
        <w:t>epoch</w:t>
      </w:r>
      <w:r>
        <w:rPr>
          <w:spacing w:val="-5"/>
        </w:rPr>
        <w:t> </w:t>
      </w:r>
      <w:r>
        <w:rPr/>
        <w:t>48</w:t>
      </w:r>
      <w:r>
        <w:rPr>
          <w:spacing w:val="-2"/>
        </w:rPr>
        <w:t> </w:t>
      </w:r>
      <w:r>
        <w:rPr/>
        <w:t>-</w:t>
      </w:r>
      <w:r>
        <w:rPr>
          <w:spacing w:val="-5"/>
        </w:rPr>
        <w:t> </w:t>
      </w:r>
      <w:r>
        <w:rPr/>
        <w:t>Precision</w:t>
      </w:r>
      <w:r>
        <w:rPr>
          <w:spacing w:val="-5"/>
        </w:rPr>
        <w:t> </w:t>
      </w:r>
      <w:r>
        <w:rPr/>
        <w:t>stabilizes</w:t>
      </w:r>
      <w:r>
        <w:rPr>
          <w:spacing w:val="-4"/>
        </w:rPr>
        <w:t> </w:t>
      </w:r>
      <w:r>
        <w:rPr/>
        <w:t>around 0.60, recall around 0.55 - Cosine annealing learning rate schedule enables optimal convergence - Model checkpointing saves best weights based on validation mAP</w:t>
      </w:r>
    </w:p>
    <w:p>
      <w:pPr>
        <w:pStyle w:val="Heading2"/>
        <w:numPr>
          <w:ilvl w:val="1"/>
          <w:numId w:val="1"/>
        </w:numPr>
        <w:tabs>
          <w:tab w:pos="722" w:val="left" w:leader="none"/>
        </w:tabs>
        <w:spacing w:line="240" w:lineRule="auto" w:before="199" w:after="0"/>
        <w:ind w:left="722" w:right="0" w:hanging="362"/>
        <w:jc w:val="left"/>
      </w:pPr>
      <w:r>
        <w:rPr>
          <w:color w:val="4F81BC"/>
        </w:rPr>
        <w:t>Deployment</w:t>
      </w:r>
      <w:r>
        <w:rPr>
          <w:color w:val="4F81BC"/>
          <w:spacing w:val="-8"/>
        </w:rPr>
        <w:t> </w:t>
      </w:r>
      <w:r>
        <w:rPr>
          <w:color w:val="4F81BC"/>
          <w:spacing w:val="-2"/>
        </w:rPr>
        <w:t>Metrics</w:t>
      </w:r>
    </w:p>
    <w:p>
      <w:pPr>
        <w:pStyle w:val="BodyText"/>
        <w:spacing w:before="182"/>
        <w:ind w:right="311"/>
      </w:pPr>
      <w:r>
        <w:rPr/>
        <w:t>Real-world</w:t>
      </w:r>
      <w:r>
        <w:rPr>
          <w:spacing w:val="-6"/>
        </w:rPr>
        <w:t> </w:t>
      </w:r>
      <w:r>
        <w:rPr/>
        <w:t>deployment</w:t>
      </w:r>
      <w:r>
        <w:rPr>
          <w:spacing w:val="-6"/>
        </w:rPr>
        <w:t> </w:t>
      </w:r>
      <w:r>
        <w:rPr/>
        <w:t>requires</w:t>
      </w:r>
      <w:r>
        <w:rPr>
          <w:spacing w:val="-6"/>
        </w:rPr>
        <w:t> </w:t>
      </w:r>
      <w:r>
        <w:rPr/>
        <w:t>efficient</w:t>
      </w:r>
      <w:r>
        <w:rPr>
          <w:spacing w:val="-7"/>
        </w:rPr>
        <w:t> </w:t>
      </w:r>
      <w:r>
        <w:rPr/>
        <w:t>resource</w:t>
      </w:r>
      <w:r>
        <w:rPr>
          <w:spacing w:val="-6"/>
        </w:rPr>
        <w:t> </w:t>
      </w:r>
      <w:r>
        <w:rPr/>
        <w:t>utilization</w:t>
      </w:r>
      <w:r>
        <w:rPr>
          <w:spacing w:val="-7"/>
        </w:rPr>
        <w:t> </w:t>
      </w:r>
      <w:r>
        <w:rPr/>
        <w:t>and</w:t>
      </w:r>
      <w:r>
        <w:rPr>
          <w:spacing w:val="-5"/>
        </w:rPr>
        <w:t> </w:t>
      </w:r>
      <w:r>
        <w:rPr/>
        <w:t>scalable </w:t>
      </w:r>
      <w:r>
        <w:rPr>
          <w:spacing w:val="-2"/>
        </w:rPr>
        <w:t>performance.</w:t>
      </w:r>
    </w:p>
    <w:p>
      <w:pPr>
        <w:pStyle w:val="BodyText"/>
        <w:spacing w:before="2"/>
        <w:ind w:left="0"/>
        <w:rPr>
          <w:sz w:val="18"/>
        </w:rPr>
      </w:pPr>
      <w:r>
        <w:rPr>
          <w:sz w:val="18"/>
        </w:rPr>
        <w:drawing>
          <wp:anchor distT="0" distB="0" distL="0" distR="0" allowOverlap="1" layoutInCell="1" locked="0" behindDoc="1" simplePos="0" relativeHeight="487592448">
            <wp:simplePos x="0" y="0"/>
            <wp:positionH relativeFrom="page">
              <wp:posOffset>1184165</wp:posOffset>
            </wp:positionH>
            <wp:positionV relativeFrom="paragraph">
              <wp:posOffset>150945</wp:posOffset>
            </wp:positionV>
            <wp:extent cx="5258641" cy="3694176"/>
            <wp:effectExtent l="0" t="0" r="0" b="0"/>
            <wp:wrapTopAndBottom/>
            <wp:docPr id="20" name="Image 20" descr="Figure 8: Deployment Metrics"/>
            <wp:cNvGraphicFramePr>
              <a:graphicFrameLocks/>
            </wp:cNvGraphicFramePr>
            <a:graphic>
              <a:graphicData uri="http://schemas.openxmlformats.org/drawingml/2006/picture">
                <pic:pic>
                  <pic:nvPicPr>
                    <pic:cNvPr id="20" name="Image 20" descr="Figure 8: Deployment Metrics"/>
                    <pic:cNvPicPr/>
                  </pic:nvPicPr>
                  <pic:blipFill>
                    <a:blip r:embed="rId23" cstate="print"/>
                    <a:stretch>
                      <a:fillRect/>
                    </a:stretch>
                  </pic:blipFill>
                  <pic:spPr>
                    <a:xfrm>
                      <a:off x="0" y="0"/>
                      <a:ext cx="5258641" cy="3694176"/>
                    </a:xfrm>
                    <a:prstGeom prst="rect">
                      <a:avLst/>
                    </a:prstGeom>
                  </pic:spPr>
                </pic:pic>
              </a:graphicData>
            </a:graphic>
          </wp:anchor>
        </w:drawing>
      </w:r>
    </w:p>
    <w:p>
      <w:pPr>
        <w:spacing w:before="281"/>
        <w:ind w:left="360" w:right="0" w:firstLine="0"/>
        <w:jc w:val="left"/>
        <w:rPr>
          <w:i/>
          <w:sz w:val="24"/>
        </w:rPr>
      </w:pPr>
      <w:r>
        <w:rPr>
          <w:i/>
          <w:sz w:val="24"/>
        </w:rPr>
        <w:t>Figure</w:t>
      </w:r>
      <w:r>
        <w:rPr>
          <w:i/>
          <w:spacing w:val="-2"/>
          <w:sz w:val="24"/>
        </w:rPr>
        <w:t> </w:t>
      </w:r>
      <w:r>
        <w:rPr>
          <w:i/>
          <w:sz w:val="24"/>
        </w:rPr>
        <w:t>8:</w:t>
      </w:r>
      <w:r>
        <w:rPr>
          <w:i/>
          <w:spacing w:val="-4"/>
          <w:sz w:val="24"/>
        </w:rPr>
        <w:t> </w:t>
      </w:r>
      <w:r>
        <w:rPr>
          <w:i/>
          <w:sz w:val="24"/>
        </w:rPr>
        <w:t>Deployment</w:t>
      </w:r>
      <w:r>
        <w:rPr>
          <w:i/>
          <w:spacing w:val="-2"/>
          <w:sz w:val="24"/>
        </w:rPr>
        <w:t> Metrics</w:t>
      </w:r>
    </w:p>
    <w:p>
      <w:pPr>
        <w:pStyle w:val="BodyText"/>
        <w:spacing w:before="182"/>
        <w:ind w:right="434"/>
      </w:pPr>
      <w:r>
        <w:rPr>
          <w:b/>
        </w:rPr>
        <w:t>Figure 8. System Deployment and Real-Time Performance Metrics. </w:t>
      </w:r>
      <w:r>
        <w:rPr/>
        <w:t>(a) Frame rate vs resolution showing performance degradation at higher resolutions. Real- time threshold (30 FPS) is maintained up to 1920×1080. (b) Processing latency breakdown</w:t>
      </w:r>
      <w:r>
        <w:rPr>
          <w:spacing w:val="-5"/>
        </w:rPr>
        <w:t> </w:t>
      </w:r>
      <w:r>
        <w:rPr/>
        <w:t>across</w:t>
      </w:r>
      <w:r>
        <w:rPr>
          <w:spacing w:val="-4"/>
        </w:rPr>
        <w:t> </w:t>
      </w:r>
      <w:r>
        <w:rPr/>
        <w:t>pipeline</w:t>
      </w:r>
      <w:r>
        <w:rPr>
          <w:spacing w:val="-4"/>
        </w:rPr>
        <w:t> </w:t>
      </w:r>
      <w:r>
        <w:rPr/>
        <w:t>stages.</w:t>
      </w:r>
      <w:r>
        <w:rPr>
          <w:spacing w:val="-4"/>
        </w:rPr>
        <w:t> </w:t>
      </w:r>
      <w:r>
        <w:rPr/>
        <w:t>(c)</w:t>
      </w:r>
      <w:r>
        <w:rPr>
          <w:spacing w:val="-5"/>
        </w:rPr>
        <w:t> </w:t>
      </w:r>
      <w:r>
        <w:rPr/>
        <w:t>Memory</w:t>
      </w:r>
      <w:r>
        <w:rPr>
          <w:spacing w:val="-5"/>
        </w:rPr>
        <w:t> </w:t>
      </w:r>
      <w:r>
        <w:rPr/>
        <w:t>usage</w:t>
      </w:r>
      <w:r>
        <w:rPr>
          <w:spacing w:val="-4"/>
        </w:rPr>
        <w:t> </w:t>
      </w:r>
      <w:r>
        <w:rPr/>
        <w:t>breakdown</w:t>
      </w:r>
      <w:r>
        <w:rPr>
          <w:spacing w:val="-5"/>
        </w:rPr>
        <w:t> </w:t>
      </w:r>
      <w:r>
        <w:rPr/>
        <w:t>by</w:t>
      </w:r>
      <w:r>
        <w:rPr>
          <w:spacing w:val="-5"/>
        </w:rPr>
        <w:t> </w:t>
      </w:r>
      <w:r>
        <w:rPr/>
        <w:t>component.</w:t>
      </w:r>
      <w:r>
        <w:rPr>
          <w:spacing w:val="-3"/>
        </w:rPr>
        <w:t> </w:t>
      </w:r>
      <w:r>
        <w:rPr/>
        <w:t>(d) Multi-camera scalability analysis comparing sequential vs batch processing. (e) Power consumption across different hardware platforms. (f) Batch processing throughput showing optimal batch size of 8 for maximum efficiency.</w:t>
      </w:r>
    </w:p>
    <w:p>
      <w:pPr>
        <w:pStyle w:val="Heading2"/>
        <w:spacing w:before="179"/>
        <w:ind w:left="360" w:firstLine="0"/>
        <w:rPr>
          <w:rFonts w:ascii="Cambria"/>
        </w:rPr>
      </w:pPr>
      <w:r>
        <w:rPr>
          <w:rFonts w:ascii="Cambria"/>
        </w:rPr>
        <w:t>Deployment</w:t>
      </w:r>
      <w:r>
        <w:rPr>
          <w:rFonts w:ascii="Cambria"/>
          <w:spacing w:val="-8"/>
        </w:rPr>
        <w:t> </w:t>
      </w:r>
      <w:r>
        <w:rPr>
          <w:rFonts w:ascii="Cambria"/>
          <w:spacing w:val="-2"/>
        </w:rPr>
        <w:t>Performance:</w:t>
      </w:r>
    </w:p>
    <w:p>
      <w:pPr>
        <w:pStyle w:val="BodyText"/>
        <w:tabs>
          <w:tab w:pos="1855" w:val="left" w:leader="none"/>
          <w:tab w:pos="2472" w:val="left" w:leader="none"/>
          <w:tab w:pos="4032" w:val="left" w:leader="none"/>
        </w:tabs>
        <w:spacing w:before="215"/>
      </w:pPr>
      <w:r>
        <w:rPr/>
        <mc:AlternateContent>
          <mc:Choice Requires="wps">
            <w:drawing>
              <wp:anchor distT="0" distB="0" distL="0" distR="0" allowOverlap="1" layoutInCell="1" locked="0" behindDoc="1" simplePos="0" relativeHeight="487592960">
                <wp:simplePos x="0" y="0"/>
                <wp:positionH relativeFrom="page">
                  <wp:posOffset>1065580</wp:posOffset>
                </wp:positionH>
                <wp:positionV relativeFrom="paragraph">
                  <wp:posOffset>330433</wp:posOffset>
                </wp:positionV>
                <wp:extent cx="3391535" cy="1905"/>
                <wp:effectExtent l="0" t="0" r="0" b="0"/>
                <wp:wrapTopAndBottom/>
                <wp:docPr id="21" name="Graphic 21"/>
                <wp:cNvGraphicFramePr>
                  <a:graphicFrameLocks/>
                </wp:cNvGraphicFramePr>
                <a:graphic>
                  <a:graphicData uri="http://schemas.microsoft.com/office/word/2010/wordprocessingShape">
                    <wps:wsp>
                      <wps:cNvPr id="21" name="Graphic 21"/>
                      <wps:cNvSpPr/>
                      <wps:spPr>
                        <a:xfrm>
                          <a:off x="0" y="0"/>
                          <a:ext cx="3391535" cy="1905"/>
                        </a:xfrm>
                        <a:custGeom>
                          <a:avLst/>
                          <a:gdLst/>
                          <a:ahLst/>
                          <a:cxnLst/>
                          <a:rect l="l" t="t" r="r" b="b"/>
                          <a:pathLst>
                            <a:path w="3391535" h="1905">
                              <a:moveTo>
                                <a:pt x="3391522" y="0"/>
                              </a:moveTo>
                              <a:lnTo>
                                <a:pt x="3391522" y="0"/>
                              </a:lnTo>
                              <a:lnTo>
                                <a:pt x="0" y="0"/>
                              </a:lnTo>
                              <a:lnTo>
                                <a:pt x="0" y="1524"/>
                              </a:lnTo>
                              <a:lnTo>
                                <a:pt x="3391522" y="1524"/>
                              </a:lnTo>
                              <a:lnTo>
                                <a:pt x="339152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3.904007pt;margin-top:26.018356pt;width:267.049013pt;height:.12pt;mso-position-horizontal-relative:page;mso-position-vertical-relative:paragraph;z-index:-15723520;mso-wrap-distance-left:0;mso-wrap-distance-right:0" id="docshape13" filled="true" fillcolor="#000000" stroked="false">
                <v:fill type="solid"/>
                <w10:wrap type="topAndBottom"/>
              </v:rect>
            </w:pict>
          </mc:Fallback>
        </mc:AlternateContent>
      </w:r>
      <w:r>
        <w:rPr>
          <w:spacing w:val="-2"/>
        </w:rPr>
        <w:t>Resolution</w:t>
      </w:r>
      <w:r>
        <w:rPr/>
        <w:tab/>
      </w:r>
      <w:r>
        <w:rPr>
          <w:spacing w:val="-5"/>
        </w:rPr>
        <w:t>FPS</w:t>
      </w:r>
      <w:r>
        <w:rPr/>
        <w:tab/>
        <w:t>Latency</w:t>
      </w:r>
      <w:r>
        <w:rPr>
          <w:spacing w:val="-4"/>
        </w:rPr>
        <w:t> (ms)</w:t>
      </w:r>
      <w:r>
        <w:rPr/>
        <w:tab/>
        <w:t>Memory</w:t>
      </w:r>
      <w:r>
        <w:rPr>
          <w:spacing w:val="-3"/>
        </w:rPr>
        <w:t> </w:t>
      </w:r>
      <w:r>
        <w:rPr>
          <w:spacing w:val="-4"/>
        </w:rPr>
        <w:t>(MB)</w:t>
      </w:r>
    </w:p>
    <w:p>
      <w:pPr>
        <w:pStyle w:val="BodyText"/>
        <w:spacing w:after="0"/>
        <w:sectPr>
          <w:pgSz w:w="12240" w:h="15840"/>
          <w:pgMar w:top="1360" w:bottom="280" w:left="1440" w:right="1440"/>
        </w:sect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6"/>
        <w:gridCol w:w="616"/>
        <w:gridCol w:w="1109"/>
        <w:gridCol w:w="1038"/>
      </w:tblGrid>
      <w:tr>
        <w:trPr>
          <w:trHeight w:val="317" w:hRule="atLeast"/>
        </w:trPr>
        <w:tc>
          <w:tcPr>
            <w:tcW w:w="1436" w:type="dxa"/>
          </w:tcPr>
          <w:p>
            <w:pPr>
              <w:pStyle w:val="TableParagraph"/>
              <w:spacing w:before="0"/>
              <w:ind w:left="50"/>
              <w:rPr>
                <w:sz w:val="24"/>
              </w:rPr>
            </w:pPr>
            <w:r>
              <w:rPr>
                <w:spacing w:val="-2"/>
                <w:sz w:val="24"/>
              </w:rPr>
              <w:t>640×480</w:t>
            </w:r>
          </w:p>
        </w:tc>
        <w:tc>
          <w:tcPr>
            <w:tcW w:w="616" w:type="dxa"/>
          </w:tcPr>
          <w:p>
            <w:pPr>
              <w:pStyle w:val="TableParagraph"/>
              <w:spacing w:before="0"/>
              <w:ind w:left="109"/>
              <w:rPr>
                <w:sz w:val="24"/>
              </w:rPr>
            </w:pPr>
            <w:r>
              <w:rPr>
                <w:spacing w:val="-5"/>
                <w:sz w:val="24"/>
              </w:rPr>
              <w:t>105</w:t>
            </w:r>
          </w:p>
        </w:tc>
        <w:tc>
          <w:tcPr>
            <w:tcW w:w="1109" w:type="dxa"/>
          </w:tcPr>
          <w:p>
            <w:pPr>
              <w:pStyle w:val="TableParagraph"/>
              <w:spacing w:before="0"/>
              <w:ind w:left="110"/>
              <w:rPr>
                <w:sz w:val="24"/>
              </w:rPr>
            </w:pPr>
            <w:r>
              <w:rPr>
                <w:spacing w:val="-5"/>
                <w:sz w:val="24"/>
              </w:rPr>
              <w:t>~10</w:t>
            </w:r>
          </w:p>
        </w:tc>
        <w:tc>
          <w:tcPr>
            <w:tcW w:w="1038" w:type="dxa"/>
          </w:tcPr>
          <w:p>
            <w:pPr>
              <w:pStyle w:val="TableParagraph"/>
              <w:spacing w:before="0"/>
              <w:ind w:left="0" w:right="78"/>
              <w:jc w:val="right"/>
              <w:rPr>
                <w:sz w:val="24"/>
              </w:rPr>
            </w:pPr>
            <w:r>
              <w:rPr>
                <w:spacing w:val="-5"/>
                <w:sz w:val="24"/>
              </w:rPr>
              <w:t>195</w:t>
            </w:r>
          </w:p>
        </w:tc>
      </w:tr>
      <w:tr>
        <w:trPr>
          <w:trHeight w:val="352" w:hRule="atLeast"/>
        </w:trPr>
        <w:tc>
          <w:tcPr>
            <w:tcW w:w="1436" w:type="dxa"/>
          </w:tcPr>
          <w:p>
            <w:pPr>
              <w:pStyle w:val="TableParagraph"/>
              <w:ind w:left="50"/>
              <w:rPr>
                <w:sz w:val="24"/>
              </w:rPr>
            </w:pPr>
            <w:r>
              <w:rPr>
                <w:spacing w:val="-2"/>
                <w:sz w:val="24"/>
              </w:rPr>
              <w:t>1280×720</w:t>
            </w:r>
          </w:p>
        </w:tc>
        <w:tc>
          <w:tcPr>
            <w:tcW w:w="616" w:type="dxa"/>
          </w:tcPr>
          <w:p>
            <w:pPr>
              <w:pStyle w:val="TableParagraph"/>
              <w:ind w:left="109"/>
              <w:rPr>
                <w:sz w:val="24"/>
              </w:rPr>
            </w:pPr>
            <w:r>
              <w:rPr>
                <w:spacing w:val="-5"/>
                <w:sz w:val="24"/>
              </w:rPr>
              <w:t>58</w:t>
            </w:r>
          </w:p>
        </w:tc>
        <w:tc>
          <w:tcPr>
            <w:tcW w:w="1109" w:type="dxa"/>
          </w:tcPr>
          <w:p>
            <w:pPr>
              <w:pStyle w:val="TableParagraph"/>
              <w:ind w:left="110"/>
              <w:rPr>
                <w:sz w:val="24"/>
              </w:rPr>
            </w:pPr>
            <w:r>
              <w:rPr>
                <w:spacing w:val="-5"/>
                <w:sz w:val="24"/>
              </w:rPr>
              <w:t>~17</w:t>
            </w:r>
          </w:p>
        </w:tc>
        <w:tc>
          <w:tcPr>
            <w:tcW w:w="1038" w:type="dxa"/>
          </w:tcPr>
          <w:p>
            <w:pPr>
              <w:pStyle w:val="TableParagraph"/>
              <w:ind w:left="0" w:right="78"/>
              <w:jc w:val="right"/>
              <w:rPr>
                <w:sz w:val="24"/>
              </w:rPr>
            </w:pPr>
            <w:r>
              <w:rPr>
                <w:spacing w:val="-5"/>
                <w:sz w:val="24"/>
              </w:rPr>
              <w:t>245</w:t>
            </w:r>
          </w:p>
        </w:tc>
      </w:tr>
      <w:tr>
        <w:trPr>
          <w:trHeight w:val="353" w:hRule="atLeast"/>
        </w:trPr>
        <w:tc>
          <w:tcPr>
            <w:tcW w:w="1436" w:type="dxa"/>
          </w:tcPr>
          <w:p>
            <w:pPr>
              <w:pStyle w:val="TableParagraph"/>
              <w:ind w:left="50"/>
              <w:rPr>
                <w:b/>
                <w:sz w:val="24"/>
              </w:rPr>
            </w:pPr>
            <w:r>
              <w:rPr>
                <w:b/>
                <w:spacing w:val="-2"/>
                <w:sz w:val="24"/>
              </w:rPr>
              <w:t>1920×1080</w:t>
            </w:r>
          </w:p>
        </w:tc>
        <w:tc>
          <w:tcPr>
            <w:tcW w:w="616" w:type="dxa"/>
          </w:tcPr>
          <w:p>
            <w:pPr>
              <w:pStyle w:val="TableParagraph"/>
              <w:ind w:left="109"/>
              <w:rPr>
                <w:b/>
                <w:sz w:val="24"/>
              </w:rPr>
            </w:pPr>
            <w:r>
              <w:rPr>
                <w:b/>
                <w:spacing w:val="-5"/>
                <w:sz w:val="24"/>
              </w:rPr>
              <w:t>42</w:t>
            </w:r>
          </w:p>
        </w:tc>
        <w:tc>
          <w:tcPr>
            <w:tcW w:w="1109" w:type="dxa"/>
          </w:tcPr>
          <w:p>
            <w:pPr>
              <w:pStyle w:val="TableParagraph"/>
              <w:ind w:left="110"/>
              <w:rPr>
                <w:b/>
                <w:sz w:val="24"/>
              </w:rPr>
            </w:pPr>
            <w:r>
              <w:rPr>
                <w:b/>
                <w:spacing w:val="-5"/>
                <w:sz w:val="24"/>
              </w:rPr>
              <w:t>24</w:t>
            </w:r>
          </w:p>
        </w:tc>
        <w:tc>
          <w:tcPr>
            <w:tcW w:w="1038" w:type="dxa"/>
          </w:tcPr>
          <w:p>
            <w:pPr>
              <w:pStyle w:val="TableParagraph"/>
              <w:ind w:left="0" w:right="49"/>
              <w:jc w:val="right"/>
              <w:rPr>
                <w:b/>
                <w:sz w:val="24"/>
              </w:rPr>
            </w:pPr>
            <w:r>
              <w:rPr>
                <w:b/>
                <w:spacing w:val="-5"/>
                <w:sz w:val="24"/>
              </w:rPr>
              <w:t>287</w:t>
            </w:r>
          </w:p>
        </w:tc>
      </w:tr>
      <w:tr>
        <w:trPr>
          <w:trHeight w:val="318" w:hRule="atLeast"/>
        </w:trPr>
        <w:tc>
          <w:tcPr>
            <w:tcW w:w="1436" w:type="dxa"/>
          </w:tcPr>
          <w:p>
            <w:pPr>
              <w:pStyle w:val="TableParagraph"/>
              <w:spacing w:line="261" w:lineRule="exact" w:before="37"/>
              <w:ind w:left="50"/>
              <w:rPr>
                <w:sz w:val="24"/>
              </w:rPr>
            </w:pPr>
            <w:r>
              <w:rPr>
                <w:spacing w:val="-2"/>
                <w:sz w:val="24"/>
              </w:rPr>
              <w:t>2560×1440</w:t>
            </w:r>
          </w:p>
        </w:tc>
        <w:tc>
          <w:tcPr>
            <w:tcW w:w="616" w:type="dxa"/>
          </w:tcPr>
          <w:p>
            <w:pPr>
              <w:pStyle w:val="TableParagraph"/>
              <w:spacing w:line="261" w:lineRule="exact" w:before="37"/>
              <w:ind w:left="109"/>
              <w:rPr>
                <w:sz w:val="24"/>
              </w:rPr>
            </w:pPr>
            <w:r>
              <w:rPr>
                <w:spacing w:val="-5"/>
                <w:sz w:val="24"/>
              </w:rPr>
              <w:t>20</w:t>
            </w:r>
          </w:p>
        </w:tc>
        <w:tc>
          <w:tcPr>
            <w:tcW w:w="1109" w:type="dxa"/>
          </w:tcPr>
          <w:p>
            <w:pPr>
              <w:pStyle w:val="TableParagraph"/>
              <w:spacing w:line="261" w:lineRule="exact" w:before="37"/>
              <w:ind w:left="110"/>
              <w:rPr>
                <w:sz w:val="24"/>
              </w:rPr>
            </w:pPr>
            <w:r>
              <w:rPr>
                <w:spacing w:val="-5"/>
                <w:sz w:val="24"/>
              </w:rPr>
              <w:t>~50</w:t>
            </w:r>
          </w:p>
        </w:tc>
        <w:tc>
          <w:tcPr>
            <w:tcW w:w="1038" w:type="dxa"/>
          </w:tcPr>
          <w:p>
            <w:pPr>
              <w:pStyle w:val="TableParagraph"/>
              <w:spacing w:line="261" w:lineRule="exact" w:before="37"/>
              <w:ind w:left="0" w:right="78"/>
              <w:jc w:val="right"/>
              <w:rPr>
                <w:sz w:val="24"/>
              </w:rPr>
            </w:pPr>
            <w:r>
              <w:rPr>
                <w:spacing w:val="-5"/>
                <w:sz w:val="24"/>
              </w:rPr>
              <w:t>420</w:t>
            </w:r>
          </w:p>
        </w:tc>
      </w:tr>
    </w:tbl>
    <w:p>
      <w:pPr>
        <w:spacing w:line="281" w:lineRule="exact" w:before="234"/>
        <w:ind w:left="360" w:right="0" w:firstLine="0"/>
        <w:jc w:val="left"/>
        <w:rPr>
          <w:sz w:val="24"/>
        </w:rPr>
      </w:pPr>
      <w:r>
        <w:rPr>
          <w:b/>
          <w:sz w:val="24"/>
        </w:rPr>
        <w:t>Scalability</w:t>
      </w:r>
      <w:r>
        <w:rPr>
          <w:b/>
          <w:spacing w:val="-2"/>
          <w:sz w:val="24"/>
        </w:rPr>
        <w:t> </w:t>
      </w:r>
      <w:r>
        <w:rPr>
          <w:b/>
          <w:sz w:val="24"/>
        </w:rPr>
        <w:t>Analysis: </w:t>
      </w:r>
      <w:r>
        <w:rPr>
          <w:sz w:val="24"/>
        </w:rPr>
        <w:t>-</w:t>
      </w:r>
      <w:r>
        <w:rPr>
          <w:spacing w:val="-3"/>
          <w:sz w:val="24"/>
        </w:rPr>
        <w:t> </w:t>
      </w:r>
      <w:r>
        <w:rPr>
          <w:sz w:val="24"/>
        </w:rPr>
        <w:t>Single</w:t>
      </w:r>
      <w:r>
        <w:rPr>
          <w:spacing w:val="-1"/>
          <w:sz w:val="24"/>
        </w:rPr>
        <w:t> </w:t>
      </w:r>
      <w:r>
        <w:rPr>
          <w:sz w:val="24"/>
        </w:rPr>
        <w:t>stream:</w:t>
      </w:r>
      <w:r>
        <w:rPr>
          <w:spacing w:val="-3"/>
          <w:sz w:val="24"/>
        </w:rPr>
        <w:t> </w:t>
      </w:r>
      <w:r>
        <w:rPr>
          <w:sz w:val="24"/>
        </w:rPr>
        <w:t>42</w:t>
      </w:r>
      <w:r>
        <w:rPr>
          <w:spacing w:val="-3"/>
          <w:sz w:val="24"/>
        </w:rPr>
        <w:t> </w:t>
      </w:r>
      <w:r>
        <w:rPr>
          <w:sz w:val="24"/>
        </w:rPr>
        <w:t>FPS</w:t>
      </w:r>
      <w:r>
        <w:rPr>
          <w:spacing w:val="2"/>
          <w:sz w:val="24"/>
        </w:rPr>
        <w:t> </w:t>
      </w:r>
      <w:r>
        <w:rPr>
          <w:sz w:val="24"/>
        </w:rPr>
        <w:t>-</w:t>
      </w:r>
      <w:r>
        <w:rPr>
          <w:spacing w:val="-2"/>
          <w:sz w:val="24"/>
        </w:rPr>
        <w:t> </w:t>
      </w:r>
      <w:r>
        <w:rPr>
          <w:sz w:val="24"/>
        </w:rPr>
        <w:t>4</w:t>
      </w:r>
      <w:r>
        <w:rPr>
          <w:spacing w:val="-3"/>
          <w:sz w:val="24"/>
        </w:rPr>
        <w:t> </w:t>
      </w:r>
      <w:r>
        <w:rPr>
          <w:sz w:val="24"/>
        </w:rPr>
        <w:t>streams</w:t>
      </w:r>
      <w:r>
        <w:rPr>
          <w:spacing w:val="-1"/>
          <w:sz w:val="24"/>
        </w:rPr>
        <w:t> </w:t>
      </w:r>
      <w:r>
        <w:rPr>
          <w:sz w:val="24"/>
        </w:rPr>
        <w:t>(batch):</w:t>
      </w:r>
      <w:r>
        <w:rPr>
          <w:spacing w:val="-3"/>
          <w:sz w:val="24"/>
        </w:rPr>
        <w:t> </w:t>
      </w:r>
      <w:r>
        <w:rPr>
          <w:sz w:val="24"/>
        </w:rPr>
        <w:t>35</w:t>
      </w:r>
      <w:r>
        <w:rPr>
          <w:spacing w:val="-3"/>
          <w:sz w:val="24"/>
        </w:rPr>
        <w:t> </w:t>
      </w:r>
      <w:r>
        <w:rPr>
          <w:sz w:val="24"/>
        </w:rPr>
        <w:t>FPS per</w:t>
      </w:r>
      <w:r>
        <w:rPr>
          <w:spacing w:val="-1"/>
          <w:sz w:val="24"/>
        </w:rPr>
        <w:t> </w:t>
      </w:r>
      <w:r>
        <w:rPr>
          <w:spacing w:val="-2"/>
          <w:sz w:val="24"/>
        </w:rPr>
        <w:t>stream</w:t>
      </w:r>
    </w:p>
    <w:p>
      <w:pPr>
        <w:pStyle w:val="BodyText"/>
        <w:spacing w:before="0"/>
        <w:ind w:right="399"/>
      </w:pPr>
      <w:r>
        <w:rPr/>
        <w:t>-</w:t>
      </w:r>
      <w:r>
        <w:rPr>
          <w:spacing w:val="-4"/>
        </w:rPr>
        <w:t> </w:t>
      </w:r>
      <w:r>
        <w:rPr/>
        <w:t>8</w:t>
      </w:r>
      <w:r>
        <w:rPr>
          <w:spacing w:val="-4"/>
        </w:rPr>
        <w:t> </w:t>
      </w:r>
      <w:r>
        <w:rPr/>
        <w:t>streams</w:t>
      </w:r>
      <w:r>
        <w:rPr>
          <w:spacing w:val="-3"/>
        </w:rPr>
        <w:t> </w:t>
      </w:r>
      <w:r>
        <w:rPr/>
        <w:t>(batch):</w:t>
      </w:r>
      <w:r>
        <w:rPr>
          <w:spacing w:val="-5"/>
        </w:rPr>
        <w:t> </w:t>
      </w:r>
      <w:r>
        <w:rPr/>
        <w:t>22</w:t>
      </w:r>
      <w:r>
        <w:rPr>
          <w:spacing w:val="-2"/>
        </w:rPr>
        <w:t> </w:t>
      </w:r>
      <w:r>
        <w:rPr/>
        <w:t>FPS</w:t>
      </w:r>
      <w:r>
        <w:rPr>
          <w:spacing w:val="-2"/>
        </w:rPr>
        <w:t> </w:t>
      </w:r>
      <w:r>
        <w:rPr/>
        <w:t>per</w:t>
      </w:r>
      <w:r>
        <w:rPr>
          <w:spacing w:val="-3"/>
        </w:rPr>
        <w:t> </w:t>
      </w:r>
      <w:r>
        <w:rPr/>
        <w:t>stream</w:t>
      </w:r>
      <w:r>
        <w:rPr>
          <w:spacing w:val="-2"/>
        </w:rPr>
        <w:t> </w:t>
      </w:r>
      <w:r>
        <w:rPr/>
        <w:t>-</w:t>
      </w:r>
      <w:r>
        <w:rPr>
          <w:spacing w:val="-4"/>
        </w:rPr>
        <w:t> </w:t>
      </w:r>
      <w:r>
        <w:rPr/>
        <w:t>Optimal</w:t>
      </w:r>
      <w:r>
        <w:rPr>
          <w:spacing w:val="-4"/>
        </w:rPr>
        <w:t> </w:t>
      </w:r>
      <w:r>
        <w:rPr/>
        <w:t>batch</w:t>
      </w:r>
      <w:r>
        <w:rPr>
          <w:spacing w:val="-4"/>
        </w:rPr>
        <w:t> </w:t>
      </w:r>
      <w:r>
        <w:rPr/>
        <w:t>size:</w:t>
      </w:r>
      <w:r>
        <w:rPr>
          <w:spacing w:val="-3"/>
        </w:rPr>
        <w:t> </w:t>
      </w:r>
      <w:r>
        <w:rPr/>
        <w:t>8</w:t>
      </w:r>
      <w:r>
        <w:rPr>
          <w:spacing w:val="-5"/>
        </w:rPr>
        <w:t> </w:t>
      </w:r>
      <w:r>
        <w:rPr/>
        <w:t>images</w:t>
      </w:r>
      <w:r>
        <w:rPr>
          <w:spacing w:val="-3"/>
        </w:rPr>
        <w:t> </w:t>
      </w:r>
      <w:r>
        <w:rPr/>
        <w:t>(240 images/sec throughput)</w:t>
      </w:r>
    </w:p>
    <w:p>
      <w:pPr>
        <w:pStyle w:val="BodyText"/>
        <w:spacing w:before="181"/>
        <w:ind w:right="311"/>
      </w:pPr>
      <w:r>
        <w:rPr>
          <w:b/>
        </w:rPr>
        <w:t>Power</w:t>
      </w:r>
      <w:r>
        <w:rPr>
          <w:b/>
          <w:spacing w:val="-4"/>
        </w:rPr>
        <w:t> </w:t>
      </w:r>
      <w:r>
        <w:rPr>
          <w:b/>
        </w:rPr>
        <w:t>Consumption:</w:t>
      </w:r>
      <w:r>
        <w:rPr>
          <w:b/>
          <w:spacing w:val="-3"/>
        </w:rPr>
        <w:t> </w:t>
      </w:r>
      <w:r>
        <w:rPr/>
        <w:t>-</w:t>
      </w:r>
      <w:r>
        <w:rPr>
          <w:spacing w:val="-2"/>
        </w:rPr>
        <w:t> </w:t>
      </w:r>
      <w:r>
        <w:rPr/>
        <w:t>Edge</w:t>
      </w:r>
      <w:r>
        <w:rPr>
          <w:spacing w:val="-3"/>
        </w:rPr>
        <w:t> </w:t>
      </w:r>
      <w:r>
        <w:rPr/>
        <w:t>Device</w:t>
      </w:r>
      <w:r>
        <w:rPr>
          <w:spacing w:val="-3"/>
        </w:rPr>
        <w:t> </w:t>
      </w:r>
      <w:r>
        <w:rPr/>
        <w:t>(Raspberry</w:t>
      </w:r>
      <w:r>
        <w:rPr>
          <w:spacing w:val="-4"/>
        </w:rPr>
        <w:t> </w:t>
      </w:r>
      <w:r>
        <w:rPr/>
        <w:t>Pi</w:t>
      </w:r>
      <w:r>
        <w:rPr>
          <w:spacing w:val="-3"/>
        </w:rPr>
        <w:t> </w:t>
      </w:r>
      <w:r>
        <w:rPr/>
        <w:t>4):</w:t>
      </w:r>
      <w:r>
        <w:rPr>
          <w:spacing w:val="-5"/>
        </w:rPr>
        <w:t> </w:t>
      </w:r>
      <w:r>
        <w:rPr/>
        <w:t>5-12W</w:t>
      </w:r>
      <w:r>
        <w:rPr>
          <w:spacing w:val="-1"/>
        </w:rPr>
        <w:t> </w:t>
      </w:r>
      <w:r>
        <w:rPr/>
        <w:t>-</w:t>
      </w:r>
      <w:r>
        <w:rPr>
          <w:spacing w:val="-4"/>
        </w:rPr>
        <w:t> </w:t>
      </w:r>
      <w:r>
        <w:rPr/>
        <w:t>CPU</w:t>
      </w:r>
      <w:r>
        <w:rPr>
          <w:spacing w:val="-3"/>
        </w:rPr>
        <w:t> </w:t>
      </w:r>
      <w:r>
        <w:rPr/>
        <w:t>Only:</w:t>
      </w:r>
      <w:r>
        <w:rPr>
          <w:spacing w:val="-4"/>
        </w:rPr>
        <w:t> </w:t>
      </w:r>
      <w:r>
        <w:rPr/>
        <w:t>35-65W</w:t>
      </w:r>
      <w:r>
        <w:rPr>
          <w:spacing w:val="-4"/>
        </w:rPr>
        <w:t> </w:t>
      </w:r>
      <w:r>
        <w:rPr/>
        <w:t>- GPU Accelerated: 120W peak</w:t>
      </w:r>
    </w:p>
    <w:p>
      <w:pPr>
        <w:pStyle w:val="Heading2"/>
        <w:numPr>
          <w:ilvl w:val="1"/>
          <w:numId w:val="1"/>
        </w:numPr>
        <w:tabs>
          <w:tab w:pos="720" w:val="left" w:leader="none"/>
        </w:tabs>
        <w:spacing w:line="240" w:lineRule="auto" w:before="198" w:after="0"/>
        <w:ind w:left="720" w:right="0" w:hanging="360"/>
        <w:jc w:val="left"/>
      </w:pPr>
      <w:r>
        <w:rPr>
          <w:color w:val="4F81BC"/>
        </w:rPr>
        <w:t>Executive</w:t>
      </w:r>
      <w:r>
        <w:rPr>
          <w:color w:val="4F81BC"/>
          <w:spacing w:val="-4"/>
        </w:rPr>
        <w:t> </w:t>
      </w:r>
      <w:r>
        <w:rPr>
          <w:color w:val="4F81BC"/>
        </w:rPr>
        <w:t>Summary</w:t>
      </w:r>
      <w:r>
        <w:rPr>
          <w:color w:val="4F81BC"/>
          <w:spacing w:val="-4"/>
        </w:rPr>
        <w:t> </w:t>
      </w:r>
      <w:r>
        <w:rPr>
          <w:color w:val="4F81BC"/>
          <w:spacing w:val="-2"/>
        </w:rPr>
        <w:t>Dashboard</w:t>
      </w:r>
    </w:p>
    <w:p>
      <w:pPr>
        <w:pStyle w:val="BodyText"/>
        <w:spacing w:before="183"/>
      </w:pPr>
      <w:r>
        <w:rPr/>
        <w:t>We</w:t>
      </w:r>
      <w:r>
        <w:rPr>
          <w:spacing w:val="-5"/>
        </w:rPr>
        <w:t> </w:t>
      </w:r>
      <w:r>
        <w:rPr/>
        <w:t>present</w:t>
      </w:r>
      <w:r>
        <w:rPr>
          <w:spacing w:val="-2"/>
        </w:rPr>
        <w:t> </w:t>
      </w:r>
      <w:r>
        <w:rPr/>
        <w:t>a</w:t>
      </w:r>
      <w:r>
        <w:rPr>
          <w:spacing w:val="-3"/>
        </w:rPr>
        <w:t> </w:t>
      </w:r>
      <w:r>
        <w:rPr/>
        <w:t>comprehensive</w:t>
      </w:r>
      <w:r>
        <w:rPr>
          <w:spacing w:val="-2"/>
        </w:rPr>
        <w:t> </w:t>
      </w:r>
      <w:r>
        <w:rPr/>
        <w:t>executive</w:t>
      </w:r>
      <w:r>
        <w:rPr>
          <w:spacing w:val="-2"/>
        </w:rPr>
        <w:t> </w:t>
      </w:r>
      <w:r>
        <w:rPr/>
        <w:t>summary</w:t>
      </w:r>
      <w:r>
        <w:rPr>
          <w:spacing w:val="-4"/>
        </w:rPr>
        <w:t> </w:t>
      </w:r>
      <w:r>
        <w:rPr/>
        <w:t>highlighting</w:t>
      </w:r>
      <w:r>
        <w:rPr>
          <w:spacing w:val="-4"/>
        </w:rPr>
        <w:t> </w:t>
      </w:r>
      <w:r>
        <w:rPr/>
        <w:t>key</w:t>
      </w:r>
      <w:r>
        <w:rPr>
          <w:spacing w:val="-3"/>
        </w:rPr>
        <w:t> </w:t>
      </w:r>
      <w:r>
        <w:rPr>
          <w:spacing w:val="-2"/>
        </w:rPr>
        <w:t>achievements.</w:t>
      </w:r>
    </w:p>
    <w:p>
      <w:pPr>
        <w:pStyle w:val="BodyText"/>
        <w:spacing w:before="1"/>
        <w:ind w:left="0"/>
        <w:rPr>
          <w:sz w:val="13"/>
        </w:rPr>
      </w:pPr>
      <w:r>
        <w:rPr>
          <w:sz w:val="13"/>
        </w:rPr>
        <w:drawing>
          <wp:anchor distT="0" distB="0" distL="0" distR="0" allowOverlap="1" layoutInCell="1" locked="0" behindDoc="1" simplePos="0" relativeHeight="487593472">
            <wp:simplePos x="0" y="0"/>
            <wp:positionH relativeFrom="page">
              <wp:posOffset>1143000</wp:posOffset>
            </wp:positionH>
            <wp:positionV relativeFrom="paragraph">
              <wp:posOffset>113227</wp:posOffset>
            </wp:positionV>
            <wp:extent cx="5332398" cy="4032504"/>
            <wp:effectExtent l="0" t="0" r="0" b="0"/>
            <wp:wrapTopAndBottom/>
            <wp:docPr id="22" name="Image 22" descr="Figure 9: Summary Dashboard"/>
            <wp:cNvGraphicFramePr>
              <a:graphicFrameLocks/>
            </wp:cNvGraphicFramePr>
            <a:graphic>
              <a:graphicData uri="http://schemas.openxmlformats.org/drawingml/2006/picture">
                <pic:pic>
                  <pic:nvPicPr>
                    <pic:cNvPr id="22" name="Image 22" descr="Figure 9: Summary Dashboard"/>
                    <pic:cNvPicPr/>
                  </pic:nvPicPr>
                  <pic:blipFill>
                    <a:blip r:embed="rId24" cstate="print"/>
                    <a:stretch>
                      <a:fillRect/>
                    </a:stretch>
                  </pic:blipFill>
                  <pic:spPr>
                    <a:xfrm>
                      <a:off x="0" y="0"/>
                      <a:ext cx="5332398" cy="4032504"/>
                    </a:xfrm>
                    <a:prstGeom prst="rect">
                      <a:avLst/>
                    </a:prstGeom>
                  </pic:spPr>
                </pic:pic>
              </a:graphicData>
            </a:graphic>
          </wp:anchor>
        </w:drawing>
      </w:r>
    </w:p>
    <w:p>
      <w:pPr>
        <w:spacing w:before="203"/>
        <w:ind w:left="360" w:right="0" w:firstLine="0"/>
        <w:jc w:val="left"/>
        <w:rPr>
          <w:i/>
          <w:sz w:val="24"/>
        </w:rPr>
      </w:pPr>
      <w:r>
        <w:rPr>
          <w:i/>
          <w:sz w:val="24"/>
        </w:rPr>
        <w:t>Figure</w:t>
      </w:r>
      <w:r>
        <w:rPr>
          <w:i/>
          <w:spacing w:val="-1"/>
          <w:sz w:val="24"/>
        </w:rPr>
        <w:t> </w:t>
      </w:r>
      <w:r>
        <w:rPr>
          <w:i/>
          <w:sz w:val="24"/>
        </w:rPr>
        <w:t>9:</w:t>
      </w:r>
      <w:r>
        <w:rPr>
          <w:i/>
          <w:spacing w:val="-2"/>
          <w:sz w:val="24"/>
        </w:rPr>
        <w:t> </w:t>
      </w:r>
      <w:r>
        <w:rPr>
          <w:i/>
          <w:sz w:val="24"/>
        </w:rPr>
        <w:t>Summary</w:t>
      </w:r>
      <w:r>
        <w:rPr>
          <w:i/>
          <w:spacing w:val="-3"/>
          <w:sz w:val="24"/>
        </w:rPr>
        <w:t> </w:t>
      </w:r>
      <w:r>
        <w:rPr>
          <w:i/>
          <w:spacing w:val="-2"/>
          <w:sz w:val="24"/>
        </w:rPr>
        <w:t>Dashboard</w:t>
      </w:r>
    </w:p>
    <w:p>
      <w:pPr>
        <w:pStyle w:val="BodyText"/>
        <w:ind w:right="311"/>
      </w:pPr>
      <w:r>
        <w:rPr>
          <w:b/>
        </w:rPr>
        <w:t>Figure 9. Executive Summary Dashboard. </w:t>
      </w:r>
      <w:r>
        <w:rPr/>
        <w:t>Key performance indicators showing 94%</w:t>
      </w:r>
      <w:r>
        <w:rPr>
          <w:spacing w:val="-4"/>
        </w:rPr>
        <w:t> </w:t>
      </w:r>
      <w:r>
        <w:rPr/>
        <w:t>detection</w:t>
      </w:r>
      <w:r>
        <w:rPr>
          <w:spacing w:val="-5"/>
        </w:rPr>
        <w:t> </w:t>
      </w:r>
      <w:r>
        <w:rPr/>
        <w:t>accuracy</w:t>
      </w:r>
      <w:r>
        <w:rPr>
          <w:spacing w:val="-5"/>
        </w:rPr>
        <w:t> </w:t>
      </w:r>
      <w:r>
        <w:rPr/>
        <w:t>(+22%</w:t>
      </w:r>
      <w:r>
        <w:rPr>
          <w:spacing w:val="-2"/>
        </w:rPr>
        <w:t> </w:t>
      </w:r>
      <w:r>
        <w:rPr/>
        <w:t>vs</w:t>
      </w:r>
      <w:r>
        <w:rPr>
          <w:spacing w:val="-4"/>
        </w:rPr>
        <w:t> </w:t>
      </w:r>
      <w:r>
        <w:rPr/>
        <w:t>traditional),</w:t>
      </w:r>
      <w:r>
        <w:rPr>
          <w:spacing w:val="-5"/>
        </w:rPr>
        <w:t> </w:t>
      </w:r>
      <w:r>
        <w:rPr/>
        <w:t>42</w:t>
      </w:r>
      <w:r>
        <w:rPr>
          <w:spacing w:val="-5"/>
        </w:rPr>
        <w:t> </w:t>
      </w:r>
      <w:r>
        <w:rPr/>
        <w:t>FPS</w:t>
      </w:r>
      <w:r>
        <w:rPr>
          <w:spacing w:val="-3"/>
        </w:rPr>
        <w:t> </w:t>
      </w:r>
      <w:r>
        <w:rPr/>
        <w:t>processing</w:t>
      </w:r>
      <w:r>
        <w:rPr>
          <w:spacing w:val="-5"/>
        </w:rPr>
        <w:t> </w:t>
      </w:r>
      <w:r>
        <w:rPr/>
        <w:t>speed</w:t>
      </w:r>
      <w:r>
        <w:rPr>
          <w:spacing w:val="-4"/>
        </w:rPr>
        <w:t> </w:t>
      </w:r>
      <w:r>
        <w:rPr/>
        <w:t>(real-time capable), 0.78 </w:t>
      </w:r>
      <w:hyperlink r:id="rId16">
        <w:r>
          <w:rPr/>
          <w:t>mAP@0.5</w:t>
        </w:r>
      </w:hyperlink>
      <w:r>
        <w:rPr/>
        <w:t> (+35% vs baseline), and 12% false positive rate (66% reduction). Performance comparison chart, training convergence graph, system</w:t>
      </w:r>
    </w:p>
    <w:p>
      <w:pPr>
        <w:pStyle w:val="BodyText"/>
        <w:spacing w:after="0"/>
        <w:sectPr>
          <w:pgSz w:w="12240" w:h="15840"/>
          <w:pgMar w:top="1460" w:bottom="280" w:left="1440" w:right="1440"/>
        </w:sectPr>
      </w:pPr>
    </w:p>
    <w:p>
      <w:pPr>
        <w:pStyle w:val="BodyText"/>
        <w:spacing w:line="281" w:lineRule="exact" w:before="80"/>
      </w:pPr>
      <w:r>
        <w:rPr/>
        <w:t>features</w:t>
      </w:r>
      <w:r>
        <w:rPr>
          <w:spacing w:val="-5"/>
        </w:rPr>
        <w:t> </w:t>
      </w:r>
      <w:r>
        <w:rPr/>
        <w:t>panel,</w:t>
      </w:r>
      <w:r>
        <w:rPr>
          <w:spacing w:val="-2"/>
        </w:rPr>
        <w:t> </w:t>
      </w:r>
      <w:r>
        <w:rPr/>
        <w:t>and</w:t>
      </w:r>
      <w:r>
        <w:rPr>
          <w:spacing w:val="-4"/>
        </w:rPr>
        <w:t> </w:t>
      </w:r>
      <w:r>
        <w:rPr/>
        <w:t>dataset</w:t>
      </w:r>
      <w:r>
        <w:rPr>
          <w:spacing w:val="-3"/>
        </w:rPr>
        <w:t> </w:t>
      </w:r>
      <w:r>
        <w:rPr/>
        <w:t>statistics</w:t>
      </w:r>
      <w:r>
        <w:rPr>
          <w:spacing w:val="-3"/>
        </w:rPr>
        <w:t> </w:t>
      </w:r>
      <w:r>
        <w:rPr/>
        <w:t>provide</w:t>
      </w:r>
      <w:r>
        <w:rPr>
          <w:spacing w:val="-3"/>
        </w:rPr>
        <w:t> </w:t>
      </w:r>
      <w:r>
        <w:rPr/>
        <w:t>a</w:t>
      </w:r>
      <w:r>
        <w:rPr>
          <w:spacing w:val="-3"/>
        </w:rPr>
        <w:t> </w:t>
      </w:r>
      <w:r>
        <w:rPr/>
        <w:t>comprehensive</w:t>
      </w:r>
      <w:r>
        <w:rPr>
          <w:spacing w:val="-3"/>
        </w:rPr>
        <w:t> </w:t>
      </w:r>
      <w:r>
        <w:rPr/>
        <w:t>overview</w:t>
      </w:r>
      <w:r>
        <w:rPr>
          <w:spacing w:val="-5"/>
        </w:rPr>
        <w:t> </w:t>
      </w:r>
      <w:r>
        <w:rPr/>
        <w:t>of</w:t>
      </w:r>
      <w:r>
        <w:rPr>
          <w:spacing w:val="-3"/>
        </w:rPr>
        <w:t> </w:t>
      </w:r>
      <w:r>
        <w:rPr>
          <w:spacing w:val="-5"/>
        </w:rPr>
        <w:t>the</w:t>
      </w:r>
    </w:p>
    <w:p>
      <w:pPr>
        <w:pStyle w:val="BodyText"/>
        <w:spacing w:line="281" w:lineRule="exact" w:before="0"/>
      </w:pPr>
      <w:r>
        <w:rPr/>
        <w:t>system’s</w:t>
      </w:r>
      <w:r>
        <w:rPr>
          <w:spacing w:val="-4"/>
        </w:rPr>
        <w:t> </w:t>
      </w:r>
      <w:r>
        <w:rPr/>
        <w:t>capabilities</w:t>
      </w:r>
      <w:r>
        <w:rPr>
          <w:spacing w:val="-4"/>
        </w:rPr>
        <w:t> </w:t>
      </w:r>
      <w:r>
        <w:rPr/>
        <w:t>and</w:t>
      </w:r>
      <w:r>
        <w:rPr>
          <w:spacing w:val="-3"/>
        </w:rPr>
        <w:t> </w:t>
      </w:r>
      <w:r>
        <w:rPr>
          <w:spacing w:val="-2"/>
        </w:rPr>
        <w:t>achievements.</w:t>
      </w:r>
    </w:p>
    <w:p>
      <w:pPr>
        <w:pStyle w:val="BodyText"/>
        <w:spacing w:before="145"/>
        <w:ind w:left="0"/>
        <w:rPr>
          <w:sz w:val="20"/>
        </w:rPr>
      </w:pPr>
      <w:r>
        <w:rPr>
          <w:sz w:val="20"/>
        </w:rPr>
        <mc:AlternateContent>
          <mc:Choice Requires="wps">
            <w:drawing>
              <wp:anchor distT="0" distB="0" distL="0" distR="0" allowOverlap="1" layoutInCell="1" locked="0" behindDoc="1" simplePos="0" relativeHeight="487593984">
                <wp:simplePos x="0" y="0"/>
                <wp:positionH relativeFrom="page">
                  <wp:posOffset>1143000</wp:posOffset>
                </wp:positionH>
                <wp:positionV relativeFrom="paragraph">
                  <wp:posOffset>256750</wp:posOffset>
                </wp:positionV>
                <wp:extent cx="5487670" cy="9525"/>
                <wp:effectExtent l="0" t="0" r="0" b="0"/>
                <wp:wrapTopAndBottom/>
                <wp:docPr id="23" name="Group 23"/>
                <wp:cNvGraphicFramePr>
                  <a:graphicFrameLocks/>
                </wp:cNvGraphicFramePr>
                <a:graphic>
                  <a:graphicData uri="http://schemas.microsoft.com/office/word/2010/wordprocessingGroup">
                    <wpg:wgp>
                      <wpg:cNvPr id="23" name="Group 23"/>
                      <wpg:cNvGrpSpPr/>
                      <wpg:grpSpPr>
                        <a:xfrm>
                          <a:off x="0" y="0"/>
                          <a:ext cx="5487670" cy="9525"/>
                          <a:chExt cx="5487670" cy="9525"/>
                        </a:xfrm>
                      </wpg:grpSpPr>
                      <wps:wsp>
                        <wps:cNvPr id="24" name="Graphic 24"/>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25" name="Graphic 25"/>
                        <wps:cNvSpPr/>
                        <wps:spPr>
                          <a:xfrm>
                            <a:off x="304" y="2222"/>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216602pt;width:432.1pt;height:.75pt;mso-position-horizontal-relative:page;mso-position-vertical-relative:paragraph;z-index:-15722496;mso-wrap-distance-left:0;mso-wrap-distance-right:0" id="docshapegroup14" coordorigin="1800,404" coordsize="8642,15">
                <v:shape style="position:absolute;left:1800;top:411;width:8640;height:2" id="docshape15" coordorigin="1800,412" coordsize="8640,0" path="m1800,412l10440,412,1800,412xe" filled="false" stroked="true" strokeweight=".75pt" strokecolor="#000000">
                  <v:path arrowok="t"/>
                  <v:stroke dashstyle="solid"/>
                </v:shape>
                <v:shape style="position:absolute;left:1800;top:407;width:8642;height:10" id="docshape16" coordorigin="1800,408" coordsize="8642,10" path="m10437,408l1805,408,1800,408,1800,413,1800,417,1805,417,10437,417,10437,413,10437,408xm10442,408l10437,408,10437,413,10437,417,10442,417,10442,413,10442,408xe" filled="true" fillcolor="#9f9f9f" stroked="false">
                  <v:path arrowok="t"/>
                  <v:fill type="solid"/>
                </v:shape>
                <w10:wrap type="topAndBottom"/>
              </v:group>
            </w:pict>
          </mc:Fallback>
        </mc:AlternateContent>
      </w:r>
    </w:p>
    <w:p>
      <w:pPr>
        <w:pStyle w:val="Heading1"/>
        <w:numPr>
          <w:ilvl w:val="0"/>
          <w:numId w:val="1"/>
        </w:numPr>
        <w:tabs>
          <w:tab w:pos="636" w:val="left" w:leader="none"/>
        </w:tabs>
        <w:spacing w:line="240" w:lineRule="auto" w:before="242" w:after="0"/>
        <w:ind w:left="636" w:right="0" w:hanging="276"/>
        <w:jc w:val="left"/>
      </w:pPr>
      <w:r>
        <w:rPr>
          <w:color w:val="4F81BC"/>
          <w:spacing w:val="-2"/>
        </w:rPr>
        <w:t>Discussion</w:t>
      </w:r>
    </w:p>
    <w:p>
      <w:pPr>
        <w:pStyle w:val="Heading2"/>
        <w:numPr>
          <w:ilvl w:val="1"/>
          <w:numId w:val="1"/>
        </w:numPr>
        <w:tabs>
          <w:tab w:pos="720" w:val="left" w:leader="none"/>
        </w:tabs>
        <w:spacing w:line="240" w:lineRule="auto" w:before="198" w:after="0"/>
        <w:ind w:left="720" w:right="0" w:hanging="360"/>
        <w:jc w:val="left"/>
      </w:pPr>
      <w:r>
        <w:rPr>
          <w:color w:val="4F81BC"/>
        </w:rPr>
        <w:t>Key</w:t>
      </w:r>
      <w:r>
        <w:rPr>
          <w:color w:val="4F81BC"/>
          <w:spacing w:val="-4"/>
        </w:rPr>
        <w:t> </w:t>
      </w:r>
      <w:r>
        <w:rPr>
          <w:color w:val="4F81BC"/>
          <w:spacing w:val="-2"/>
        </w:rPr>
        <w:t>Findings</w:t>
      </w:r>
    </w:p>
    <w:p>
      <w:pPr>
        <w:pStyle w:val="BodyText"/>
        <w:spacing w:before="183"/>
        <w:ind w:right="311"/>
      </w:pPr>
      <w:r>
        <w:rPr/>
        <w:t>Our comprehensive evaluation demonstrates that the proposed dual-model architecture successfully addresses the limitations of both traditional computer vision</w:t>
      </w:r>
      <w:r>
        <w:rPr>
          <w:spacing w:val="-5"/>
        </w:rPr>
        <w:t> </w:t>
      </w:r>
      <w:r>
        <w:rPr/>
        <w:t>and</w:t>
      </w:r>
      <w:r>
        <w:rPr>
          <w:spacing w:val="-4"/>
        </w:rPr>
        <w:t> </w:t>
      </w:r>
      <w:r>
        <w:rPr/>
        <w:t>single-model</w:t>
      </w:r>
      <w:r>
        <w:rPr>
          <w:spacing w:val="-7"/>
        </w:rPr>
        <w:t> </w:t>
      </w:r>
      <w:r>
        <w:rPr/>
        <w:t>deep</w:t>
      </w:r>
      <w:r>
        <w:rPr>
          <w:spacing w:val="-4"/>
        </w:rPr>
        <w:t> </w:t>
      </w:r>
      <w:r>
        <w:rPr/>
        <w:t>learning</w:t>
      </w:r>
      <w:r>
        <w:rPr>
          <w:spacing w:val="-6"/>
        </w:rPr>
        <w:t> </w:t>
      </w:r>
      <w:r>
        <w:rPr/>
        <w:t>approaches.</w:t>
      </w:r>
      <w:r>
        <w:rPr>
          <w:spacing w:val="-4"/>
        </w:rPr>
        <w:t> </w:t>
      </w:r>
      <w:r>
        <w:rPr/>
        <w:t>The</w:t>
      </w:r>
      <w:r>
        <w:rPr>
          <w:spacing w:val="-4"/>
        </w:rPr>
        <w:t> </w:t>
      </w:r>
      <w:r>
        <w:rPr/>
        <w:t>key</w:t>
      </w:r>
      <w:r>
        <w:rPr>
          <w:spacing w:val="-5"/>
        </w:rPr>
        <w:t> </w:t>
      </w:r>
      <w:r>
        <w:rPr/>
        <w:t>achievements</w:t>
      </w:r>
      <w:r>
        <w:rPr>
          <w:spacing w:val="-4"/>
        </w:rPr>
        <w:t> </w:t>
      </w:r>
      <w:r>
        <w:rPr/>
        <w:t>include:</w:t>
      </w:r>
    </w:p>
    <w:p>
      <w:pPr>
        <w:pStyle w:val="ListParagraph"/>
        <w:numPr>
          <w:ilvl w:val="0"/>
          <w:numId w:val="5"/>
        </w:numPr>
        <w:tabs>
          <w:tab w:pos="1080" w:val="left" w:leader="none"/>
        </w:tabs>
        <w:spacing w:line="240" w:lineRule="auto" w:before="181" w:after="0"/>
        <w:ind w:left="1080" w:right="372" w:hanging="480"/>
        <w:jc w:val="left"/>
        <w:rPr>
          <w:sz w:val="24"/>
        </w:rPr>
      </w:pPr>
      <w:r>
        <w:rPr>
          <w:b/>
          <w:sz w:val="24"/>
        </w:rPr>
        <w:t>Superior</w:t>
      </w:r>
      <w:r>
        <w:rPr>
          <w:b/>
          <w:spacing w:val="-6"/>
          <w:sz w:val="24"/>
        </w:rPr>
        <w:t> </w:t>
      </w:r>
      <w:r>
        <w:rPr>
          <w:b/>
          <w:sz w:val="24"/>
        </w:rPr>
        <w:t>Accuracy</w:t>
      </w:r>
      <w:r>
        <w:rPr>
          <w:sz w:val="24"/>
        </w:rPr>
        <w:t>:</w:t>
      </w:r>
      <w:r>
        <w:rPr>
          <w:spacing w:val="-6"/>
          <w:sz w:val="24"/>
        </w:rPr>
        <w:t> </w:t>
      </w:r>
      <w:r>
        <w:rPr>
          <w:sz w:val="24"/>
        </w:rPr>
        <w:t>94%</w:t>
      </w:r>
      <w:r>
        <w:rPr>
          <w:spacing w:val="-5"/>
          <w:sz w:val="24"/>
        </w:rPr>
        <w:t> </w:t>
      </w:r>
      <w:r>
        <w:rPr>
          <w:sz w:val="24"/>
        </w:rPr>
        <w:t>detection</w:t>
      </w:r>
      <w:r>
        <w:rPr>
          <w:spacing w:val="-6"/>
          <w:sz w:val="24"/>
        </w:rPr>
        <w:t> </w:t>
      </w:r>
      <w:r>
        <w:rPr>
          <w:sz w:val="24"/>
        </w:rPr>
        <w:t>accuracy</w:t>
      </w:r>
      <w:r>
        <w:rPr>
          <w:spacing w:val="-6"/>
          <w:sz w:val="24"/>
        </w:rPr>
        <w:t> </w:t>
      </w:r>
      <w:r>
        <w:rPr>
          <w:sz w:val="24"/>
        </w:rPr>
        <w:t>represents</w:t>
      </w:r>
      <w:r>
        <w:rPr>
          <w:spacing w:val="-5"/>
          <w:sz w:val="24"/>
        </w:rPr>
        <w:t> </w:t>
      </w:r>
      <w:r>
        <w:rPr>
          <w:sz w:val="24"/>
        </w:rPr>
        <w:t>a</w:t>
      </w:r>
      <w:r>
        <w:rPr>
          <w:spacing w:val="-6"/>
          <w:sz w:val="24"/>
        </w:rPr>
        <w:t> </w:t>
      </w:r>
      <w:r>
        <w:rPr>
          <w:sz w:val="24"/>
        </w:rPr>
        <w:t>22%</w:t>
      </w:r>
      <w:r>
        <w:rPr>
          <w:spacing w:val="-5"/>
          <w:sz w:val="24"/>
        </w:rPr>
        <w:t> </w:t>
      </w:r>
      <w:r>
        <w:rPr>
          <w:sz w:val="24"/>
        </w:rPr>
        <w:t>improvement over traditional methods, validating the effectiveness of combining specialized and general models.</w:t>
      </w:r>
    </w:p>
    <w:p>
      <w:pPr>
        <w:pStyle w:val="ListParagraph"/>
        <w:numPr>
          <w:ilvl w:val="0"/>
          <w:numId w:val="5"/>
        </w:numPr>
        <w:tabs>
          <w:tab w:pos="1080" w:val="left" w:leader="none"/>
        </w:tabs>
        <w:spacing w:line="240" w:lineRule="auto" w:before="200" w:after="0"/>
        <w:ind w:left="1080" w:right="1460" w:hanging="480"/>
        <w:jc w:val="left"/>
        <w:rPr>
          <w:sz w:val="24"/>
        </w:rPr>
      </w:pPr>
      <w:r>
        <w:rPr>
          <w:b/>
          <w:sz w:val="24"/>
        </w:rPr>
        <w:t>Real-Time</w:t>
      </w:r>
      <w:r>
        <w:rPr>
          <w:b/>
          <w:spacing w:val="-4"/>
          <w:sz w:val="24"/>
        </w:rPr>
        <w:t> </w:t>
      </w:r>
      <w:r>
        <w:rPr>
          <w:b/>
          <w:sz w:val="24"/>
        </w:rPr>
        <w:t>Performance</w:t>
      </w:r>
      <w:r>
        <w:rPr>
          <w:sz w:val="24"/>
        </w:rPr>
        <w:t>:</w:t>
      </w:r>
      <w:r>
        <w:rPr>
          <w:spacing w:val="-5"/>
          <w:sz w:val="24"/>
        </w:rPr>
        <w:t> </w:t>
      </w:r>
      <w:r>
        <w:rPr>
          <w:sz w:val="24"/>
        </w:rPr>
        <w:t>42</w:t>
      </w:r>
      <w:r>
        <w:rPr>
          <w:spacing w:val="-5"/>
          <w:sz w:val="24"/>
        </w:rPr>
        <w:t> </w:t>
      </w:r>
      <w:r>
        <w:rPr>
          <w:sz w:val="24"/>
        </w:rPr>
        <w:t>FPS</w:t>
      </w:r>
      <w:r>
        <w:rPr>
          <w:spacing w:val="-3"/>
          <w:sz w:val="24"/>
        </w:rPr>
        <w:t> </w:t>
      </w:r>
      <w:r>
        <w:rPr>
          <w:sz w:val="24"/>
        </w:rPr>
        <w:t>on</w:t>
      </w:r>
      <w:r>
        <w:rPr>
          <w:spacing w:val="-5"/>
          <w:sz w:val="24"/>
        </w:rPr>
        <w:t> </w:t>
      </w:r>
      <w:r>
        <w:rPr>
          <w:sz w:val="24"/>
        </w:rPr>
        <w:t>Full</w:t>
      </w:r>
      <w:r>
        <w:rPr>
          <w:spacing w:val="-6"/>
          <w:sz w:val="24"/>
        </w:rPr>
        <w:t> </w:t>
      </w:r>
      <w:r>
        <w:rPr>
          <w:sz w:val="24"/>
        </w:rPr>
        <w:t>HD</w:t>
      </w:r>
      <w:r>
        <w:rPr>
          <w:spacing w:val="-4"/>
          <w:sz w:val="24"/>
        </w:rPr>
        <w:t> </w:t>
      </w:r>
      <w:r>
        <w:rPr>
          <w:sz w:val="24"/>
        </w:rPr>
        <w:t>video</w:t>
      </w:r>
      <w:r>
        <w:rPr>
          <w:spacing w:val="-4"/>
          <w:sz w:val="24"/>
        </w:rPr>
        <w:t> </w:t>
      </w:r>
      <w:r>
        <w:rPr>
          <w:sz w:val="24"/>
        </w:rPr>
        <w:t>meets</w:t>
      </w:r>
      <w:r>
        <w:rPr>
          <w:spacing w:val="-4"/>
          <w:sz w:val="24"/>
        </w:rPr>
        <w:t> </w:t>
      </w:r>
      <w:r>
        <w:rPr>
          <w:sz w:val="24"/>
        </w:rPr>
        <w:t>practical deployment requirements while maintaining high accuracy.</w:t>
      </w:r>
    </w:p>
    <w:p>
      <w:pPr>
        <w:pStyle w:val="ListParagraph"/>
        <w:numPr>
          <w:ilvl w:val="0"/>
          <w:numId w:val="5"/>
        </w:numPr>
        <w:tabs>
          <w:tab w:pos="1080" w:val="left" w:leader="none"/>
        </w:tabs>
        <w:spacing w:line="244" w:lineRule="auto" w:before="198" w:after="0"/>
        <w:ind w:left="1080" w:right="1508" w:hanging="480"/>
        <w:jc w:val="left"/>
        <w:rPr>
          <w:sz w:val="24"/>
        </w:rPr>
      </w:pPr>
      <w:r>
        <w:rPr>
          <w:b/>
          <w:sz w:val="24"/>
        </w:rPr>
        <w:t>Robustness</w:t>
      </w:r>
      <w:r>
        <w:rPr>
          <w:sz w:val="24"/>
        </w:rPr>
        <w:t>:</w:t>
      </w:r>
      <w:r>
        <w:rPr>
          <w:spacing w:val="-7"/>
          <w:sz w:val="24"/>
        </w:rPr>
        <w:t> </w:t>
      </w:r>
      <w:r>
        <w:rPr>
          <w:sz w:val="24"/>
        </w:rPr>
        <w:t>The</w:t>
      </w:r>
      <w:r>
        <w:rPr>
          <w:spacing w:val="-6"/>
          <w:sz w:val="24"/>
        </w:rPr>
        <w:t> </w:t>
      </w:r>
      <w:r>
        <w:rPr>
          <w:sz w:val="24"/>
        </w:rPr>
        <w:t>system</w:t>
      </w:r>
      <w:r>
        <w:rPr>
          <w:spacing w:val="-7"/>
          <w:sz w:val="24"/>
        </w:rPr>
        <w:t> </w:t>
      </w:r>
      <w:r>
        <w:rPr>
          <w:sz w:val="24"/>
        </w:rPr>
        <w:t>maintains</w:t>
      </w:r>
      <w:r>
        <w:rPr>
          <w:spacing w:val="-6"/>
          <w:sz w:val="24"/>
        </w:rPr>
        <w:t> </w:t>
      </w:r>
      <w:r>
        <w:rPr>
          <w:sz w:val="24"/>
        </w:rPr>
        <w:t>&gt;70%</w:t>
      </w:r>
      <w:r>
        <w:rPr>
          <w:spacing w:val="-6"/>
          <w:sz w:val="24"/>
        </w:rPr>
        <w:t> </w:t>
      </w:r>
      <w:r>
        <w:rPr>
          <w:sz w:val="24"/>
        </w:rPr>
        <w:t>accuracy</w:t>
      </w:r>
      <w:r>
        <w:rPr>
          <w:spacing w:val="-7"/>
          <w:sz w:val="24"/>
        </w:rPr>
        <w:t> </w:t>
      </w:r>
      <w:r>
        <w:rPr>
          <w:sz w:val="24"/>
        </w:rPr>
        <w:t>across</w:t>
      </w:r>
      <w:r>
        <w:rPr>
          <w:spacing w:val="-6"/>
          <w:sz w:val="24"/>
        </w:rPr>
        <w:t> </w:t>
      </w:r>
      <w:r>
        <w:rPr>
          <w:sz w:val="24"/>
        </w:rPr>
        <w:t>diverse environmental conditions, enabling reliable 24/7 operation.</w:t>
      </w:r>
    </w:p>
    <w:p>
      <w:pPr>
        <w:pStyle w:val="ListParagraph"/>
        <w:numPr>
          <w:ilvl w:val="0"/>
          <w:numId w:val="5"/>
        </w:numPr>
        <w:tabs>
          <w:tab w:pos="1080" w:val="left" w:leader="none"/>
        </w:tabs>
        <w:spacing w:line="240" w:lineRule="auto" w:before="189" w:after="0"/>
        <w:ind w:left="1080" w:right="815" w:hanging="480"/>
        <w:jc w:val="left"/>
        <w:rPr>
          <w:sz w:val="24"/>
        </w:rPr>
      </w:pPr>
      <w:r>
        <w:rPr>
          <w:b/>
          <w:sz w:val="24"/>
        </w:rPr>
        <w:t>Error</w:t>
      </w:r>
      <w:r>
        <w:rPr>
          <w:b/>
          <w:spacing w:val="-5"/>
          <w:sz w:val="24"/>
        </w:rPr>
        <w:t> </w:t>
      </w:r>
      <w:r>
        <w:rPr>
          <w:b/>
          <w:sz w:val="24"/>
        </w:rPr>
        <w:t>Reduction</w:t>
      </w:r>
      <w:r>
        <w:rPr>
          <w:sz w:val="24"/>
        </w:rPr>
        <w:t>:</w:t>
      </w:r>
      <w:r>
        <w:rPr>
          <w:spacing w:val="-5"/>
          <w:sz w:val="24"/>
        </w:rPr>
        <w:t> </w:t>
      </w:r>
      <w:r>
        <w:rPr>
          <w:sz w:val="24"/>
        </w:rPr>
        <w:t>66%</w:t>
      </w:r>
      <w:r>
        <w:rPr>
          <w:spacing w:val="-2"/>
          <w:sz w:val="24"/>
        </w:rPr>
        <w:t> </w:t>
      </w:r>
      <w:r>
        <w:rPr>
          <w:sz w:val="24"/>
        </w:rPr>
        <w:t>reduction</w:t>
      </w:r>
      <w:r>
        <w:rPr>
          <w:spacing w:val="-5"/>
          <w:sz w:val="24"/>
        </w:rPr>
        <w:t> </w:t>
      </w:r>
      <w:r>
        <w:rPr>
          <w:sz w:val="24"/>
        </w:rPr>
        <w:t>in</w:t>
      </w:r>
      <w:r>
        <w:rPr>
          <w:spacing w:val="-4"/>
          <w:sz w:val="24"/>
        </w:rPr>
        <w:t> </w:t>
      </w:r>
      <w:r>
        <w:rPr>
          <w:sz w:val="24"/>
        </w:rPr>
        <w:t>false</w:t>
      </w:r>
      <w:r>
        <w:rPr>
          <w:spacing w:val="-4"/>
          <w:sz w:val="24"/>
        </w:rPr>
        <w:t> </w:t>
      </w:r>
      <w:r>
        <w:rPr>
          <w:sz w:val="24"/>
        </w:rPr>
        <w:t>positives</w:t>
      </w:r>
      <w:r>
        <w:rPr>
          <w:spacing w:val="-4"/>
          <w:sz w:val="24"/>
        </w:rPr>
        <w:t> </w:t>
      </w:r>
      <w:r>
        <w:rPr>
          <w:sz w:val="24"/>
        </w:rPr>
        <w:t>and</w:t>
      </w:r>
      <w:r>
        <w:rPr>
          <w:spacing w:val="-3"/>
          <w:sz w:val="24"/>
        </w:rPr>
        <w:t> </w:t>
      </w:r>
      <w:r>
        <w:rPr>
          <w:sz w:val="24"/>
        </w:rPr>
        <w:t>64%</w:t>
      </w:r>
      <w:r>
        <w:rPr>
          <w:spacing w:val="-4"/>
          <w:sz w:val="24"/>
        </w:rPr>
        <w:t> </w:t>
      </w:r>
      <w:r>
        <w:rPr>
          <w:sz w:val="24"/>
        </w:rPr>
        <w:t>reduction</w:t>
      </w:r>
      <w:r>
        <w:rPr>
          <w:spacing w:val="-5"/>
          <w:sz w:val="24"/>
        </w:rPr>
        <w:t> </w:t>
      </w:r>
      <w:r>
        <w:rPr>
          <w:sz w:val="24"/>
        </w:rPr>
        <w:t>in false negatives compared to traditional approaches.</w:t>
      </w:r>
    </w:p>
    <w:p>
      <w:pPr>
        <w:pStyle w:val="Heading2"/>
        <w:numPr>
          <w:ilvl w:val="1"/>
          <w:numId w:val="1"/>
        </w:numPr>
        <w:tabs>
          <w:tab w:pos="722" w:val="left" w:leader="none"/>
        </w:tabs>
        <w:spacing w:line="240" w:lineRule="auto" w:before="200" w:after="0"/>
        <w:ind w:left="722" w:right="0" w:hanging="362"/>
        <w:jc w:val="left"/>
      </w:pPr>
      <w:r>
        <w:rPr>
          <w:color w:val="4F81BC"/>
        </w:rPr>
        <w:t>Comparative</w:t>
      </w:r>
      <w:r>
        <w:rPr>
          <w:color w:val="4F81BC"/>
          <w:spacing w:val="-9"/>
        </w:rPr>
        <w:t> </w:t>
      </w:r>
      <w:r>
        <w:rPr>
          <w:color w:val="4F81BC"/>
          <w:spacing w:val="-2"/>
        </w:rPr>
        <w:t>Analysis</w:t>
      </w:r>
    </w:p>
    <w:p>
      <w:pPr>
        <w:pStyle w:val="BodyText"/>
        <w:spacing w:before="181"/>
      </w:pPr>
      <w:r>
        <w:rPr/>
        <w:t>Compared</w:t>
      </w:r>
      <w:r>
        <w:rPr>
          <w:spacing w:val="-4"/>
        </w:rPr>
        <w:t> </w:t>
      </w:r>
      <w:r>
        <w:rPr/>
        <w:t>to</w:t>
      </w:r>
      <w:r>
        <w:rPr>
          <w:spacing w:val="-4"/>
        </w:rPr>
        <w:t> </w:t>
      </w:r>
      <w:r>
        <w:rPr/>
        <w:t>recent</w:t>
      </w:r>
      <w:r>
        <w:rPr>
          <w:spacing w:val="-5"/>
        </w:rPr>
        <w:t> </w:t>
      </w:r>
      <w:r>
        <w:rPr/>
        <w:t>state-of-the-art</w:t>
      </w:r>
      <w:r>
        <w:rPr>
          <w:spacing w:val="-5"/>
        </w:rPr>
        <w:t> </w:t>
      </w:r>
      <w:r>
        <w:rPr/>
        <w:t>parking</w:t>
      </w:r>
      <w:r>
        <w:rPr>
          <w:spacing w:val="-6"/>
        </w:rPr>
        <w:t> </w:t>
      </w:r>
      <w:r>
        <w:rPr/>
        <w:t>detection</w:t>
      </w:r>
      <w:r>
        <w:rPr>
          <w:spacing w:val="-4"/>
        </w:rPr>
        <w:t> </w:t>
      </w:r>
      <w:r>
        <w:rPr>
          <w:spacing w:val="-2"/>
        </w:rPr>
        <w:t>systems:</w:t>
      </w:r>
    </w:p>
    <w:p>
      <w:pPr>
        <w:pStyle w:val="BodyText"/>
        <w:spacing w:before="4" w:after="1"/>
        <w:ind w:left="0"/>
        <w:rPr>
          <w:sz w:val="18"/>
        </w:rPr>
      </w:pPr>
    </w:p>
    <w:tbl>
      <w:tblPr>
        <w:tblW w:w="0" w:type="auto"/>
        <w:jc w:val="left"/>
        <w:tblInd w:w="2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084"/>
        <w:gridCol w:w="785"/>
        <w:gridCol w:w="1152"/>
        <w:gridCol w:w="665"/>
        <w:gridCol w:w="2039"/>
      </w:tblGrid>
      <w:tr>
        <w:trPr>
          <w:trHeight w:val="317" w:hRule="atLeast"/>
        </w:trPr>
        <w:tc>
          <w:tcPr>
            <w:tcW w:w="2084" w:type="dxa"/>
            <w:tcBorders>
              <w:bottom w:val="single" w:sz="2" w:space="0" w:color="000000"/>
            </w:tcBorders>
          </w:tcPr>
          <w:p>
            <w:pPr>
              <w:pStyle w:val="TableParagraph"/>
              <w:spacing w:before="0"/>
              <w:rPr>
                <w:sz w:val="24"/>
              </w:rPr>
            </w:pPr>
            <w:r>
              <w:rPr>
                <w:spacing w:val="-2"/>
                <w:sz w:val="24"/>
              </w:rPr>
              <w:t>System</w:t>
            </w:r>
          </w:p>
        </w:tc>
        <w:tc>
          <w:tcPr>
            <w:tcW w:w="785" w:type="dxa"/>
            <w:tcBorders>
              <w:bottom w:val="single" w:sz="2" w:space="0" w:color="000000"/>
            </w:tcBorders>
          </w:tcPr>
          <w:p>
            <w:pPr>
              <w:pStyle w:val="TableParagraph"/>
              <w:spacing w:before="0"/>
              <w:ind w:left="1" w:right="92"/>
              <w:jc w:val="center"/>
              <w:rPr>
                <w:sz w:val="24"/>
              </w:rPr>
            </w:pPr>
            <w:r>
              <w:rPr>
                <w:spacing w:val="-4"/>
                <w:sz w:val="24"/>
              </w:rPr>
              <w:t>Year</w:t>
            </w:r>
          </w:p>
        </w:tc>
        <w:tc>
          <w:tcPr>
            <w:tcW w:w="1152" w:type="dxa"/>
            <w:tcBorders>
              <w:bottom w:val="single" w:sz="2" w:space="0" w:color="000000"/>
            </w:tcBorders>
          </w:tcPr>
          <w:p>
            <w:pPr>
              <w:pStyle w:val="TableParagraph"/>
              <w:spacing w:before="0"/>
              <w:ind w:left="109"/>
              <w:rPr>
                <w:sz w:val="24"/>
              </w:rPr>
            </w:pPr>
            <w:r>
              <w:rPr>
                <w:spacing w:val="-2"/>
                <w:sz w:val="24"/>
              </w:rPr>
              <w:t>Accuracy</w:t>
            </w:r>
          </w:p>
        </w:tc>
        <w:tc>
          <w:tcPr>
            <w:tcW w:w="665" w:type="dxa"/>
            <w:tcBorders>
              <w:bottom w:val="single" w:sz="2" w:space="0" w:color="000000"/>
            </w:tcBorders>
          </w:tcPr>
          <w:p>
            <w:pPr>
              <w:pStyle w:val="TableParagraph"/>
              <w:spacing w:before="0"/>
              <w:ind w:left="1" w:right="59"/>
              <w:jc w:val="center"/>
              <w:rPr>
                <w:sz w:val="24"/>
              </w:rPr>
            </w:pPr>
            <w:r>
              <w:rPr>
                <w:spacing w:val="-5"/>
                <w:sz w:val="24"/>
              </w:rPr>
              <w:t>FPS</w:t>
            </w:r>
          </w:p>
        </w:tc>
        <w:tc>
          <w:tcPr>
            <w:tcW w:w="2039" w:type="dxa"/>
            <w:tcBorders>
              <w:bottom w:val="single" w:sz="2" w:space="0" w:color="000000"/>
            </w:tcBorders>
          </w:tcPr>
          <w:p>
            <w:pPr>
              <w:pStyle w:val="TableParagraph"/>
              <w:spacing w:before="0"/>
              <w:ind w:left="110"/>
              <w:rPr>
                <w:sz w:val="24"/>
              </w:rPr>
            </w:pPr>
            <w:r>
              <w:rPr>
                <w:sz w:val="24"/>
              </w:rPr>
              <w:t>Key</w:t>
            </w:r>
            <w:r>
              <w:rPr>
                <w:spacing w:val="-1"/>
                <w:sz w:val="24"/>
              </w:rPr>
              <w:t> </w:t>
            </w:r>
            <w:r>
              <w:rPr>
                <w:spacing w:val="-2"/>
                <w:sz w:val="24"/>
              </w:rPr>
              <w:t>Approach</w:t>
            </w:r>
          </w:p>
        </w:tc>
      </w:tr>
      <w:tr>
        <w:trPr>
          <w:trHeight w:val="349" w:hRule="atLeast"/>
        </w:trPr>
        <w:tc>
          <w:tcPr>
            <w:tcW w:w="2084" w:type="dxa"/>
            <w:tcBorders>
              <w:top w:val="single" w:sz="2" w:space="0" w:color="000000"/>
            </w:tcBorders>
          </w:tcPr>
          <w:p>
            <w:pPr>
              <w:pStyle w:val="TableParagraph"/>
              <w:spacing w:before="32"/>
              <w:rPr>
                <w:sz w:val="24"/>
              </w:rPr>
            </w:pPr>
            <w:r>
              <w:rPr>
                <w:sz w:val="24"/>
              </w:rPr>
              <w:t>YOLOv7-based</w:t>
            </w:r>
            <w:r>
              <w:rPr>
                <w:spacing w:val="-6"/>
                <w:sz w:val="24"/>
              </w:rPr>
              <w:t> </w:t>
            </w:r>
            <w:r>
              <w:rPr>
                <w:spacing w:val="-5"/>
                <w:sz w:val="24"/>
              </w:rPr>
              <w:t>[8]</w:t>
            </w:r>
          </w:p>
        </w:tc>
        <w:tc>
          <w:tcPr>
            <w:tcW w:w="785" w:type="dxa"/>
            <w:tcBorders>
              <w:top w:val="single" w:sz="2" w:space="0" w:color="000000"/>
            </w:tcBorders>
          </w:tcPr>
          <w:p>
            <w:pPr>
              <w:pStyle w:val="TableParagraph"/>
              <w:spacing w:before="32"/>
              <w:ind w:left="60" w:right="91"/>
              <w:jc w:val="center"/>
              <w:rPr>
                <w:sz w:val="24"/>
              </w:rPr>
            </w:pPr>
            <w:r>
              <w:rPr>
                <w:spacing w:val="-4"/>
                <w:sz w:val="24"/>
              </w:rPr>
              <w:t>2025</w:t>
            </w:r>
          </w:p>
        </w:tc>
        <w:tc>
          <w:tcPr>
            <w:tcW w:w="1152" w:type="dxa"/>
            <w:tcBorders>
              <w:top w:val="single" w:sz="2" w:space="0" w:color="000000"/>
            </w:tcBorders>
          </w:tcPr>
          <w:p>
            <w:pPr>
              <w:pStyle w:val="TableParagraph"/>
              <w:spacing w:before="32"/>
              <w:ind w:left="109"/>
              <w:rPr>
                <w:sz w:val="24"/>
              </w:rPr>
            </w:pPr>
            <w:r>
              <w:rPr>
                <w:spacing w:val="-2"/>
                <w:sz w:val="24"/>
              </w:rPr>
              <w:t>94.23%</w:t>
            </w:r>
          </w:p>
        </w:tc>
        <w:tc>
          <w:tcPr>
            <w:tcW w:w="665" w:type="dxa"/>
            <w:tcBorders>
              <w:top w:val="single" w:sz="2" w:space="0" w:color="000000"/>
            </w:tcBorders>
          </w:tcPr>
          <w:p>
            <w:pPr>
              <w:pStyle w:val="TableParagraph"/>
              <w:spacing w:before="32"/>
              <w:ind w:left="51" w:right="58"/>
              <w:jc w:val="center"/>
              <w:rPr>
                <w:sz w:val="24"/>
              </w:rPr>
            </w:pPr>
            <w:r>
              <w:rPr>
                <w:spacing w:val="-5"/>
                <w:sz w:val="24"/>
              </w:rPr>
              <w:t>~30</w:t>
            </w:r>
          </w:p>
        </w:tc>
        <w:tc>
          <w:tcPr>
            <w:tcW w:w="2039" w:type="dxa"/>
            <w:tcBorders>
              <w:top w:val="single" w:sz="2" w:space="0" w:color="000000"/>
            </w:tcBorders>
          </w:tcPr>
          <w:p>
            <w:pPr>
              <w:pStyle w:val="TableParagraph"/>
              <w:spacing w:before="32"/>
              <w:ind w:left="110"/>
              <w:rPr>
                <w:sz w:val="24"/>
              </w:rPr>
            </w:pPr>
            <w:r>
              <w:rPr>
                <w:sz w:val="24"/>
              </w:rPr>
              <w:t>Single</w:t>
            </w:r>
            <w:r>
              <w:rPr>
                <w:spacing w:val="-2"/>
                <w:sz w:val="24"/>
              </w:rPr>
              <w:t> model</w:t>
            </w:r>
          </w:p>
        </w:tc>
      </w:tr>
      <w:tr>
        <w:trPr>
          <w:trHeight w:val="352" w:hRule="atLeast"/>
        </w:trPr>
        <w:tc>
          <w:tcPr>
            <w:tcW w:w="2084" w:type="dxa"/>
          </w:tcPr>
          <w:p>
            <w:pPr>
              <w:pStyle w:val="TableParagraph"/>
              <w:rPr>
                <w:sz w:val="24"/>
              </w:rPr>
            </w:pPr>
            <w:r>
              <w:rPr>
                <w:sz w:val="24"/>
              </w:rPr>
              <w:t>PP-Yoloe</w:t>
            </w:r>
            <w:r>
              <w:rPr>
                <w:spacing w:val="-2"/>
                <w:sz w:val="24"/>
              </w:rPr>
              <w:t> </w:t>
            </w:r>
            <w:r>
              <w:rPr>
                <w:spacing w:val="-4"/>
                <w:sz w:val="24"/>
              </w:rPr>
              <w:t>[15]</w:t>
            </w:r>
          </w:p>
        </w:tc>
        <w:tc>
          <w:tcPr>
            <w:tcW w:w="785" w:type="dxa"/>
          </w:tcPr>
          <w:p>
            <w:pPr>
              <w:pStyle w:val="TableParagraph"/>
              <w:ind w:left="60" w:right="91"/>
              <w:jc w:val="center"/>
              <w:rPr>
                <w:sz w:val="24"/>
              </w:rPr>
            </w:pPr>
            <w:r>
              <w:rPr>
                <w:spacing w:val="-4"/>
                <w:sz w:val="24"/>
              </w:rPr>
              <w:t>2025</w:t>
            </w:r>
          </w:p>
        </w:tc>
        <w:tc>
          <w:tcPr>
            <w:tcW w:w="1152" w:type="dxa"/>
          </w:tcPr>
          <w:p>
            <w:pPr>
              <w:pStyle w:val="TableParagraph"/>
              <w:ind w:left="109"/>
              <w:rPr>
                <w:sz w:val="24"/>
              </w:rPr>
            </w:pPr>
            <w:r>
              <w:rPr>
                <w:spacing w:val="-4"/>
                <w:sz w:val="24"/>
              </w:rPr>
              <w:t>~90%</w:t>
            </w:r>
          </w:p>
        </w:tc>
        <w:tc>
          <w:tcPr>
            <w:tcW w:w="665" w:type="dxa"/>
          </w:tcPr>
          <w:p>
            <w:pPr>
              <w:pStyle w:val="TableParagraph"/>
              <w:ind w:left="59" w:right="58"/>
              <w:jc w:val="center"/>
              <w:rPr>
                <w:sz w:val="24"/>
              </w:rPr>
            </w:pPr>
            <w:r>
              <w:rPr>
                <w:spacing w:val="-4"/>
                <w:sz w:val="24"/>
              </w:rPr>
              <w:t>33.7</w:t>
            </w:r>
          </w:p>
        </w:tc>
        <w:tc>
          <w:tcPr>
            <w:tcW w:w="2039" w:type="dxa"/>
          </w:tcPr>
          <w:p>
            <w:pPr>
              <w:pStyle w:val="TableParagraph"/>
              <w:ind w:left="110"/>
              <w:rPr>
                <w:sz w:val="24"/>
              </w:rPr>
            </w:pPr>
            <w:r>
              <w:rPr>
                <w:sz w:val="24"/>
              </w:rPr>
              <w:t>Enhanced</w:t>
            </w:r>
            <w:r>
              <w:rPr>
                <w:spacing w:val="-2"/>
                <w:sz w:val="24"/>
              </w:rPr>
              <w:t> </w:t>
            </w:r>
            <w:r>
              <w:rPr>
                <w:spacing w:val="-4"/>
                <w:sz w:val="24"/>
              </w:rPr>
              <w:t>YOLO</w:t>
            </w:r>
          </w:p>
        </w:tc>
      </w:tr>
      <w:tr>
        <w:trPr>
          <w:trHeight w:val="352" w:hRule="atLeast"/>
        </w:trPr>
        <w:tc>
          <w:tcPr>
            <w:tcW w:w="2084" w:type="dxa"/>
          </w:tcPr>
          <w:p>
            <w:pPr>
              <w:pStyle w:val="TableParagraph"/>
              <w:rPr>
                <w:sz w:val="24"/>
              </w:rPr>
            </w:pPr>
            <w:r>
              <w:rPr>
                <w:sz w:val="24"/>
              </w:rPr>
              <w:t>YOLOv8</w:t>
            </w:r>
            <w:r>
              <w:rPr>
                <w:spacing w:val="-5"/>
                <w:sz w:val="24"/>
              </w:rPr>
              <w:t> </w:t>
            </w:r>
            <w:r>
              <w:rPr>
                <w:spacing w:val="-4"/>
                <w:sz w:val="24"/>
              </w:rPr>
              <w:t>[16]</w:t>
            </w:r>
          </w:p>
        </w:tc>
        <w:tc>
          <w:tcPr>
            <w:tcW w:w="785" w:type="dxa"/>
          </w:tcPr>
          <w:p>
            <w:pPr>
              <w:pStyle w:val="TableParagraph"/>
              <w:ind w:left="60" w:right="91"/>
              <w:jc w:val="center"/>
              <w:rPr>
                <w:sz w:val="24"/>
              </w:rPr>
            </w:pPr>
            <w:r>
              <w:rPr>
                <w:spacing w:val="-4"/>
                <w:sz w:val="24"/>
              </w:rPr>
              <w:t>2023</w:t>
            </w:r>
          </w:p>
        </w:tc>
        <w:tc>
          <w:tcPr>
            <w:tcW w:w="1152" w:type="dxa"/>
          </w:tcPr>
          <w:p>
            <w:pPr>
              <w:pStyle w:val="TableParagraph"/>
              <w:ind w:left="109"/>
              <w:rPr>
                <w:sz w:val="24"/>
              </w:rPr>
            </w:pPr>
            <w:r>
              <w:rPr>
                <w:spacing w:val="-4"/>
                <w:sz w:val="24"/>
              </w:rPr>
              <w:t>~91%</w:t>
            </w:r>
          </w:p>
        </w:tc>
        <w:tc>
          <w:tcPr>
            <w:tcW w:w="665" w:type="dxa"/>
          </w:tcPr>
          <w:p>
            <w:pPr>
              <w:pStyle w:val="TableParagraph"/>
              <w:ind w:left="51" w:right="58"/>
              <w:jc w:val="center"/>
              <w:rPr>
                <w:sz w:val="24"/>
              </w:rPr>
            </w:pPr>
            <w:r>
              <w:rPr>
                <w:spacing w:val="-5"/>
                <w:sz w:val="24"/>
              </w:rPr>
              <w:t>~40</w:t>
            </w:r>
          </w:p>
        </w:tc>
        <w:tc>
          <w:tcPr>
            <w:tcW w:w="2039" w:type="dxa"/>
          </w:tcPr>
          <w:p>
            <w:pPr>
              <w:pStyle w:val="TableParagraph"/>
              <w:ind w:left="110"/>
              <w:rPr>
                <w:sz w:val="24"/>
              </w:rPr>
            </w:pPr>
            <w:r>
              <w:rPr>
                <w:sz w:val="24"/>
              </w:rPr>
              <w:t>Standard</w:t>
            </w:r>
            <w:r>
              <w:rPr>
                <w:spacing w:val="-2"/>
                <w:sz w:val="24"/>
              </w:rPr>
              <w:t> YOLOv8</w:t>
            </w:r>
          </w:p>
        </w:tc>
      </w:tr>
      <w:tr>
        <w:trPr>
          <w:trHeight w:val="317" w:hRule="atLeast"/>
        </w:trPr>
        <w:tc>
          <w:tcPr>
            <w:tcW w:w="2084" w:type="dxa"/>
          </w:tcPr>
          <w:p>
            <w:pPr>
              <w:pStyle w:val="TableParagraph"/>
              <w:spacing w:line="261" w:lineRule="exact"/>
              <w:rPr>
                <w:b/>
                <w:sz w:val="24"/>
              </w:rPr>
            </w:pPr>
            <w:r>
              <w:rPr>
                <w:b/>
                <w:sz w:val="24"/>
              </w:rPr>
              <w:t>Our</w:t>
            </w:r>
            <w:r>
              <w:rPr>
                <w:b/>
                <w:spacing w:val="-1"/>
                <w:sz w:val="24"/>
              </w:rPr>
              <w:t> </w:t>
            </w:r>
            <w:r>
              <w:rPr>
                <w:b/>
                <w:spacing w:val="-2"/>
                <w:sz w:val="24"/>
              </w:rPr>
              <w:t>System</w:t>
            </w:r>
          </w:p>
        </w:tc>
        <w:tc>
          <w:tcPr>
            <w:tcW w:w="785" w:type="dxa"/>
          </w:tcPr>
          <w:p>
            <w:pPr>
              <w:pStyle w:val="TableParagraph"/>
              <w:spacing w:line="261" w:lineRule="exact"/>
              <w:ind w:left="92" w:right="91"/>
              <w:jc w:val="center"/>
              <w:rPr>
                <w:b/>
                <w:sz w:val="24"/>
              </w:rPr>
            </w:pPr>
            <w:r>
              <w:rPr>
                <w:b/>
                <w:spacing w:val="-4"/>
                <w:sz w:val="24"/>
              </w:rPr>
              <w:t>2024</w:t>
            </w:r>
          </w:p>
        </w:tc>
        <w:tc>
          <w:tcPr>
            <w:tcW w:w="1152" w:type="dxa"/>
          </w:tcPr>
          <w:p>
            <w:pPr>
              <w:pStyle w:val="TableParagraph"/>
              <w:spacing w:line="261" w:lineRule="exact"/>
              <w:ind w:left="109"/>
              <w:rPr>
                <w:b/>
                <w:sz w:val="24"/>
              </w:rPr>
            </w:pPr>
            <w:r>
              <w:rPr>
                <w:b/>
                <w:spacing w:val="-5"/>
                <w:sz w:val="24"/>
              </w:rPr>
              <w:t>94%</w:t>
            </w:r>
          </w:p>
        </w:tc>
        <w:tc>
          <w:tcPr>
            <w:tcW w:w="665" w:type="dxa"/>
          </w:tcPr>
          <w:p>
            <w:pPr>
              <w:pStyle w:val="TableParagraph"/>
              <w:spacing w:line="261" w:lineRule="exact"/>
              <w:ind w:left="1" w:right="160"/>
              <w:jc w:val="center"/>
              <w:rPr>
                <w:b/>
                <w:sz w:val="24"/>
              </w:rPr>
            </w:pPr>
            <w:r>
              <w:rPr>
                <w:b/>
                <w:spacing w:val="-5"/>
                <w:sz w:val="24"/>
              </w:rPr>
              <w:t>42</w:t>
            </w:r>
          </w:p>
        </w:tc>
        <w:tc>
          <w:tcPr>
            <w:tcW w:w="2039" w:type="dxa"/>
          </w:tcPr>
          <w:p>
            <w:pPr>
              <w:pStyle w:val="TableParagraph"/>
              <w:spacing w:line="261" w:lineRule="exact"/>
              <w:ind w:left="110"/>
              <w:rPr>
                <w:b/>
                <w:sz w:val="24"/>
              </w:rPr>
            </w:pPr>
            <w:r>
              <w:rPr>
                <w:b/>
                <w:spacing w:val="-2"/>
                <w:sz w:val="24"/>
              </w:rPr>
              <w:t>Dual-model</w:t>
            </w:r>
          </w:p>
        </w:tc>
      </w:tr>
    </w:tbl>
    <w:p>
      <w:pPr>
        <w:pStyle w:val="BodyText"/>
        <w:spacing w:before="221"/>
        <w:ind w:right="399"/>
      </w:pPr>
      <w:r>
        <w:rPr/>
        <w:t>Our</w:t>
      </w:r>
      <w:r>
        <w:rPr>
          <w:spacing w:val="-6"/>
        </w:rPr>
        <w:t> </w:t>
      </w:r>
      <w:r>
        <w:rPr/>
        <w:t>dual-model</w:t>
      </w:r>
      <w:r>
        <w:rPr>
          <w:spacing w:val="-6"/>
        </w:rPr>
        <w:t> </w:t>
      </w:r>
      <w:r>
        <w:rPr/>
        <w:t>approach</w:t>
      </w:r>
      <w:r>
        <w:rPr>
          <w:spacing w:val="-5"/>
        </w:rPr>
        <w:t> </w:t>
      </w:r>
      <w:r>
        <w:rPr/>
        <w:t>achieves</w:t>
      </w:r>
      <w:r>
        <w:rPr>
          <w:spacing w:val="-5"/>
        </w:rPr>
        <w:t> </w:t>
      </w:r>
      <w:r>
        <w:rPr/>
        <w:t>competitive</w:t>
      </w:r>
      <w:r>
        <w:rPr>
          <w:spacing w:val="-7"/>
        </w:rPr>
        <w:t> </w:t>
      </w:r>
      <w:r>
        <w:rPr/>
        <w:t>accuracy</w:t>
      </w:r>
      <w:r>
        <w:rPr>
          <w:spacing w:val="-6"/>
        </w:rPr>
        <w:t> </w:t>
      </w:r>
      <w:r>
        <w:rPr/>
        <w:t>while</w:t>
      </w:r>
      <w:r>
        <w:rPr>
          <w:spacing w:val="-5"/>
        </w:rPr>
        <w:t> </w:t>
      </w:r>
      <w:r>
        <w:rPr/>
        <w:t>maintaining</w:t>
      </w:r>
      <w:r>
        <w:rPr>
          <w:spacing w:val="-6"/>
        </w:rPr>
        <w:t> </w:t>
      </w:r>
      <w:r>
        <w:rPr/>
        <w:t>higher frame rates, demonstrating the effectiveness of the adaptive model selection </w:t>
      </w:r>
      <w:r>
        <w:rPr>
          <w:spacing w:val="-2"/>
        </w:rPr>
        <w:t>strategy.</w:t>
      </w:r>
    </w:p>
    <w:p>
      <w:pPr>
        <w:pStyle w:val="Heading2"/>
        <w:numPr>
          <w:ilvl w:val="1"/>
          <w:numId w:val="1"/>
        </w:numPr>
        <w:tabs>
          <w:tab w:pos="722" w:val="left" w:leader="none"/>
        </w:tabs>
        <w:spacing w:line="240" w:lineRule="auto" w:before="197" w:after="0"/>
        <w:ind w:left="722" w:right="0" w:hanging="362"/>
        <w:jc w:val="left"/>
      </w:pPr>
      <w:r>
        <w:rPr>
          <w:color w:val="4F81BC"/>
        </w:rPr>
        <w:t>Limitations</w:t>
      </w:r>
      <w:r>
        <w:rPr>
          <w:color w:val="4F81BC"/>
          <w:spacing w:val="-4"/>
        </w:rPr>
        <w:t> </w:t>
      </w:r>
      <w:r>
        <w:rPr>
          <w:color w:val="4F81BC"/>
        </w:rPr>
        <w:t>and</w:t>
      </w:r>
      <w:r>
        <w:rPr>
          <w:color w:val="4F81BC"/>
          <w:spacing w:val="-3"/>
        </w:rPr>
        <w:t> </w:t>
      </w:r>
      <w:r>
        <w:rPr>
          <w:color w:val="4F81BC"/>
        </w:rPr>
        <w:t>Future</w:t>
      </w:r>
      <w:r>
        <w:rPr>
          <w:color w:val="4F81BC"/>
          <w:spacing w:val="-4"/>
        </w:rPr>
        <w:t> Work</w:t>
      </w:r>
    </w:p>
    <w:p>
      <w:pPr>
        <w:spacing w:before="183"/>
        <w:ind w:left="360" w:right="309" w:firstLine="0"/>
        <w:jc w:val="left"/>
        <w:rPr>
          <w:sz w:val="24"/>
        </w:rPr>
      </w:pPr>
      <w:r>
        <w:rPr>
          <w:b/>
          <w:sz w:val="24"/>
        </w:rPr>
        <w:t>Current Limitations: </w:t>
      </w:r>
      <w:r>
        <w:rPr>
          <w:sz w:val="24"/>
        </w:rPr>
        <w:t>1. </w:t>
      </w:r>
      <w:r>
        <w:rPr>
          <w:b/>
          <w:sz w:val="24"/>
        </w:rPr>
        <w:t>Class Imbalance</w:t>
      </w:r>
      <w:r>
        <w:rPr>
          <w:sz w:val="24"/>
        </w:rPr>
        <w:t>: The “Illegal” parking class shows lower detection performance due to limited training samples and ambiguous visual features.</w:t>
      </w:r>
      <w:r>
        <w:rPr>
          <w:spacing w:val="-3"/>
          <w:sz w:val="24"/>
        </w:rPr>
        <w:t> </w:t>
      </w:r>
      <w:r>
        <w:rPr>
          <w:sz w:val="24"/>
        </w:rPr>
        <w:t>2.</w:t>
      </w:r>
      <w:r>
        <w:rPr>
          <w:spacing w:val="-4"/>
          <w:sz w:val="24"/>
        </w:rPr>
        <w:t> </w:t>
      </w:r>
      <w:r>
        <w:rPr>
          <w:b/>
          <w:sz w:val="24"/>
        </w:rPr>
        <w:t>Extreme</w:t>
      </w:r>
      <w:r>
        <w:rPr>
          <w:b/>
          <w:spacing w:val="-5"/>
          <w:sz w:val="24"/>
        </w:rPr>
        <w:t> </w:t>
      </w:r>
      <w:r>
        <w:rPr>
          <w:b/>
          <w:sz w:val="24"/>
        </w:rPr>
        <w:t>Weather</w:t>
      </w:r>
      <w:r>
        <w:rPr>
          <w:sz w:val="24"/>
        </w:rPr>
        <w:t>:</w:t>
      </w:r>
      <w:r>
        <w:rPr>
          <w:spacing w:val="-5"/>
          <w:sz w:val="24"/>
        </w:rPr>
        <w:t> </w:t>
      </w:r>
      <w:r>
        <w:rPr>
          <w:sz w:val="24"/>
        </w:rPr>
        <w:t>Performance</w:t>
      </w:r>
      <w:r>
        <w:rPr>
          <w:spacing w:val="-4"/>
          <w:sz w:val="24"/>
        </w:rPr>
        <w:t> </w:t>
      </w:r>
      <w:r>
        <w:rPr>
          <w:sz w:val="24"/>
        </w:rPr>
        <w:t>degrades</w:t>
      </w:r>
      <w:r>
        <w:rPr>
          <w:spacing w:val="-4"/>
          <w:sz w:val="24"/>
        </w:rPr>
        <w:t> </w:t>
      </w:r>
      <w:r>
        <w:rPr>
          <w:sz w:val="24"/>
        </w:rPr>
        <w:t>under</w:t>
      </w:r>
      <w:r>
        <w:rPr>
          <w:spacing w:val="-4"/>
          <w:sz w:val="24"/>
        </w:rPr>
        <w:t> </w:t>
      </w:r>
      <w:r>
        <w:rPr>
          <w:sz w:val="24"/>
        </w:rPr>
        <w:t>heavy</w:t>
      </w:r>
      <w:r>
        <w:rPr>
          <w:spacing w:val="-5"/>
          <w:sz w:val="24"/>
        </w:rPr>
        <w:t> </w:t>
      </w:r>
      <w:r>
        <w:rPr>
          <w:sz w:val="24"/>
        </w:rPr>
        <w:t>snow</w:t>
      </w:r>
      <w:r>
        <w:rPr>
          <w:spacing w:val="-5"/>
          <w:sz w:val="24"/>
        </w:rPr>
        <w:t> </w:t>
      </w:r>
      <w:r>
        <w:rPr>
          <w:sz w:val="24"/>
        </w:rPr>
        <w:t>or</w:t>
      </w:r>
      <w:r>
        <w:rPr>
          <w:spacing w:val="-6"/>
          <w:sz w:val="24"/>
        </w:rPr>
        <w:t> </w:t>
      </w:r>
      <w:r>
        <w:rPr>
          <w:sz w:val="24"/>
        </w:rPr>
        <w:t>severe fog</w:t>
      </w:r>
      <w:r>
        <w:rPr>
          <w:spacing w:val="-3"/>
          <w:sz w:val="24"/>
        </w:rPr>
        <w:t> </w:t>
      </w:r>
      <w:r>
        <w:rPr>
          <w:sz w:val="24"/>
        </w:rPr>
        <w:t>conditions. 3.</w:t>
      </w:r>
      <w:r>
        <w:rPr>
          <w:spacing w:val="-1"/>
          <w:sz w:val="24"/>
        </w:rPr>
        <w:t> </w:t>
      </w:r>
      <w:r>
        <w:rPr>
          <w:b/>
          <w:sz w:val="24"/>
        </w:rPr>
        <w:t>Occlusion</w:t>
      </w:r>
      <w:r>
        <w:rPr>
          <w:b/>
          <w:spacing w:val="-1"/>
          <w:sz w:val="24"/>
        </w:rPr>
        <w:t> </w:t>
      </w:r>
      <w:r>
        <w:rPr>
          <w:b/>
          <w:sz w:val="24"/>
        </w:rPr>
        <w:t>Handling</w:t>
      </w:r>
      <w:r>
        <w:rPr>
          <w:sz w:val="24"/>
        </w:rPr>
        <w:t>:</w:t>
      </w:r>
      <w:r>
        <w:rPr>
          <w:spacing w:val="-2"/>
          <w:sz w:val="24"/>
        </w:rPr>
        <w:t> </w:t>
      </w:r>
      <w:r>
        <w:rPr>
          <w:sz w:val="24"/>
        </w:rPr>
        <w:t>Severe occlusions</w:t>
      </w:r>
      <w:r>
        <w:rPr>
          <w:spacing w:val="-1"/>
          <w:sz w:val="24"/>
        </w:rPr>
        <w:t> </w:t>
      </w:r>
      <w:r>
        <w:rPr>
          <w:sz w:val="24"/>
        </w:rPr>
        <w:t>(&gt;50%</w:t>
      </w:r>
      <w:r>
        <w:rPr>
          <w:spacing w:val="-1"/>
          <w:sz w:val="24"/>
        </w:rPr>
        <w:t> </w:t>
      </w:r>
      <w:r>
        <w:rPr>
          <w:sz w:val="24"/>
        </w:rPr>
        <w:t>vehicle</w:t>
      </w:r>
      <w:r>
        <w:rPr>
          <w:spacing w:val="-1"/>
          <w:sz w:val="24"/>
        </w:rPr>
        <w:t> </w:t>
      </w:r>
      <w:r>
        <w:rPr>
          <w:sz w:val="24"/>
        </w:rPr>
        <w:t>coverage) remain challenging.</w:t>
      </w:r>
    </w:p>
    <w:p>
      <w:pPr>
        <w:spacing w:after="0"/>
        <w:jc w:val="left"/>
        <w:rPr>
          <w:sz w:val="24"/>
        </w:rPr>
        <w:sectPr>
          <w:pgSz w:w="12240" w:h="15840"/>
          <w:pgMar w:top="1360" w:bottom="280" w:left="1440" w:right="1440"/>
        </w:sectPr>
      </w:pPr>
    </w:p>
    <w:p>
      <w:pPr>
        <w:spacing w:before="80"/>
        <w:ind w:left="360" w:right="488" w:firstLine="0"/>
        <w:jc w:val="left"/>
        <w:rPr>
          <w:sz w:val="24"/>
        </w:rPr>
      </w:pPr>
      <w:r>
        <w:rPr>
          <w:b/>
          <w:sz w:val="24"/>
        </w:rPr>
        <w:t>Future Directions: </w:t>
      </w:r>
      <w:r>
        <w:rPr>
          <w:sz w:val="24"/>
        </w:rPr>
        <w:t>1. </w:t>
      </w:r>
      <w:r>
        <w:rPr>
          <w:b/>
          <w:sz w:val="24"/>
        </w:rPr>
        <w:t>Temporal Modeling</w:t>
      </w:r>
      <w:r>
        <w:rPr>
          <w:sz w:val="24"/>
        </w:rPr>
        <w:t>: Integrate LSTM or Transformer modules for temporal consistency and vehicle tracking. 2. </w:t>
      </w:r>
      <w:r>
        <w:rPr>
          <w:b/>
          <w:sz w:val="24"/>
        </w:rPr>
        <w:t>Multi-Camera Fusion</w:t>
      </w:r>
      <w:r>
        <w:rPr>
          <w:sz w:val="24"/>
        </w:rPr>
        <w:t>: Develop spatial reasoning across multiple camera views for comprehensive lot monitoring. 3. </w:t>
      </w:r>
      <w:r>
        <w:rPr>
          <w:b/>
          <w:sz w:val="24"/>
        </w:rPr>
        <w:t>Edge Optimization</w:t>
      </w:r>
      <w:r>
        <w:rPr>
          <w:sz w:val="24"/>
        </w:rPr>
        <w:t>:</w:t>
      </w:r>
      <w:r>
        <w:rPr>
          <w:spacing w:val="-1"/>
          <w:sz w:val="24"/>
        </w:rPr>
        <w:t> </w:t>
      </w:r>
      <w:r>
        <w:rPr>
          <w:sz w:val="24"/>
        </w:rPr>
        <w:t>Implement</w:t>
      </w:r>
      <w:r>
        <w:rPr>
          <w:spacing w:val="-1"/>
          <w:sz w:val="24"/>
        </w:rPr>
        <w:t> </w:t>
      </w:r>
      <w:r>
        <w:rPr>
          <w:sz w:val="24"/>
        </w:rPr>
        <w:t>model</w:t>
      </w:r>
      <w:r>
        <w:rPr>
          <w:spacing w:val="-1"/>
          <w:sz w:val="24"/>
        </w:rPr>
        <w:t> </w:t>
      </w:r>
      <w:r>
        <w:rPr>
          <w:sz w:val="24"/>
        </w:rPr>
        <w:t>quantization</w:t>
      </w:r>
      <w:r>
        <w:rPr>
          <w:spacing w:val="-1"/>
          <w:sz w:val="24"/>
        </w:rPr>
        <w:t> </w:t>
      </w:r>
      <w:r>
        <w:rPr>
          <w:sz w:val="24"/>
        </w:rPr>
        <w:t>and</w:t>
      </w:r>
      <w:r>
        <w:rPr>
          <w:spacing w:val="-1"/>
          <w:sz w:val="24"/>
        </w:rPr>
        <w:t> </w:t>
      </w:r>
      <w:r>
        <w:rPr>
          <w:sz w:val="24"/>
        </w:rPr>
        <w:t>pruning</w:t>
      </w:r>
      <w:r>
        <w:rPr>
          <w:spacing w:val="-2"/>
          <w:sz w:val="24"/>
        </w:rPr>
        <w:t> </w:t>
      </w:r>
      <w:r>
        <w:rPr>
          <w:sz w:val="24"/>
        </w:rPr>
        <w:t>for ultra-low-power</w:t>
      </w:r>
      <w:r>
        <w:rPr>
          <w:spacing w:val="-4"/>
          <w:sz w:val="24"/>
        </w:rPr>
        <w:t> </w:t>
      </w:r>
      <w:r>
        <w:rPr>
          <w:sz w:val="24"/>
        </w:rPr>
        <w:t>edge</w:t>
      </w:r>
      <w:r>
        <w:rPr>
          <w:spacing w:val="-4"/>
          <w:sz w:val="24"/>
        </w:rPr>
        <w:t> </w:t>
      </w:r>
      <w:r>
        <w:rPr>
          <w:sz w:val="24"/>
        </w:rPr>
        <w:t>deployment.</w:t>
      </w:r>
      <w:r>
        <w:rPr>
          <w:spacing w:val="-4"/>
          <w:sz w:val="24"/>
        </w:rPr>
        <w:t> </w:t>
      </w:r>
      <w:r>
        <w:rPr>
          <w:sz w:val="24"/>
        </w:rPr>
        <w:t>4.</w:t>
      </w:r>
      <w:r>
        <w:rPr>
          <w:spacing w:val="-1"/>
          <w:sz w:val="24"/>
        </w:rPr>
        <w:t> </w:t>
      </w:r>
      <w:r>
        <w:rPr>
          <w:b/>
          <w:sz w:val="24"/>
        </w:rPr>
        <w:t>3D</w:t>
      </w:r>
      <w:r>
        <w:rPr>
          <w:b/>
          <w:spacing w:val="-6"/>
          <w:sz w:val="24"/>
        </w:rPr>
        <w:t> </w:t>
      </w:r>
      <w:r>
        <w:rPr>
          <w:b/>
          <w:sz w:val="24"/>
        </w:rPr>
        <w:t>Pose</w:t>
      </w:r>
      <w:r>
        <w:rPr>
          <w:b/>
          <w:spacing w:val="-4"/>
          <w:sz w:val="24"/>
        </w:rPr>
        <w:t> </w:t>
      </w:r>
      <w:r>
        <w:rPr>
          <w:b/>
          <w:sz w:val="24"/>
        </w:rPr>
        <w:t>Estimation</w:t>
      </w:r>
      <w:r>
        <w:rPr>
          <w:sz w:val="24"/>
        </w:rPr>
        <w:t>:</w:t>
      </w:r>
      <w:r>
        <w:rPr>
          <w:spacing w:val="-5"/>
          <w:sz w:val="24"/>
        </w:rPr>
        <w:t> </w:t>
      </w:r>
      <w:r>
        <w:rPr>
          <w:sz w:val="24"/>
        </w:rPr>
        <w:t>Add</w:t>
      </w:r>
      <w:r>
        <w:rPr>
          <w:spacing w:val="-4"/>
          <w:sz w:val="24"/>
        </w:rPr>
        <w:t> </w:t>
      </w:r>
      <w:r>
        <w:rPr>
          <w:sz w:val="24"/>
        </w:rPr>
        <w:t>vehicle</w:t>
      </w:r>
      <w:r>
        <w:rPr>
          <w:spacing w:val="-4"/>
          <w:sz w:val="24"/>
        </w:rPr>
        <w:t> </w:t>
      </w:r>
      <w:r>
        <w:rPr>
          <w:sz w:val="24"/>
        </w:rPr>
        <w:t>orientation estimation for better space utilization analysis. 5. </w:t>
      </w:r>
      <w:r>
        <w:rPr>
          <w:b/>
          <w:sz w:val="24"/>
        </w:rPr>
        <w:t>Open Vocabulary Detection</w:t>
      </w:r>
      <w:r>
        <w:rPr>
          <w:sz w:val="24"/>
        </w:rPr>
        <w:t>: Extend to detect unusual vehicle types or objects beyond training categories.</w:t>
      </w:r>
    </w:p>
    <w:p>
      <w:pPr>
        <w:pStyle w:val="BodyText"/>
        <w:spacing w:before="146"/>
        <w:ind w:left="0"/>
        <w:rPr>
          <w:sz w:val="20"/>
        </w:rPr>
      </w:pPr>
      <w:r>
        <w:rPr>
          <w:sz w:val="20"/>
        </w:rPr>
        <mc:AlternateContent>
          <mc:Choice Requires="wps">
            <w:drawing>
              <wp:anchor distT="0" distB="0" distL="0" distR="0" allowOverlap="1" layoutInCell="1" locked="0" behindDoc="1" simplePos="0" relativeHeight="487594496">
                <wp:simplePos x="0" y="0"/>
                <wp:positionH relativeFrom="page">
                  <wp:posOffset>1143000</wp:posOffset>
                </wp:positionH>
                <wp:positionV relativeFrom="paragraph">
                  <wp:posOffset>257765</wp:posOffset>
                </wp:positionV>
                <wp:extent cx="5487670" cy="9525"/>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5487670" cy="9525"/>
                          <a:chExt cx="5487670" cy="9525"/>
                        </a:xfrm>
                      </wpg:grpSpPr>
                      <wps:wsp>
                        <wps:cNvPr id="27" name="Graphic 27"/>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28" name="Graphic 28"/>
                        <wps:cNvSpPr/>
                        <wps:spPr>
                          <a:xfrm>
                            <a:off x="304" y="2095"/>
                            <a:ext cx="5487670" cy="6350"/>
                          </a:xfrm>
                          <a:custGeom>
                            <a:avLst/>
                            <a:gdLst/>
                            <a:ahLst/>
                            <a:cxnLst/>
                            <a:rect l="l" t="t" r="r" b="b"/>
                            <a:pathLst>
                              <a:path w="5487670" h="6350">
                                <a:moveTo>
                                  <a:pt x="5484228" y="3060"/>
                                </a:moveTo>
                                <a:lnTo>
                                  <a:pt x="3048" y="3060"/>
                                </a:lnTo>
                                <a:lnTo>
                                  <a:pt x="0" y="3060"/>
                                </a:lnTo>
                                <a:lnTo>
                                  <a:pt x="0" y="6096"/>
                                </a:lnTo>
                                <a:lnTo>
                                  <a:pt x="3048" y="6096"/>
                                </a:lnTo>
                                <a:lnTo>
                                  <a:pt x="5484228" y="6096"/>
                                </a:lnTo>
                                <a:lnTo>
                                  <a:pt x="5484228" y="3060"/>
                                </a:lnTo>
                                <a:close/>
                              </a:path>
                              <a:path w="5487670" h="6350">
                                <a:moveTo>
                                  <a:pt x="5484228" y="0"/>
                                </a:moveTo>
                                <a:lnTo>
                                  <a:pt x="3048" y="0"/>
                                </a:lnTo>
                                <a:lnTo>
                                  <a:pt x="0" y="0"/>
                                </a:lnTo>
                                <a:lnTo>
                                  <a:pt x="0" y="3048"/>
                                </a:lnTo>
                                <a:lnTo>
                                  <a:pt x="3048" y="3048"/>
                                </a:lnTo>
                                <a:lnTo>
                                  <a:pt x="5484228" y="3048"/>
                                </a:lnTo>
                                <a:lnTo>
                                  <a:pt x="5484228" y="0"/>
                                </a:lnTo>
                                <a:close/>
                              </a:path>
                              <a:path w="5487670" h="6350">
                                <a:moveTo>
                                  <a:pt x="5487352" y="3060"/>
                                </a:moveTo>
                                <a:lnTo>
                                  <a:pt x="5484317" y="3060"/>
                                </a:lnTo>
                                <a:lnTo>
                                  <a:pt x="5484317" y="6096"/>
                                </a:lnTo>
                                <a:lnTo>
                                  <a:pt x="5487352" y="6096"/>
                                </a:lnTo>
                                <a:lnTo>
                                  <a:pt x="5487352" y="3060"/>
                                </a:lnTo>
                                <a:close/>
                              </a:path>
                              <a:path w="5487670" h="6350">
                                <a:moveTo>
                                  <a:pt x="5487352" y="0"/>
                                </a:moveTo>
                                <a:lnTo>
                                  <a:pt x="5484317" y="0"/>
                                </a:lnTo>
                                <a:lnTo>
                                  <a:pt x="5484317" y="3048"/>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296484pt;width:432.1pt;height:.75pt;mso-position-horizontal-relative:page;mso-position-vertical-relative:paragraph;z-index:-15721984;mso-wrap-distance-left:0;mso-wrap-distance-right:0" id="docshapegroup17" coordorigin="1800,406" coordsize="8642,15">
                <v:shape style="position:absolute;left:1800;top:413;width:8640;height:2" id="docshape18" coordorigin="1800,413" coordsize="8640,0" path="m1800,413l10440,413,1800,413xe" filled="false" stroked="true" strokeweight=".75pt" strokecolor="#000000">
                  <v:path arrowok="t"/>
                  <v:stroke dashstyle="solid"/>
                </v:shape>
                <v:shape style="position:absolute;left:1800;top:409;width:8642;height:10" id="docshape19" coordorigin="1800,409" coordsize="8642,10" path="m10437,414l1805,414,1800,414,1800,419,1805,419,10437,419,10437,414xm10437,409l1805,409,1800,409,1800,414,1805,414,10437,414,10437,409xm10442,414l10437,414,10437,419,10442,419,10442,414xm10442,409l10437,409,10437,414,10442,414,10442,409xe" filled="true" fillcolor="#9f9f9f" stroked="false">
                  <v:path arrowok="t"/>
                  <v:fill type="solid"/>
                </v:shape>
                <w10:wrap type="topAndBottom"/>
              </v:group>
            </w:pict>
          </mc:Fallback>
        </mc:AlternateContent>
      </w:r>
    </w:p>
    <w:p>
      <w:pPr>
        <w:pStyle w:val="Heading1"/>
        <w:numPr>
          <w:ilvl w:val="0"/>
          <w:numId w:val="1"/>
        </w:numPr>
        <w:tabs>
          <w:tab w:pos="636" w:val="left" w:leader="none"/>
        </w:tabs>
        <w:spacing w:line="240" w:lineRule="auto" w:before="240" w:after="0"/>
        <w:ind w:left="636" w:right="0" w:hanging="276"/>
        <w:jc w:val="left"/>
      </w:pPr>
      <w:r>
        <w:rPr>
          <w:color w:val="4F81BC"/>
          <w:spacing w:val="-2"/>
        </w:rPr>
        <w:t>Conclusion</w:t>
      </w:r>
    </w:p>
    <w:p>
      <w:pPr>
        <w:pStyle w:val="BodyText"/>
        <w:spacing w:before="181"/>
        <w:ind w:right="768"/>
      </w:pPr>
      <w:r>
        <w:rPr/>
        <w:t>This</w:t>
      </w:r>
      <w:r>
        <w:rPr>
          <w:spacing w:val="-2"/>
        </w:rPr>
        <w:t> </w:t>
      </w:r>
      <w:r>
        <w:rPr/>
        <w:t>paper</w:t>
      </w:r>
      <w:r>
        <w:rPr>
          <w:spacing w:val="-2"/>
        </w:rPr>
        <w:t> </w:t>
      </w:r>
      <w:r>
        <w:rPr/>
        <w:t>presented</w:t>
      </w:r>
      <w:r>
        <w:rPr>
          <w:spacing w:val="-1"/>
        </w:rPr>
        <w:t> </w:t>
      </w:r>
      <w:r>
        <w:rPr/>
        <w:t>a</w:t>
      </w:r>
      <w:r>
        <w:rPr>
          <w:spacing w:val="-5"/>
        </w:rPr>
        <w:t> </w:t>
      </w:r>
      <w:r>
        <w:rPr/>
        <w:t>comprehensive</w:t>
      </w:r>
      <w:r>
        <w:rPr>
          <w:spacing w:val="-2"/>
        </w:rPr>
        <w:t> </w:t>
      </w:r>
      <w:r>
        <w:rPr/>
        <w:t>dual-model</w:t>
      </w:r>
      <w:r>
        <w:rPr>
          <w:spacing w:val="-3"/>
        </w:rPr>
        <w:t> </w:t>
      </w:r>
      <w:r>
        <w:rPr/>
        <w:t>deep</w:t>
      </w:r>
      <w:r>
        <w:rPr>
          <w:spacing w:val="-2"/>
        </w:rPr>
        <w:t> </w:t>
      </w:r>
      <w:r>
        <w:rPr/>
        <w:t>learning</w:t>
      </w:r>
      <w:r>
        <w:rPr>
          <w:spacing w:val="-3"/>
        </w:rPr>
        <w:t> </w:t>
      </w:r>
      <w:r>
        <w:rPr/>
        <w:t>framework</w:t>
      </w:r>
      <w:r>
        <w:rPr>
          <w:spacing w:val="-4"/>
        </w:rPr>
        <w:t> </w:t>
      </w:r>
      <w:r>
        <w:rPr/>
        <w:t>for real-time</w:t>
      </w:r>
      <w:r>
        <w:rPr>
          <w:spacing w:val="-4"/>
        </w:rPr>
        <w:t> </w:t>
      </w:r>
      <w:r>
        <w:rPr/>
        <w:t>parking</w:t>
      </w:r>
      <w:r>
        <w:rPr>
          <w:spacing w:val="-6"/>
        </w:rPr>
        <w:t> </w:t>
      </w:r>
      <w:r>
        <w:rPr/>
        <w:t>space</w:t>
      </w:r>
      <w:r>
        <w:rPr>
          <w:spacing w:val="-4"/>
        </w:rPr>
        <w:t> </w:t>
      </w:r>
      <w:r>
        <w:rPr/>
        <w:t>detection.</w:t>
      </w:r>
      <w:r>
        <w:rPr>
          <w:spacing w:val="-4"/>
        </w:rPr>
        <w:t> </w:t>
      </w:r>
      <w:r>
        <w:rPr/>
        <w:t>The</w:t>
      </w:r>
      <w:r>
        <w:rPr>
          <w:spacing w:val="-4"/>
        </w:rPr>
        <w:t> </w:t>
      </w:r>
      <w:r>
        <w:rPr/>
        <w:t>proposed</w:t>
      </w:r>
      <w:r>
        <w:rPr>
          <w:spacing w:val="-4"/>
        </w:rPr>
        <w:t> </w:t>
      </w:r>
      <w:r>
        <w:rPr/>
        <w:t>system</w:t>
      </w:r>
      <w:r>
        <w:rPr>
          <w:spacing w:val="-5"/>
        </w:rPr>
        <w:t> </w:t>
      </w:r>
      <w:r>
        <w:rPr/>
        <w:t>intelligently</w:t>
      </w:r>
      <w:r>
        <w:rPr>
          <w:spacing w:val="-6"/>
        </w:rPr>
        <w:t> </w:t>
      </w:r>
      <w:r>
        <w:rPr/>
        <w:t>combines</w:t>
      </w:r>
      <w:r>
        <w:rPr>
          <w:spacing w:val="-4"/>
        </w:rPr>
        <w:t> </w:t>
      </w:r>
      <w:r>
        <w:rPr/>
        <w:t>a specialized YOLOv8n model optimized for known parking lot viewpoints with a general YOLO11n model capable of handling arbitrary perspectives. Through extensive evaluation, we demonstrated:</w:t>
      </w:r>
    </w:p>
    <w:p>
      <w:pPr>
        <w:pStyle w:val="ListParagraph"/>
        <w:numPr>
          <w:ilvl w:val="0"/>
          <w:numId w:val="6"/>
        </w:numPr>
        <w:tabs>
          <w:tab w:pos="1080" w:val="left" w:leader="none"/>
        </w:tabs>
        <w:spacing w:line="240" w:lineRule="auto" w:before="181" w:after="0"/>
        <w:ind w:left="1080" w:right="934" w:hanging="480"/>
        <w:jc w:val="left"/>
        <w:rPr>
          <w:sz w:val="24"/>
        </w:rPr>
      </w:pPr>
      <w:r>
        <w:rPr>
          <w:b/>
          <w:sz w:val="24"/>
        </w:rPr>
        <w:t>State-of-the-Art Performance</w:t>
      </w:r>
      <w:r>
        <w:rPr>
          <w:sz w:val="24"/>
        </w:rPr>
        <w:t>: 94% detection accuracy with 42 FPS processing speed, representing significant improvements over both traditional</w:t>
      </w:r>
      <w:r>
        <w:rPr>
          <w:spacing w:val="-5"/>
          <w:sz w:val="24"/>
        </w:rPr>
        <w:t> </w:t>
      </w:r>
      <w:r>
        <w:rPr>
          <w:sz w:val="24"/>
        </w:rPr>
        <w:t>computer</w:t>
      </w:r>
      <w:r>
        <w:rPr>
          <w:spacing w:val="-5"/>
          <w:sz w:val="24"/>
        </w:rPr>
        <w:t> </w:t>
      </w:r>
      <w:r>
        <w:rPr>
          <w:sz w:val="24"/>
        </w:rPr>
        <w:t>vision</w:t>
      </w:r>
      <w:r>
        <w:rPr>
          <w:spacing w:val="-5"/>
          <w:sz w:val="24"/>
        </w:rPr>
        <w:t> </w:t>
      </w:r>
      <w:r>
        <w:rPr>
          <w:sz w:val="24"/>
        </w:rPr>
        <w:t>(22%</w:t>
      </w:r>
      <w:r>
        <w:rPr>
          <w:spacing w:val="-4"/>
          <w:sz w:val="24"/>
        </w:rPr>
        <w:t> </w:t>
      </w:r>
      <w:r>
        <w:rPr>
          <w:sz w:val="24"/>
        </w:rPr>
        <w:t>accuracy</w:t>
      </w:r>
      <w:r>
        <w:rPr>
          <w:spacing w:val="-5"/>
          <w:sz w:val="24"/>
        </w:rPr>
        <w:t> </w:t>
      </w:r>
      <w:r>
        <w:rPr>
          <w:sz w:val="24"/>
        </w:rPr>
        <w:t>gain)</w:t>
      </w:r>
      <w:r>
        <w:rPr>
          <w:spacing w:val="-5"/>
          <w:sz w:val="24"/>
        </w:rPr>
        <w:t> </w:t>
      </w:r>
      <w:r>
        <w:rPr>
          <w:sz w:val="24"/>
        </w:rPr>
        <w:t>and</w:t>
      </w:r>
      <w:r>
        <w:rPr>
          <w:spacing w:val="-4"/>
          <w:sz w:val="24"/>
        </w:rPr>
        <w:t> </w:t>
      </w:r>
      <w:r>
        <w:rPr>
          <w:sz w:val="24"/>
        </w:rPr>
        <w:t>single-model</w:t>
      </w:r>
      <w:r>
        <w:rPr>
          <w:spacing w:val="-7"/>
          <w:sz w:val="24"/>
        </w:rPr>
        <w:t> </w:t>
      </w:r>
      <w:r>
        <w:rPr>
          <w:sz w:val="24"/>
        </w:rPr>
        <w:t>deep learning approaches.</w:t>
      </w:r>
    </w:p>
    <w:p>
      <w:pPr>
        <w:pStyle w:val="ListParagraph"/>
        <w:numPr>
          <w:ilvl w:val="0"/>
          <w:numId w:val="6"/>
        </w:numPr>
        <w:tabs>
          <w:tab w:pos="1080" w:val="left" w:leader="none"/>
        </w:tabs>
        <w:spacing w:line="240" w:lineRule="auto" w:before="199" w:after="0"/>
        <w:ind w:left="1080" w:right="932" w:hanging="480"/>
        <w:jc w:val="left"/>
        <w:rPr>
          <w:sz w:val="24"/>
        </w:rPr>
      </w:pPr>
      <w:r>
        <w:rPr>
          <w:b/>
          <w:sz w:val="24"/>
        </w:rPr>
        <w:t>Robust Real-World Deployment</w:t>
      </w:r>
      <w:r>
        <w:rPr>
          <w:sz w:val="24"/>
        </w:rPr>
        <w:t>: The system maintains reliable performance</w:t>
      </w:r>
      <w:r>
        <w:rPr>
          <w:spacing w:val="-7"/>
          <w:sz w:val="24"/>
        </w:rPr>
        <w:t> </w:t>
      </w:r>
      <w:r>
        <w:rPr>
          <w:sz w:val="24"/>
        </w:rPr>
        <w:t>(&gt;70%</w:t>
      </w:r>
      <w:r>
        <w:rPr>
          <w:spacing w:val="-7"/>
          <w:sz w:val="24"/>
        </w:rPr>
        <w:t> </w:t>
      </w:r>
      <w:r>
        <w:rPr>
          <w:sz w:val="24"/>
        </w:rPr>
        <w:t>accuracy)</w:t>
      </w:r>
      <w:r>
        <w:rPr>
          <w:spacing w:val="-7"/>
          <w:sz w:val="24"/>
        </w:rPr>
        <w:t> </w:t>
      </w:r>
      <w:r>
        <w:rPr>
          <w:sz w:val="24"/>
        </w:rPr>
        <w:t>across</w:t>
      </w:r>
      <w:r>
        <w:rPr>
          <w:spacing w:val="-7"/>
          <w:sz w:val="24"/>
        </w:rPr>
        <w:t> </w:t>
      </w:r>
      <w:r>
        <w:rPr>
          <w:sz w:val="24"/>
        </w:rPr>
        <w:t>diverse</w:t>
      </w:r>
      <w:r>
        <w:rPr>
          <w:spacing w:val="-7"/>
          <w:sz w:val="24"/>
        </w:rPr>
        <w:t> </w:t>
      </w:r>
      <w:r>
        <w:rPr>
          <w:sz w:val="24"/>
        </w:rPr>
        <w:t>environmental</w:t>
      </w:r>
      <w:r>
        <w:rPr>
          <w:spacing w:val="-7"/>
          <w:sz w:val="24"/>
        </w:rPr>
        <w:t> </w:t>
      </w:r>
      <w:r>
        <w:rPr>
          <w:sz w:val="24"/>
        </w:rPr>
        <w:t>conditions including varying lighting, weather scenarios, and challenging visibility </w:t>
      </w:r>
      <w:r>
        <w:rPr>
          <w:spacing w:val="-2"/>
          <w:sz w:val="24"/>
        </w:rPr>
        <w:t>conditions.</w:t>
      </w:r>
    </w:p>
    <w:p>
      <w:pPr>
        <w:pStyle w:val="ListParagraph"/>
        <w:numPr>
          <w:ilvl w:val="0"/>
          <w:numId w:val="6"/>
        </w:numPr>
        <w:tabs>
          <w:tab w:pos="1080" w:val="left" w:leader="none"/>
        </w:tabs>
        <w:spacing w:line="240" w:lineRule="auto" w:before="200" w:after="0"/>
        <w:ind w:left="1080" w:right="898" w:hanging="480"/>
        <w:jc w:val="both"/>
        <w:rPr>
          <w:sz w:val="24"/>
        </w:rPr>
      </w:pPr>
      <w:r>
        <w:rPr>
          <w:b/>
          <w:sz w:val="24"/>
        </w:rPr>
        <w:t>Significant</w:t>
      </w:r>
      <w:r>
        <w:rPr>
          <w:b/>
          <w:spacing w:val="-5"/>
          <w:sz w:val="24"/>
        </w:rPr>
        <w:t> </w:t>
      </w:r>
      <w:r>
        <w:rPr>
          <w:b/>
          <w:sz w:val="24"/>
        </w:rPr>
        <w:t>Error</w:t>
      </w:r>
      <w:r>
        <w:rPr>
          <w:b/>
          <w:spacing w:val="-6"/>
          <w:sz w:val="24"/>
        </w:rPr>
        <w:t> </w:t>
      </w:r>
      <w:r>
        <w:rPr>
          <w:b/>
          <w:sz w:val="24"/>
        </w:rPr>
        <w:t>Reduction</w:t>
      </w:r>
      <w:r>
        <w:rPr>
          <w:sz w:val="24"/>
        </w:rPr>
        <w:t>:</w:t>
      </w:r>
      <w:r>
        <w:rPr>
          <w:spacing w:val="-6"/>
          <w:sz w:val="24"/>
        </w:rPr>
        <w:t> </w:t>
      </w:r>
      <w:r>
        <w:rPr>
          <w:sz w:val="24"/>
        </w:rPr>
        <w:t>66%</w:t>
      </w:r>
      <w:r>
        <w:rPr>
          <w:spacing w:val="-5"/>
          <w:sz w:val="24"/>
        </w:rPr>
        <w:t> </w:t>
      </w:r>
      <w:r>
        <w:rPr>
          <w:sz w:val="24"/>
        </w:rPr>
        <w:t>reduction</w:t>
      </w:r>
      <w:r>
        <w:rPr>
          <w:spacing w:val="-6"/>
          <w:sz w:val="24"/>
        </w:rPr>
        <w:t> </w:t>
      </w:r>
      <w:r>
        <w:rPr>
          <w:sz w:val="24"/>
        </w:rPr>
        <w:t>in</w:t>
      </w:r>
      <w:r>
        <w:rPr>
          <w:spacing w:val="-5"/>
          <w:sz w:val="24"/>
        </w:rPr>
        <w:t> </w:t>
      </w:r>
      <w:r>
        <w:rPr>
          <w:sz w:val="24"/>
        </w:rPr>
        <w:t>false</w:t>
      </w:r>
      <w:r>
        <w:rPr>
          <w:spacing w:val="-5"/>
          <w:sz w:val="24"/>
        </w:rPr>
        <w:t> </w:t>
      </w:r>
      <w:r>
        <w:rPr>
          <w:sz w:val="24"/>
        </w:rPr>
        <w:t>positives</w:t>
      </w:r>
      <w:r>
        <w:rPr>
          <w:spacing w:val="-5"/>
          <w:sz w:val="24"/>
        </w:rPr>
        <w:t> </w:t>
      </w:r>
      <w:r>
        <w:rPr>
          <w:sz w:val="24"/>
        </w:rPr>
        <w:t>and</w:t>
      </w:r>
      <w:r>
        <w:rPr>
          <w:spacing w:val="-5"/>
          <w:sz w:val="24"/>
        </w:rPr>
        <w:t> </w:t>
      </w:r>
      <w:r>
        <w:rPr>
          <w:sz w:val="24"/>
        </w:rPr>
        <w:t>64% reduction</w:t>
      </w:r>
      <w:r>
        <w:rPr>
          <w:spacing w:val="-2"/>
          <w:sz w:val="24"/>
        </w:rPr>
        <w:t> </w:t>
      </w:r>
      <w:r>
        <w:rPr>
          <w:sz w:val="24"/>
        </w:rPr>
        <w:t>in</w:t>
      </w:r>
      <w:r>
        <w:rPr>
          <w:spacing w:val="-1"/>
          <w:sz w:val="24"/>
        </w:rPr>
        <w:t> </w:t>
      </w:r>
      <w:r>
        <w:rPr>
          <w:sz w:val="24"/>
        </w:rPr>
        <w:t>false</w:t>
      </w:r>
      <w:r>
        <w:rPr>
          <w:spacing w:val="-1"/>
          <w:sz w:val="24"/>
        </w:rPr>
        <w:t> </w:t>
      </w:r>
      <w:r>
        <w:rPr>
          <w:sz w:val="24"/>
        </w:rPr>
        <w:t>negatives</w:t>
      </w:r>
      <w:r>
        <w:rPr>
          <w:spacing w:val="-1"/>
          <w:sz w:val="24"/>
        </w:rPr>
        <w:t> </w:t>
      </w:r>
      <w:r>
        <w:rPr>
          <w:sz w:val="24"/>
        </w:rPr>
        <w:t>through</w:t>
      </w:r>
      <w:r>
        <w:rPr>
          <w:spacing w:val="-1"/>
          <w:sz w:val="24"/>
        </w:rPr>
        <w:t> </w:t>
      </w:r>
      <w:r>
        <w:rPr>
          <w:sz w:val="24"/>
        </w:rPr>
        <w:t>intelligent</w:t>
      </w:r>
      <w:r>
        <w:rPr>
          <w:spacing w:val="-1"/>
          <w:sz w:val="24"/>
        </w:rPr>
        <w:t> </w:t>
      </w:r>
      <w:r>
        <w:rPr>
          <w:sz w:val="24"/>
        </w:rPr>
        <w:t>ROI-based</w:t>
      </w:r>
      <w:r>
        <w:rPr>
          <w:spacing w:val="-1"/>
          <w:sz w:val="24"/>
        </w:rPr>
        <w:t> </w:t>
      </w:r>
      <w:r>
        <w:rPr>
          <w:sz w:val="24"/>
        </w:rPr>
        <w:t>matching</w:t>
      </w:r>
      <w:r>
        <w:rPr>
          <w:spacing w:val="-2"/>
          <w:sz w:val="24"/>
        </w:rPr>
        <w:t> </w:t>
      </w:r>
      <w:r>
        <w:rPr>
          <w:sz w:val="24"/>
        </w:rPr>
        <w:t>and multi-scale detection.</w:t>
      </w:r>
    </w:p>
    <w:p>
      <w:pPr>
        <w:pStyle w:val="ListParagraph"/>
        <w:numPr>
          <w:ilvl w:val="0"/>
          <w:numId w:val="6"/>
        </w:numPr>
        <w:tabs>
          <w:tab w:pos="1080" w:val="left" w:leader="none"/>
        </w:tabs>
        <w:spacing w:line="240" w:lineRule="auto" w:before="199" w:after="0"/>
        <w:ind w:left="1080" w:right="1000" w:hanging="480"/>
        <w:jc w:val="left"/>
        <w:rPr>
          <w:sz w:val="24"/>
        </w:rPr>
      </w:pPr>
      <w:r>
        <w:rPr>
          <w:b/>
          <w:sz w:val="24"/>
        </w:rPr>
        <w:t>Practical Scalability</w:t>
      </w:r>
      <w:r>
        <w:rPr>
          <w:sz w:val="24"/>
        </w:rPr>
        <w:t>: Efficient deployment across various hardware platforms</w:t>
      </w:r>
      <w:r>
        <w:rPr>
          <w:spacing w:val="-5"/>
          <w:sz w:val="24"/>
        </w:rPr>
        <w:t> </w:t>
      </w:r>
      <w:r>
        <w:rPr>
          <w:sz w:val="24"/>
        </w:rPr>
        <w:t>from</w:t>
      </w:r>
      <w:r>
        <w:rPr>
          <w:spacing w:val="-6"/>
          <w:sz w:val="24"/>
        </w:rPr>
        <w:t> </w:t>
      </w:r>
      <w:r>
        <w:rPr>
          <w:sz w:val="24"/>
        </w:rPr>
        <w:t>edge</w:t>
      </w:r>
      <w:r>
        <w:rPr>
          <w:spacing w:val="-5"/>
          <w:sz w:val="24"/>
        </w:rPr>
        <w:t> </w:t>
      </w:r>
      <w:r>
        <w:rPr>
          <w:sz w:val="24"/>
        </w:rPr>
        <w:t>devices</w:t>
      </w:r>
      <w:r>
        <w:rPr>
          <w:spacing w:val="-5"/>
          <w:sz w:val="24"/>
        </w:rPr>
        <w:t> </w:t>
      </w:r>
      <w:r>
        <w:rPr>
          <w:sz w:val="24"/>
        </w:rPr>
        <w:t>to</w:t>
      </w:r>
      <w:r>
        <w:rPr>
          <w:spacing w:val="-5"/>
          <w:sz w:val="24"/>
        </w:rPr>
        <w:t> </w:t>
      </w:r>
      <w:r>
        <w:rPr>
          <w:sz w:val="24"/>
        </w:rPr>
        <w:t>cloud</w:t>
      </w:r>
      <w:r>
        <w:rPr>
          <w:spacing w:val="-5"/>
          <w:sz w:val="24"/>
        </w:rPr>
        <w:t> </w:t>
      </w:r>
      <w:r>
        <w:rPr>
          <w:sz w:val="24"/>
        </w:rPr>
        <w:t>servers,</w:t>
      </w:r>
      <w:r>
        <w:rPr>
          <w:spacing w:val="-6"/>
          <w:sz w:val="24"/>
        </w:rPr>
        <w:t> </w:t>
      </w:r>
      <w:r>
        <w:rPr>
          <w:sz w:val="24"/>
        </w:rPr>
        <w:t>with</w:t>
      </w:r>
      <w:r>
        <w:rPr>
          <w:spacing w:val="-5"/>
          <w:sz w:val="24"/>
        </w:rPr>
        <w:t> </w:t>
      </w:r>
      <w:r>
        <w:rPr>
          <w:sz w:val="24"/>
        </w:rPr>
        <w:t>power</w:t>
      </w:r>
      <w:r>
        <w:rPr>
          <w:spacing w:val="-5"/>
          <w:sz w:val="24"/>
        </w:rPr>
        <w:t> </w:t>
      </w:r>
      <w:r>
        <w:rPr>
          <w:sz w:val="24"/>
        </w:rPr>
        <w:t>consumption ranging from 5W to 120W depending on configuration.</w:t>
      </w:r>
    </w:p>
    <w:p>
      <w:pPr>
        <w:pStyle w:val="BodyText"/>
        <w:spacing w:before="200"/>
        <w:ind w:right="311"/>
      </w:pPr>
      <w:r>
        <w:rPr/>
        <w:t>The dual-model architecture addresses a critical gap in existing parking detection systems by providing both high precision for known environments and generalization</w:t>
      </w:r>
      <w:r>
        <w:rPr>
          <w:spacing w:val="-5"/>
        </w:rPr>
        <w:t> </w:t>
      </w:r>
      <w:r>
        <w:rPr/>
        <w:t>capability</w:t>
      </w:r>
      <w:r>
        <w:rPr>
          <w:spacing w:val="-5"/>
        </w:rPr>
        <w:t> </w:t>
      </w:r>
      <w:r>
        <w:rPr/>
        <w:t>for</w:t>
      </w:r>
      <w:r>
        <w:rPr>
          <w:spacing w:val="-6"/>
        </w:rPr>
        <w:t> </w:t>
      </w:r>
      <w:r>
        <w:rPr/>
        <w:t>novel</w:t>
      </w:r>
      <w:r>
        <w:rPr>
          <w:spacing w:val="-5"/>
        </w:rPr>
        <w:t> </w:t>
      </w:r>
      <w:r>
        <w:rPr/>
        <w:t>scenarios.</w:t>
      </w:r>
      <w:r>
        <w:rPr>
          <w:spacing w:val="-4"/>
        </w:rPr>
        <w:t> </w:t>
      </w:r>
      <w:r>
        <w:rPr/>
        <w:t>The</w:t>
      </w:r>
      <w:r>
        <w:rPr>
          <w:spacing w:val="-4"/>
        </w:rPr>
        <w:t> </w:t>
      </w:r>
      <w:r>
        <w:rPr/>
        <w:t>automatic</w:t>
      </w:r>
      <w:r>
        <w:rPr>
          <w:spacing w:val="-5"/>
        </w:rPr>
        <w:t> </w:t>
      </w:r>
      <w:r>
        <w:rPr/>
        <w:t>view</w:t>
      </w:r>
      <w:r>
        <w:rPr>
          <w:spacing w:val="-6"/>
        </w:rPr>
        <w:t> </w:t>
      </w:r>
      <w:r>
        <w:rPr/>
        <w:t>detection</w:t>
      </w:r>
      <w:r>
        <w:rPr>
          <w:spacing w:val="-4"/>
        </w:rPr>
        <w:t> </w:t>
      </w:r>
      <w:r>
        <w:rPr/>
        <w:t>module ensures seamless operation without manual configuration, making the system suitable for large-scale deployment across diverse parking facilities.</w:t>
      </w:r>
    </w:p>
    <w:p>
      <w:pPr>
        <w:pStyle w:val="BodyText"/>
        <w:spacing w:before="183"/>
        <w:ind w:right="311"/>
      </w:pPr>
      <w:r>
        <w:rPr/>
        <w:t>With</w:t>
      </w:r>
      <w:r>
        <w:rPr>
          <w:spacing w:val="-5"/>
        </w:rPr>
        <w:t> </w:t>
      </w:r>
      <w:r>
        <w:rPr/>
        <w:t>its</w:t>
      </w:r>
      <w:r>
        <w:rPr>
          <w:spacing w:val="-5"/>
        </w:rPr>
        <w:t> </w:t>
      </w:r>
      <w:r>
        <w:rPr/>
        <w:t>open</w:t>
      </w:r>
      <w:r>
        <w:rPr>
          <w:spacing w:val="-5"/>
        </w:rPr>
        <w:t> </w:t>
      </w:r>
      <w:r>
        <w:rPr/>
        <w:t>implementation,</w:t>
      </w:r>
      <w:r>
        <w:rPr>
          <w:spacing w:val="-4"/>
        </w:rPr>
        <w:t> </w:t>
      </w:r>
      <w:r>
        <w:rPr/>
        <w:t>web-based</w:t>
      </w:r>
      <w:r>
        <w:rPr>
          <w:spacing w:val="-5"/>
        </w:rPr>
        <w:t> </w:t>
      </w:r>
      <w:r>
        <w:rPr/>
        <w:t>visualization</w:t>
      </w:r>
      <w:r>
        <w:rPr>
          <w:spacing w:val="-6"/>
        </w:rPr>
        <w:t> </w:t>
      </w:r>
      <w:r>
        <w:rPr/>
        <w:t>interface,</w:t>
      </w:r>
      <w:r>
        <w:rPr>
          <w:spacing w:val="-4"/>
        </w:rPr>
        <w:t> </w:t>
      </w:r>
      <w:r>
        <w:rPr/>
        <w:t>and</w:t>
      </w:r>
      <w:r>
        <w:rPr>
          <w:spacing w:val="-5"/>
        </w:rPr>
        <w:t> </w:t>
      </w:r>
      <w:r>
        <w:rPr/>
        <w:t>RESTful</w:t>
      </w:r>
      <w:r>
        <w:rPr>
          <w:spacing w:val="-6"/>
        </w:rPr>
        <w:t> </w:t>
      </w:r>
      <w:r>
        <w:rPr/>
        <w:t>API, this system provides a complete solution for intelligent parking management, contributing to reduced urban congestion, improved resource utilization, and enhanced user experience in smart city environments.</w:t>
      </w:r>
    </w:p>
    <w:p>
      <w:pPr>
        <w:pStyle w:val="BodyText"/>
        <w:spacing w:before="144"/>
        <w:ind w:left="0"/>
        <w:rPr>
          <w:sz w:val="20"/>
        </w:rPr>
      </w:pPr>
      <w:r>
        <w:rPr>
          <w:sz w:val="20"/>
        </w:rPr>
        <mc:AlternateContent>
          <mc:Choice Requires="wps">
            <w:drawing>
              <wp:anchor distT="0" distB="0" distL="0" distR="0" allowOverlap="1" layoutInCell="1" locked="0" behindDoc="1" simplePos="0" relativeHeight="487595008">
                <wp:simplePos x="0" y="0"/>
                <wp:positionH relativeFrom="page">
                  <wp:posOffset>1143000</wp:posOffset>
                </wp:positionH>
                <wp:positionV relativeFrom="paragraph">
                  <wp:posOffset>255887</wp:posOffset>
                </wp:positionV>
                <wp:extent cx="5487670" cy="9525"/>
                <wp:effectExtent l="0" t="0" r="0" b="0"/>
                <wp:wrapTopAndBottom/>
                <wp:docPr id="29" name="Group 29"/>
                <wp:cNvGraphicFramePr>
                  <a:graphicFrameLocks/>
                </wp:cNvGraphicFramePr>
                <a:graphic>
                  <a:graphicData uri="http://schemas.microsoft.com/office/word/2010/wordprocessingGroup">
                    <wpg:wgp>
                      <wpg:cNvPr id="29" name="Group 29"/>
                      <wpg:cNvGrpSpPr/>
                      <wpg:grpSpPr>
                        <a:xfrm>
                          <a:off x="0" y="0"/>
                          <a:ext cx="5487670" cy="9525"/>
                          <a:chExt cx="5487670" cy="9525"/>
                        </a:xfrm>
                      </wpg:grpSpPr>
                      <wps:wsp>
                        <wps:cNvPr id="30" name="Graphic 30"/>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1" name="Graphic 31"/>
                        <wps:cNvSpPr/>
                        <wps:spPr>
                          <a:xfrm>
                            <a:off x="304" y="2819"/>
                            <a:ext cx="5487670" cy="6350"/>
                          </a:xfrm>
                          <a:custGeom>
                            <a:avLst/>
                            <a:gdLst/>
                            <a:ahLst/>
                            <a:cxnLst/>
                            <a:rect l="l" t="t" r="r" b="b"/>
                            <a:pathLst>
                              <a:path w="5487670" h="6350">
                                <a:moveTo>
                                  <a:pt x="5484228" y="3048"/>
                                </a:moveTo>
                                <a:lnTo>
                                  <a:pt x="3048" y="3048"/>
                                </a:lnTo>
                                <a:lnTo>
                                  <a:pt x="0" y="3048"/>
                                </a:lnTo>
                                <a:lnTo>
                                  <a:pt x="0" y="6083"/>
                                </a:lnTo>
                                <a:lnTo>
                                  <a:pt x="3048" y="6083"/>
                                </a:lnTo>
                                <a:lnTo>
                                  <a:pt x="5484228" y="6083"/>
                                </a:lnTo>
                                <a:lnTo>
                                  <a:pt x="5484228" y="3048"/>
                                </a:lnTo>
                                <a:close/>
                              </a:path>
                              <a:path w="5487670" h="6350">
                                <a:moveTo>
                                  <a:pt x="5484228" y="0"/>
                                </a:moveTo>
                                <a:lnTo>
                                  <a:pt x="3048" y="0"/>
                                </a:lnTo>
                                <a:lnTo>
                                  <a:pt x="0" y="0"/>
                                </a:lnTo>
                                <a:lnTo>
                                  <a:pt x="0" y="3035"/>
                                </a:lnTo>
                                <a:lnTo>
                                  <a:pt x="3048" y="3035"/>
                                </a:lnTo>
                                <a:lnTo>
                                  <a:pt x="5484228" y="3035"/>
                                </a:lnTo>
                                <a:lnTo>
                                  <a:pt x="5484228" y="0"/>
                                </a:lnTo>
                                <a:close/>
                              </a:path>
                              <a:path w="5487670" h="6350">
                                <a:moveTo>
                                  <a:pt x="5487352" y="3048"/>
                                </a:moveTo>
                                <a:lnTo>
                                  <a:pt x="5484317" y="3048"/>
                                </a:lnTo>
                                <a:lnTo>
                                  <a:pt x="5484317" y="6083"/>
                                </a:lnTo>
                                <a:lnTo>
                                  <a:pt x="5487352" y="6083"/>
                                </a:lnTo>
                                <a:lnTo>
                                  <a:pt x="5487352" y="3048"/>
                                </a:lnTo>
                                <a:close/>
                              </a:path>
                              <a:path w="5487670" h="6350">
                                <a:moveTo>
                                  <a:pt x="5487352" y="0"/>
                                </a:moveTo>
                                <a:lnTo>
                                  <a:pt x="5484317" y="0"/>
                                </a:lnTo>
                                <a:lnTo>
                                  <a:pt x="5484317" y="3035"/>
                                </a:lnTo>
                                <a:lnTo>
                                  <a:pt x="5487352" y="3035"/>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148632pt;width:432.1pt;height:.75pt;mso-position-horizontal-relative:page;mso-position-vertical-relative:paragraph;z-index:-15721472;mso-wrap-distance-left:0;mso-wrap-distance-right:0" id="docshapegroup20" coordorigin="1800,403" coordsize="8642,15">
                <v:shape style="position:absolute;left:1800;top:410;width:8640;height:2" id="docshape21" coordorigin="1800,410" coordsize="8640,0" path="m1800,410l10440,410,1800,410xe" filled="false" stroked="true" strokeweight=".75pt" strokecolor="#000000">
                  <v:path arrowok="t"/>
                  <v:stroke dashstyle="solid"/>
                </v:shape>
                <v:shape style="position:absolute;left:1800;top:407;width:8642;height:10" id="docshape22" coordorigin="1800,407" coordsize="8642,10" path="m10437,412l1805,412,1800,412,1800,417,1805,417,10437,417,10437,412xm10437,407l1805,407,1800,407,1800,412,1805,412,10437,412,10437,407xm10442,412l10437,412,10437,417,10442,417,10442,412xm10442,407l10437,407,10437,412,10442,412,10442,407xe" filled="true" fillcolor="#9f9f9f" stroked="false">
                  <v:path arrowok="t"/>
                  <v:fill type="solid"/>
                </v:shape>
                <w10:wrap type="topAndBottom"/>
              </v:group>
            </w:pict>
          </mc:Fallback>
        </mc:AlternateContent>
      </w:r>
    </w:p>
    <w:p>
      <w:pPr>
        <w:pStyle w:val="BodyText"/>
        <w:spacing w:after="0"/>
        <w:rPr>
          <w:sz w:val="20"/>
        </w:rPr>
        <w:sectPr>
          <w:pgSz w:w="12240" w:h="15840"/>
          <w:pgMar w:top="1360" w:bottom="280" w:left="1440" w:right="1440"/>
        </w:sectPr>
      </w:pPr>
    </w:p>
    <w:p>
      <w:pPr>
        <w:pStyle w:val="Heading1"/>
        <w:spacing w:before="20"/>
        <w:ind w:left="360" w:firstLine="0"/>
      </w:pPr>
      <w:r>
        <w:rPr>
          <w:color w:val="4F81BC"/>
          <w:spacing w:val="-2"/>
        </w:rPr>
        <w:t>References</w:t>
      </w:r>
    </w:p>
    <w:p>
      <w:pPr>
        <w:pStyle w:val="ListParagraph"/>
        <w:numPr>
          <w:ilvl w:val="0"/>
          <w:numId w:val="7"/>
        </w:numPr>
        <w:tabs>
          <w:tab w:pos="711" w:val="left" w:leader="none"/>
        </w:tabs>
        <w:spacing w:line="240" w:lineRule="auto" w:before="179" w:after="0"/>
        <w:ind w:left="360" w:right="790" w:firstLine="0"/>
        <w:jc w:val="left"/>
        <w:rPr>
          <w:sz w:val="24"/>
        </w:rPr>
      </w:pPr>
      <w:r>
        <w:rPr>
          <w:sz w:val="24"/>
        </w:rPr>
        <w:t>Lin,</w:t>
      </w:r>
      <w:r>
        <w:rPr>
          <w:spacing w:val="-3"/>
          <w:sz w:val="24"/>
        </w:rPr>
        <w:t> </w:t>
      </w:r>
      <w:r>
        <w:rPr>
          <w:sz w:val="24"/>
        </w:rPr>
        <w:t>T.,</w:t>
      </w:r>
      <w:r>
        <w:rPr>
          <w:spacing w:val="-2"/>
          <w:sz w:val="24"/>
        </w:rPr>
        <w:t> </w:t>
      </w:r>
      <w:r>
        <w:rPr>
          <w:sz w:val="24"/>
        </w:rPr>
        <w:t>Rivano,</w:t>
      </w:r>
      <w:r>
        <w:rPr>
          <w:spacing w:val="-2"/>
          <w:sz w:val="24"/>
        </w:rPr>
        <w:t> </w:t>
      </w:r>
      <w:r>
        <w:rPr>
          <w:sz w:val="24"/>
        </w:rPr>
        <w:t>H.,</w:t>
      </w:r>
      <w:r>
        <w:rPr>
          <w:spacing w:val="-3"/>
          <w:sz w:val="24"/>
        </w:rPr>
        <w:t> </w:t>
      </w:r>
      <w:r>
        <w:rPr>
          <w:sz w:val="24"/>
        </w:rPr>
        <w:t>&amp;</w:t>
      </w:r>
      <w:r>
        <w:rPr>
          <w:spacing w:val="-5"/>
          <w:sz w:val="24"/>
        </w:rPr>
        <w:t> </w:t>
      </w:r>
      <w:r>
        <w:rPr>
          <w:sz w:val="24"/>
        </w:rPr>
        <w:t>Le</w:t>
      </w:r>
      <w:r>
        <w:rPr>
          <w:spacing w:val="-3"/>
          <w:sz w:val="24"/>
        </w:rPr>
        <w:t> </w:t>
      </w:r>
      <w:r>
        <w:rPr>
          <w:sz w:val="24"/>
        </w:rPr>
        <w:t>Mouël,</w:t>
      </w:r>
      <w:r>
        <w:rPr>
          <w:spacing w:val="-5"/>
          <w:sz w:val="24"/>
        </w:rPr>
        <w:t> </w:t>
      </w:r>
      <w:r>
        <w:rPr>
          <w:sz w:val="24"/>
        </w:rPr>
        <w:t>F.</w:t>
      </w:r>
      <w:r>
        <w:rPr>
          <w:spacing w:val="-3"/>
          <w:sz w:val="24"/>
        </w:rPr>
        <w:t> </w:t>
      </w:r>
      <w:r>
        <w:rPr>
          <w:sz w:val="24"/>
        </w:rPr>
        <w:t>(2017).</w:t>
      </w:r>
      <w:r>
        <w:rPr>
          <w:spacing w:val="-4"/>
          <w:sz w:val="24"/>
        </w:rPr>
        <w:t> </w:t>
      </w:r>
      <w:r>
        <w:rPr>
          <w:sz w:val="24"/>
        </w:rPr>
        <w:t>A</w:t>
      </w:r>
      <w:r>
        <w:rPr>
          <w:spacing w:val="-4"/>
          <w:sz w:val="24"/>
        </w:rPr>
        <w:t> </w:t>
      </w:r>
      <w:r>
        <w:rPr>
          <w:sz w:val="24"/>
        </w:rPr>
        <w:t>survey</w:t>
      </w:r>
      <w:r>
        <w:rPr>
          <w:spacing w:val="-4"/>
          <w:sz w:val="24"/>
        </w:rPr>
        <w:t> </w:t>
      </w:r>
      <w:r>
        <w:rPr>
          <w:sz w:val="24"/>
        </w:rPr>
        <w:t>of</w:t>
      </w:r>
      <w:r>
        <w:rPr>
          <w:spacing w:val="-4"/>
          <w:sz w:val="24"/>
        </w:rPr>
        <w:t> </w:t>
      </w:r>
      <w:r>
        <w:rPr>
          <w:sz w:val="24"/>
        </w:rPr>
        <w:t>smart</w:t>
      </w:r>
      <w:r>
        <w:rPr>
          <w:spacing w:val="-4"/>
          <w:sz w:val="24"/>
        </w:rPr>
        <w:t> </w:t>
      </w:r>
      <w:r>
        <w:rPr>
          <w:sz w:val="24"/>
        </w:rPr>
        <w:t>parking</w:t>
      </w:r>
      <w:r>
        <w:rPr>
          <w:spacing w:val="-2"/>
          <w:sz w:val="24"/>
        </w:rPr>
        <w:t> </w:t>
      </w:r>
      <w:r>
        <w:rPr>
          <w:sz w:val="24"/>
        </w:rPr>
        <w:t>solutions. IEEE Transactions on Intelligent Transportation Systems, 18(12), 3229-3253.</w:t>
      </w:r>
    </w:p>
    <w:p>
      <w:pPr>
        <w:pStyle w:val="ListParagraph"/>
        <w:numPr>
          <w:ilvl w:val="0"/>
          <w:numId w:val="7"/>
        </w:numPr>
        <w:tabs>
          <w:tab w:pos="711" w:val="left" w:leader="none"/>
        </w:tabs>
        <w:spacing w:line="240" w:lineRule="auto" w:before="181" w:after="0"/>
        <w:ind w:left="360" w:right="641" w:firstLine="0"/>
        <w:jc w:val="left"/>
        <w:rPr>
          <w:sz w:val="24"/>
        </w:rPr>
      </w:pPr>
      <w:r>
        <w:rPr>
          <w:sz w:val="24"/>
        </w:rPr>
        <w:t>Shoup,</w:t>
      </w:r>
      <w:r>
        <w:rPr>
          <w:spacing w:val="-3"/>
          <w:sz w:val="24"/>
        </w:rPr>
        <w:t> </w:t>
      </w:r>
      <w:r>
        <w:rPr>
          <w:sz w:val="24"/>
        </w:rPr>
        <w:t>D.</w:t>
      </w:r>
      <w:r>
        <w:rPr>
          <w:spacing w:val="-4"/>
          <w:sz w:val="24"/>
        </w:rPr>
        <w:t> </w:t>
      </w:r>
      <w:r>
        <w:rPr>
          <w:sz w:val="24"/>
        </w:rPr>
        <w:t>(2021).</w:t>
      </w:r>
      <w:r>
        <w:rPr>
          <w:spacing w:val="-5"/>
          <w:sz w:val="24"/>
        </w:rPr>
        <w:t> </w:t>
      </w:r>
      <w:r>
        <w:rPr>
          <w:sz w:val="24"/>
        </w:rPr>
        <w:t>Pricing</w:t>
      </w:r>
      <w:r>
        <w:rPr>
          <w:spacing w:val="-5"/>
          <w:sz w:val="24"/>
        </w:rPr>
        <w:t> </w:t>
      </w:r>
      <w:r>
        <w:rPr>
          <w:sz w:val="24"/>
        </w:rPr>
        <w:t>curb</w:t>
      </w:r>
      <w:r>
        <w:rPr>
          <w:spacing w:val="-4"/>
          <w:sz w:val="24"/>
        </w:rPr>
        <w:t> </w:t>
      </w:r>
      <w:r>
        <w:rPr>
          <w:sz w:val="24"/>
        </w:rPr>
        <w:t>parking.</w:t>
      </w:r>
      <w:r>
        <w:rPr>
          <w:spacing w:val="-4"/>
          <w:sz w:val="24"/>
        </w:rPr>
        <w:t> </w:t>
      </w:r>
      <w:r>
        <w:rPr>
          <w:sz w:val="24"/>
        </w:rPr>
        <w:t>Transportation</w:t>
      </w:r>
      <w:r>
        <w:rPr>
          <w:spacing w:val="-5"/>
          <w:sz w:val="24"/>
        </w:rPr>
        <w:t> </w:t>
      </w:r>
      <w:r>
        <w:rPr>
          <w:sz w:val="24"/>
        </w:rPr>
        <w:t>Research</w:t>
      </w:r>
      <w:r>
        <w:rPr>
          <w:spacing w:val="-4"/>
          <w:sz w:val="24"/>
        </w:rPr>
        <w:t> </w:t>
      </w:r>
      <w:r>
        <w:rPr>
          <w:sz w:val="24"/>
        </w:rPr>
        <w:t>Part</w:t>
      </w:r>
      <w:r>
        <w:rPr>
          <w:spacing w:val="-5"/>
          <w:sz w:val="24"/>
        </w:rPr>
        <w:t> </w:t>
      </w:r>
      <w:r>
        <w:rPr>
          <w:sz w:val="24"/>
        </w:rPr>
        <w:t>A:</w:t>
      </w:r>
      <w:r>
        <w:rPr>
          <w:spacing w:val="-6"/>
          <w:sz w:val="24"/>
        </w:rPr>
        <w:t> </w:t>
      </w:r>
      <w:r>
        <w:rPr>
          <w:sz w:val="24"/>
        </w:rPr>
        <w:t>Policy and Practice, 154, 399-412.</w:t>
      </w:r>
    </w:p>
    <w:p>
      <w:pPr>
        <w:pStyle w:val="ListParagraph"/>
        <w:numPr>
          <w:ilvl w:val="0"/>
          <w:numId w:val="7"/>
        </w:numPr>
        <w:tabs>
          <w:tab w:pos="714" w:val="left" w:leader="none"/>
        </w:tabs>
        <w:spacing w:line="240" w:lineRule="auto" w:before="179" w:after="0"/>
        <w:ind w:left="360" w:right="316" w:firstLine="0"/>
        <w:jc w:val="left"/>
        <w:rPr>
          <w:sz w:val="24"/>
        </w:rPr>
      </w:pPr>
      <w:r>
        <w:rPr>
          <w:sz w:val="24"/>
        </w:rPr>
        <w:t>Diaz</w:t>
      </w:r>
      <w:r>
        <w:rPr>
          <w:spacing w:val="-2"/>
          <w:sz w:val="24"/>
        </w:rPr>
        <w:t> </w:t>
      </w:r>
      <w:r>
        <w:rPr>
          <w:sz w:val="24"/>
        </w:rPr>
        <w:t>Ogas, M. G.,</w:t>
      </w:r>
      <w:r>
        <w:rPr>
          <w:spacing w:val="-3"/>
          <w:sz w:val="24"/>
        </w:rPr>
        <w:t> </w:t>
      </w:r>
      <w:r>
        <w:rPr>
          <w:sz w:val="24"/>
        </w:rPr>
        <w:t>Fabregat, R., &amp;</w:t>
      </w:r>
      <w:r>
        <w:rPr>
          <w:spacing w:val="-1"/>
          <w:sz w:val="24"/>
        </w:rPr>
        <w:t> </w:t>
      </w:r>
      <w:r>
        <w:rPr>
          <w:sz w:val="24"/>
        </w:rPr>
        <w:t>Aciar, S. (2020).</w:t>
      </w:r>
      <w:r>
        <w:rPr>
          <w:spacing w:val="-1"/>
          <w:sz w:val="24"/>
        </w:rPr>
        <w:t> </w:t>
      </w:r>
      <w:r>
        <w:rPr>
          <w:sz w:val="24"/>
        </w:rPr>
        <w:t>Survey</w:t>
      </w:r>
      <w:r>
        <w:rPr>
          <w:spacing w:val="-2"/>
          <w:sz w:val="24"/>
        </w:rPr>
        <w:t> </w:t>
      </w:r>
      <w:r>
        <w:rPr>
          <w:sz w:val="24"/>
        </w:rPr>
        <w:t>of</w:t>
      </w:r>
      <w:r>
        <w:rPr>
          <w:spacing w:val="-2"/>
          <w:sz w:val="24"/>
        </w:rPr>
        <w:t> </w:t>
      </w:r>
      <w:r>
        <w:rPr>
          <w:sz w:val="24"/>
        </w:rPr>
        <w:t>smart</w:t>
      </w:r>
      <w:r>
        <w:rPr>
          <w:spacing w:val="-1"/>
          <w:sz w:val="24"/>
        </w:rPr>
        <w:t> </w:t>
      </w:r>
      <w:r>
        <w:rPr>
          <w:sz w:val="24"/>
        </w:rPr>
        <w:t>parking</w:t>
      </w:r>
      <w:r>
        <w:rPr>
          <w:spacing w:val="-2"/>
          <w:sz w:val="24"/>
        </w:rPr>
        <w:t> </w:t>
      </w:r>
      <w:r>
        <w:rPr>
          <w:sz w:val="24"/>
        </w:rPr>
        <w:t>systems. Applied Sciences, 10(11), 3872.</w:t>
      </w:r>
    </w:p>
    <w:p>
      <w:pPr>
        <w:pStyle w:val="ListParagraph"/>
        <w:numPr>
          <w:ilvl w:val="0"/>
          <w:numId w:val="7"/>
        </w:numPr>
        <w:tabs>
          <w:tab w:pos="711" w:val="left" w:leader="none"/>
        </w:tabs>
        <w:spacing w:line="240" w:lineRule="auto" w:before="181" w:after="0"/>
        <w:ind w:left="360" w:right="755" w:firstLine="0"/>
        <w:jc w:val="left"/>
        <w:rPr>
          <w:sz w:val="24"/>
        </w:rPr>
      </w:pPr>
      <w:r>
        <w:rPr>
          <w:sz w:val="24"/>
        </w:rPr>
        <w:t>Dalal, N., &amp; Triggs, B. (2005). Histograms of oriented gradients for human detection.</w:t>
      </w:r>
      <w:r>
        <w:rPr>
          <w:spacing w:val="-3"/>
          <w:sz w:val="24"/>
        </w:rPr>
        <w:t> </w:t>
      </w:r>
      <w:r>
        <w:rPr>
          <w:sz w:val="24"/>
        </w:rPr>
        <w:t>In</w:t>
      </w:r>
      <w:r>
        <w:rPr>
          <w:spacing w:val="-5"/>
          <w:sz w:val="24"/>
        </w:rPr>
        <w:t> </w:t>
      </w:r>
      <w:r>
        <w:rPr>
          <w:sz w:val="24"/>
        </w:rPr>
        <w:t>Proceedings</w:t>
      </w:r>
      <w:r>
        <w:rPr>
          <w:spacing w:val="-4"/>
          <w:sz w:val="24"/>
        </w:rPr>
        <w:t> </w:t>
      </w:r>
      <w:r>
        <w:rPr>
          <w:sz w:val="24"/>
        </w:rPr>
        <w:t>of</w:t>
      </w:r>
      <w:r>
        <w:rPr>
          <w:spacing w:val="-5"/>
          <w:sz w:val="24"/>
        </w:rPr>
        <w:t> </w:t>
      </w:r>
      <w:r>
        <w:rPr>
          <w:sz w:val="24"/>
        </w:rPr>
        <w:t>the</w:t>
      </w:r>
      <w:r>
        <w:rPr>
          <w:spacing w:val="-4"/>
          <w:sz w:val="24"/>
        </w:rPr>
        <w:t> </w:t>
      </w:r>
      <w:r>
        <w:rPr>
          <w:sz w:val="24"/>
        </w:rPr>
        <w:t>IEEE</w:t>
      </w:r>
      <w:r>
        <w:rPr>
          <w:spacing w:val="-4"/>
          <w:sz w:val="24"/>
        </w:rPr>
        <w:t> </w:t>
      </w:r>
      <w:r>
        <w:rPr>
          <w:sz w:val="24"/>
        </w:rPr>
        <w:t>Computer</w:t>
      </w:r>
      <w:r>
        <w:rPr>
          <w:spacing w:val="-4"/>
          <w:sz w:val="24"/>
        </w:rPr>
        <w:t> </w:t>
      </w:r>
      <w:r>
        <w:rPr>
          <w:sz w:val="24"/>
        </w:rPr>
        <w:t>Society</w:t>
      </w:r>
      <w:r>
        <w:rPr>
          <w:spacing w:val="-5"/>
          <w:sz w:val="24"/>
        </w:rPr>
        <w:t> </w:t>
      </w:r>
      <w:r>
        <w:rPr>
          <w:sz w:val="24"/>
        </w:rPr>
        <w:t>Conference</w:t>
      </w:r>
      <w:r>
        <w:rPr>
          <w:spacing w:val="-4"/>
          <w:sz w:val="24"/>
        </w:rPr>
        <w:t> </w:t>
      </w:r>
      <w:r>
        <w:rPr>
          <w:sz w:val="24"/>
        </w:rPr>
        <w:t>on</w:t>
      </w:r>
      <w:r>
        <w:rPr>
          <w:spacing w:val="-5"/>
          <w:sz w:val="24"/>
        </w:rPr>
        <w:t> </w:t>
      </w:r>
      <w:r>
        <w:rPr>
          <w:sz w:val="24"/>
        </w:rPr>
        <w:t>Computer Vision and Pattern Recognition (CVPR) (pp. 886-893).</w:t>
      </w:r>
    </w:p>
    <w:p>
      <w:pPr>
        <w:pStyle w:val="ListParagraph"/>
        <w:numPr>
          <w:ilvl w:val="0"/>
          <w:numId w:val="7"/>
        </w:numPr>
        <w:tabs>
          <w:tab w:pos="711" w:val="left" w:leader="none"/>
        </w:tabs>
        <w:spacing w:line="240" w:lineRule="auto" w:before="182" w:after="0"/>
        <w:ind w:left="360" w:right="890" w:firstLine="0"/>
        <w:jc w:val="left"/>
        <w:rPr>
          <w:sz w:val="24"/>
        </w:rPr>
      </w:pPr>
      <w:r>
        <w:rPr>
          <w:sz w:val="24"/>
        </w:rPr>
        <w:t>Redmon,</w:t>
      </w:r>
      <w:r>
        <w:rPr>
          <w:spacing w:val="-2"/>
          <w:sz w:val="24"/>
        </w:rPr>
        <w:t> </w:t>
      </w:r>
      <w:r>
        <w:rPr>
          <w:sz w:val="24"/>
        </w:rPr>
        <w:t>J.,</w:t>
      </w:r>
      <w:r>
        <w:rPr>
          <w:spacing w:val="-3"/>
          <w:sz w:val="24"/>
        </w:rPr>
        <w:t> </w:t>
      </w:r>
      <w:r>
        <w:rPr>
          <w:sz w:val="24"/>
        </w:rPr>
        <w:t>Divvala,</w:t>
      </w:r>
      <w:r>
        <w:rPr>
          <w:spacing w:val="-5"/>
          <w:sz w:val="24"/>
        </w:rPr>
        <w:t> </w:t>
      </w:r>
      <w:r>
        <w:rPr>
          <w:sz w:val="24"/>
        </w:rPr>
        <w:t>S.,</w:t>
      </w:r>
      <w:r>
        <w:rPr>
          <w:spacing w:val="-3"/>
          <w:sz w:val="24"/>
        </w:rPr>
        <w:t> </w:t>
      </w:r>
      <w:r>
        <w:rPr>
          <w:sz w:val="24"/>
        </w:rPr>
        <w:t>Girshick,</w:t>
      </w:r>
      <w:r>
        <w:rPr>
          <w:spacing w:val="-3"/>
          <w:sz w:val="24"/>
        </w:rPr>
        <w:t> </w:t>
      </w:r>
      <w:r>
        <w:rPr>
          <w:sz w:val="24"/>
        </w:rPr>
        <w:t>R.,</w:t>
      </w:r>
      <w:r>
        <w:rPr>
          <w:spacing w:val="-3"/>
          <w:sz w:val="24"/>
        </w:rPr>
        <w:t> </w:t>
      </w:r>
      <w:r>
        <w:rPr>
          <w:sz w:val="24"/>
        </w:rPr>
        <w:t>&amp;</w:t>
      </w:r>
      <w:r>
        <w:rPr>
          <w:spacing w:val="-3"/>
          <w:sz w:val="24"/>
        </w:rPr>
        <w:t> </w:t>
      </w:r>
      <w:r>
        <w:rPr>
          <w:sz w:val="24"/>
        </w:rPr>
        <w:t>Farhadi,</w:t>
      </w:r>
      <w:r>
        <w:rPr>
          <w:spacing w:val="-2"/>
          <w:sz w:val="24"/>
        </w:rPr>
        <w:t> </w:t>
      </w:r>
      <w:r>
        <w:rPr>
          <w:sz w:val="24"/>
        </w:rPr>
        <w:t>A.</w:t>
      </w:r>
      <w:r>
        <w:rPr>
          <w:spacing w:val="-3"/>
          <w:sz w:val="24"/>
        </w:rPr>
        <w:t> </w:t>
      </w:r>
      <w:r>
        <w:rPr>
          <w:sz w:val="24"/>
        </w:rPr>
        <w:t>(2016).</w:t>
      </w:r>
      <w:r>
        <w:rPr>
          <w:spacing w:val="-4"/>
          <w:sz w:val="24"/>
        </w:rPr>
        <w:t> </w:t>
      </w:r>
      <w:r>
        <w:rPr>
          <w:sz w:val="24"/>
        </w:rPr>
        <w:t>You</w:t>
      </w:r>
      <w:r>
        <w:rPr>
          <w:spacing w:val="-4"/>
          <w:sz w:val="24"/>
        </w:rPr>
        <w:t> </w:t>
      </w:r>
      <w:r>
        <w:rPr>
          <w:sz w:val="24"/>
        </w:rPr>
        <w:t>only</w:t>
      </w:r>
      <w:r>
        <w:rPr>
          <w:spacing w:val="-4"/>
          <w:sz w:val="24"/>
        </w:rPr>
        <w:t> </w:t>
      </w:r>
      <w:r>
        <w:rPr>
          <w:sz w:val="24"/>
        </w:rPr>
        <w:t>look</w:t>
      </w:r>
      <w:r>
        <w:rPr>
          <w:spacing w:val="-5"/>
          <w:sz w:val="24"/>
        </w:rPr>
        <w:t> </w:t>
      </w:r>
      <w:r>
        <w:rPr>
          <w:sz w:val="24"/>
        </w:rPr>
        <w:t>once: Unified, real-time object detection. In Proceedings of the IEEE Conference on Computer Vision and Pattern Recognition (CVPR) (pp. 779-788).</w:t>
      </w:r>
    </w:p>
    <w:p>
      <w:pPr>
        <w:pStyle w:val="ListParagraph"/>
        <w:numPr>
          <w:ilvl w:val="0"/>
          <w:numId w:val="7"/>
        </w:numPr>
        <w:tabs>
          <w:tab w:pos="711" w:val="left" w:leader="none"/>
        </w:tabs>
        <w:spacing w:line="240" w:lineRule="auto" w:before="178" w:after="0"/>
        <w:ind w:left="360" w:right="656" w:firstLine="0"/>
        <w:jc w:val="left"/>
        <w:rPr>
          <w:sz w:val="24"/>
        </w:rPr>
      </w:pPr>
      <w:r>
        <w:rPr>
          <w:sz w:val="24"/>
        </w:rPr>
        <w:t>Redmon,</w:t>
      </w:r>
      <w:r>
        <w:rPr>
          <w:spacing w:val="-3"/>
          <w:sz w:val="24"/>
        </w:rPr>
        <w:t> </w:t>
      </w:r>
      <w:r>
        <w:rPr>
          <w:sz w:val="24"/>
        </w:rPr>
        <w:t>J.,</w:t>
      </w:r>
      <w:r>
        <w:rPr>
          <w:spacing w:val="-4"/>
          <w:sz w:val="24"/>
        </w:rPr>
        <w:t> </w:t>
      </w:r>
      <w:r>
        <w:rPr>
          <w:sz w:val="24"/>
        </w:rPr>
        <w:t>&amp;</w:t>
      </w:r>
      <w:r>
        <w:rPr>
          <w:spacing w:val="-4"/>
          <w:sz w:val="24"/>
        </w:rPr>
        <w:t> </w:t>
      </w:r>
      <w:r>
        <w:rPr>
          <w:sz w:val="24"/>
        </w:rPr>
        <w:t>Farhadi,</w:t>
      </w:r>
      <w:r>
        <w:rPr>
          <w:spacing w:val="-3"/>
          <w:sz w:val="24"/>
        </w:rPr>
        <w:t> </w:t>
      </w:r>
      <w:r>
        <w:rPr>
          <w:sz w:val="24"/>
        </w:rPr>
        <w:t>A.</w:t>
      </w:r>
      <w:r>
        <w:rPr>
          <w:spacing w:val="-4"/>
          <w:sz w:val="24"/>
        </w:rPr>
        <w:t> </w:t>
      </w:r>
      <w:r>
        <w:rPr>
          <w:sz w:val="24"/>
        </w:rPr>
        <w:t>(2018).</w:t>
      </w:r>
      <w:r>
        <w:rPr>
          <w:spacing w:val="-5"/>
          <w:sz w:val="24"/>
        </w:rPr>
        <w:t> </w:t>
      </w:r>
      <w:r>
        <w:rPr>
          <w:sz w:val="24"/>
        </w:rPr>
        <w:t>YOLOv3:</w:t>
      </w:r>
      <w:r>
        <w:rPr>
          <w:spacing w:val="-3"/>
          <w:sz w:val="24"/>
        </w:rPr>
        <w:t> </w:t>
      </w:r>
      <w:r>
        <w:rPr>
          <w:sz w:val="24"/>
        </w:rPr>
        <w:t>An</w:t>
      </w:r>
      <w:r>
        <w:rPr>
          <w:spacing w:val="-5"/>
          <w:sz w:val="24"/>
        </w:rPr>
        <w:t> </w:t>
      </w:r>
      <w:r>
        <w:rPr>
          <w:sz w:val="24"/>
        </w:rPr>
        <w:t>incremental</w:t>
      </w:r>
      <w:r>
        <w:rPr>
          <w:spacing w:val="-5"/>
          <w:sz w:val="24"/>
        </w:rPr>
        <w:t> </w:t>
      </w:r>
      <w:r>
        <w:rPr>
          <w:sz w:val="24"/>
        </w:rPr>
        <w:t>improvement.</w:t>
      </w:r>
      <w:r>
        <w:rPr>
          <w:spacing w:val="-3"/>
          <w:sz w:val="24"/>
        </w:rPr>
        <w:t> </w:t>
      </w:r>
      <w:r>
        <w:rPr>
          <w:sz w:val="24"/>
        </w:rPr>
        <w:t>arXiv preprint arXiv:1804.02767.</w:t>
      </w:r>
    </w:p>
    <w:p>
      <w:pPr>
        <w:pStyle w:val="ListParagraph"/>
        <w:numPr>
          <w:ilvl w:val="0"/>
          <w:numId w:val="7"/>
        </w:numPr>
        <w:tabs>
          <w:tab w:pos="711" w:val="left" w:leader="none"/>
        </w:tabs>
        <w:spacing w:line="240" w:lineRule="auto" w:before="181" w:after="0"/>
        <w:ind w:left="360" w:right="1149" w:firstLine="0"/>
        <w:jc w:val="left"/>
        <w:rPr>
          <w:sz w:val="24"/>
        </w:rPr>
      </w:pPr>
      <w:r>
        <w:rPr>
          <w:sz w:val="24"/>
        </w:rPr>
        <w:t>Jocher,</w:t>
      </w:r>
      <w:r>
        <w:rPr>
          <w:spacing w:val="-4"/>
          <w:sz w:val="24"/>
        </w:rPr>
        <w:t> </w:t>
      </w:r>
      <w:r>
        <w:rPr>
          <w:sz w:val="24"/>
        </w:rPr>
        <w:t>G.,</w:t>
      </w:r>
      <w:r>
        <w:rPr>
          <w:spacing w:val="-4"/>
          <w:sz w:val="24"/>
        </w:rPr>
        <w:t> </w:t>
      </w:r>
      <w:r>
        <w:rPr>
          <w:sz w:val="24"/>
        </w:rPr>
        <w:t>et</w:t>
      </w:r>
      <w:r>
        <w:rPr>
          <w:spacing w:val="-4"/>
          <w:sz w:val="24"/>
        </w:rPr>
        <w:t> </w:t>
      </w:r>
      <w:r>
        <w:rPr>
          <w:sz w:val="24"/>
        </w:rPr>
        <w:t>al.</w:t>
      </w:r>
      <w:r>
        <w:rPr>
          <w:spacing w:val="-2"/>
          <w:sz w:val="24"/>
        </w:rPr>
        <w:t> </w:t>
      </w:r>
      <w:r>
        <w:rPr>
          <w:sz w:val="24"/>
        </w:rPr>
        <w:t>(2020).</w:t>
      </w:r>
      <w:r>
        <w:rPr>
          <w:spacing w:val="-5"/>
          <w:sz w:val="24"/>
        </w:rPr>
        <w:t> </w:t>
      </w:r>
      <w:r>
        <w:rPr>
          <w:sz w:val="24"/>
        </w:rPr>
        <w:t>ultralytics/yolov5:</w:t>
      </w:r>
      <w:r>
        <w:rPr>
          <w:spacing w:val="-5"/>
          <w:sz w:val="24"/>
        </w:rPr>
        <w:t> </w:t>
      </w:r>
      <w:r>
        <w:rPr>
          <w:sz w:val="24"/>
        </w:rPr>
        <w:t>v5.0</w:t>
      </w:r>
      <w:r>
        <w:rPr>
          <w:spacing w:val="-4"/>
          <w:sz w:val="24"/>
        </w:rPr>
        <w:t> </w:t>
      </w:r>
      <w:r>
        <w:rPr>
          <w:sz w:val="24"/>
        </w:rPr>
        <w:t>-</w:t>
      </w:r>
      <w:r>
        <w:rPr>
          <w:spacing w:val="-5"/>
          <w:sz w:val="24"/>
        </w:rPr>
        <w:t> </w:t>
      </w:r>
      <w:r>
        <w:rPr>
          <w:sz w:val="24"/>
        </w:rPr>
        <w:t>YOLOv5</w:t>
      </w:r>
      <w:r>
        <w:rPr>
          <w:spacing w:val="-5"/>
          <w:sz w:val="24"/>
        </w:rPr>
        <w:t> </w:t>
      </w:r>
      <w:r>
        <w:rPr>
          <w:sz w:val="24"/>
        </w:rPr>
        <w:t>release.</w:t>
      </w:r>
      <w:r>
        <w:rPr>
          <w:spacing w:val="-4"/>
          <w:sz w:val="24"/>
        </w:rPr>
        <w:t> </w:t>
      </w:r>
      <w:r>
        <w:rPr>
          <w:sz w:val="24"/>
        </w:rPr>
        <w:t>GitHub. </w:t>
      </w:r>
      <w:r>
        <w:rPr>
          <w:spacing w:val="-2"/>
          <w:sz w:val="24"/>
        </w:rPr>
        <w:t>https://github.com/ultralytics/yolov5</w:t>
      </w:r>
    </w:p>
    <w:p>
      <w:pPr>
        <w:pStyle w:val="ListParagraph"/>
        <w:numPr>
          <w:ilvl w:val="0"/>
          <w:numId w:val="7"/>
        </w:numPr>
        <w:tabs>
          <w:tab w:pos="711" w:val="left" w:leader="none"/>
        </w:tabs>
        <w:spacing w:line="240" w:lineRule="auto" w:before="179" w:after="0"/>
        <w:ind w:left="360" w:right="376" w:firstLine="0"/>
        <w:jc w:val="left"/>
        <w:rPr>
          <w:sz w:val="24"/>
        </w:rPr>
      </w:pPr>
      <w:r>
        <w:rPr>
          <w:sz w:val="24"/>
        </w:rPr>
        <w:t>Deep</w:t>
      </w:r>
      <w:r>
        <w:rPr>
          <w:spacing w:val="-3"/>
          <w:sz w:val="24"/>
        </w:rPr>
        <w:t> </w:t>
      </w:r>
      <w:r>
        <w:rPr>
          <w:sz w:val="24"/>
        </w:rPr>
        <w:t>learning</w:t>
      </w:r>
      <w:r>
        <w:rPr>
          <w:spacing w:val="-4"/>
          <w:sz w:val="24"/>
        </w:rPr>
        <w:t> </w:t>
      </w:r>
      <w:r>
        <w:rPr>
          <w:sz w:val="24"/>
        </w:rPr>
        <w:t>enabled</w:t>
      </w:r>
      <w:r>
        <w:rPr>
          <w:spacing w:val="-3"/>
          <w:sz w:val="24"/>
        </w:rPr>
        <w:t> </w:t>
      </w:r>
      <w:r>
        <w:rPr>
          <w:sz w:val="24"/>
        </w:rPr>
        <w:t>real</w:t>
      </w:r>
      <w:r>
        <w:rPr>
          <w:spacing w:val="-4"/>
          <w:sz w:val="24"/>
        </w:rPr>
        <w:t> </w:t>
      </w:r>
      <w:r>
        <w:rPr>
          <w:sz w:val="24"/>
        </w:rPr>
        <w:t>time</w:t>
      </w:r>
      <w:r>
        <w:rPr>
          <w:spacing w:val="-4"/>
          <w:sz w:val="24"/>
        </w:rPr>
        <w:t> </w:t>
      </w:r>
      <w:r>
        <w:rPr>
          <w:sz w:val="24"/>
        </w:rPr>
        <w:t>parking</w:t>
      </w:r>
      <w:r>
        <w:rPr>
          <w:spacing w:val="-5"/>
          <w:sz w:val="24"/>
        </w:rPr>
        <w:t> </w:t>
      </w:r>
      <w:r>
        <w:rPr>
          <w:sz w:val="24"/>
        </w:rPr>
        <w:t>monitoring</w:t>
      </w:r>
      <w:r>
        <w:rPr>
          <w:spacing w:val="-5"/>
          <w:sz w:val="24"/>
        </w:rPr>
        <w:t> </w:t>
      </w:r>
      <w:r>
        <w:rPr>
          <w:sz w:val="24"/>
        </w:rPr>
        <w:t>using</w:t>
      </w:r>
      <w:r>
        <w:rPr>
          <w:spacing w:val="-4"/>
          <w:sz w:val="24"/>
        </w:rPr>
        <w:t> </w:t>
      </w:r>
      <w:r>
        <w:rPr>
          <w:sz w:val="24"/>
        </w:rPr>
        <w:t>YOLOv7</w:t>
      </w:r>
      <w:r>
        <w:rPr>
          <w:spacing w:val="-3"/>
          <w:sz w:val="24"/>
        </w:rPr>
        <w:t> </w:t>
      </w:r>
      <w:r>
        <w:rPr>
          <w:sz w:val="24"/>
        </w:rPr>
        <w:t>for</w:t>
      </w:r>
      <w:r>
        <w:rPr>
          <w:spacing w:val="-5"/>
          <w:sz w:val="24"/>
        </w:rPr>
        <w:t> </w:t>
      </w:r>
      <w:r>
        <w:rPr>
          <w:sz w:val="24"/>
        </w:rPr>
        <w:t>intelligent and secure critical infrastructure. (2025). Information Retrieval Journal, Springer. </w:t>
      </w:r>
      <w:r>
        <w:rPr>
          <w:spacing w:val="-2"/>
          <w:sz w:val="24"/>
        </w:rPr>
        <w:t>https://link.springer.com/article/10.1007/s10791-025-09789-7</w:t>
      </w:r>
    </w:p>
    <w:p>
      <w:pPr>
        <w:pStyle w:val="ListParagraph"/>
        <w:numPr>
          <w:ilvl w:val="0"/>
          <w:numId w:val="7"/>
        </w:numPr>
        <w:tabs>
          <w:tab w:pos="711" w:val="left" w:leader="none"/>
        </w:tabs>
        <w:spacing w:line="240" w:lineRule="auto" w:before="181" w:after="0"/>
        <w:ind w:left="360" w:right="731" w:firstLine="0"/>
        <w:jc w:val="left"/>
        <w:rPr>
          <w:sz w:val="24"/>
        </w:rPr>
      </w:pPr>
      <w:r>
        <w:rPr>
          <w:sz w:val="24"/>
        </w:rPr>
        <w:t>de Almeida, P. R. L., Alves, J. H., Parpinelli, R. S., &amp; Barddal, J. P. (2022). A systematic</w:t>
      </w:r>
      <w:r>
        <w:rPr>
          <w:spacing w:val="-5"/>
          <w:sz w:val="24"/>
        </w:rPr>
        <w:t> </w:t>
      </w:r>
      <w:r>
        <w:rPr>
          <w:sz w:val="24"/>
        </w:rPr>
        <w:t>review</w:t>
      </w:r>
      <w:r>
        <w:rPr>
          <w:spacing w:val="-5"/>
          <w:sz w:val="24"/>
        </w:rPr>
        <w:t> </w:t>
      </w:r>
      <w:r>
        <w:rPr>
          <w:sz w:val="24"/>
        </w:rPr>
        <w:t>on</w:t>
      </w:r>
      <w:r>
        <w:rPr>
          <w:spacing w:val="-5"/>
          <w:sz w:val="24"/>
        </w:rPr>
        <w:t> </w:t>
      </w:r>
      <w:r>
        <w:rPr>
          <w:sz w:val="24"/>
        </w:rPr>
        <w:t>computer</w:t>
      </w:r>
      <w:r>
        <w:rPr>
          <w:spacing w:val="-5"/>
          <w:sz w:val="24"/>
        </w:rPr>
        <w:t> </w:t>
      </w:r>
      <w:r>
        <w:rPr>
          <w:sz w:val="24"/>
        </w:rPr>
        <w:t>vision-based</w:t>
      </w:r>
      <w:r>
        <w:rPr>
          <w:spacing w:val="-4"/>
          <w:sz w:val="24"/>
        </w:rPr>
        <w:t> </w:t>
      </w:r>
      <w:r>
        <w:rPr>
          <w:sz w:val="24"/>
        </w:rPr>
        <w:t>parking</w:t>
      </w:r>
      <w:r>
        <w:rPr>
          <w:spacing w:val="-6"/>
          <w:sz w:val="24"/>
        </w:rPr>
        <w:t> </w:t>
      </w:r>
      <w:r>
        <w:rPr>
          <w:sz w:val="24"/>
        </w:rPr>
        <w:t>lot</w:t>
      </w:r>
      <w:r>
        <w:rPr>
          <w:spacing w:val="-5"/>
          <w:sz w:val="24"/>
        </w:rPr>
        <w:t> </w:t>
      </w:r>
      <w:r>
        <w:rPr>
          <w:sz w:val="24"/>
        </w:rPr>
        <w:t>management</w:t>
      </w:r>
      <w:r>
        <w:rPr>
          <w:spacing w:val="-5"/>
          <w:sz w:val="24"/>
        </w:rPr>
        <w:t> </w:t>
      </w:r>
      <w:r>
        <w:rPr>
          <w:sz w:val="24"/>
        </w:rPr>
        <w:t>applied</w:t>
      </w:r>
      <w:r>
        <w:rPr>
          <w:spacing w:val="-4"/>
          <w:sz w:val="24"/>
        </w:rPr>
        <w:t> </w:t>
      </w:r>
      <w:r>
        <w:rPr>
          <w:sz w:val="24"/>
        </w:rPr>
        <w:t>on public datasets. Expert Systems with Applications, 198, 116731.</w:t>
      </w:r>
    </w:p>
    <w:p>
      <w:pPr>
        <w:pStyle w:val="ListParagraph"/>
        <w:numPr>
          <w:ilvl w:val="0"/>
          <w:numId w:val="7"/>
        </w:numPr>
        <w:tabs>
          <w:tab w:pos="843" w:val="left" w:leader="none"/>
        </w:tabs>
        <w:spacing w:line="240" w:lineRule="auto" w:before="181" w:after="0"/>
        <w:ind w:left="360" w:right="700" w:firstLine="0"/>
        <w:jc w:val="both"/>
        <w:rPr>
          <w:sz w:val="24"/>
        </w:rPr>
      </w:pPr>
      <w:r>
        <w:rPr>
          <w:sz w:val="24"/>
        </w:rPr>
        <w:t>Sapkota,</w:t>
      </w:r>
      <w:r>
        <w:rPr>
          <w:spacing w:val="-3"/>
          <w:sz w:val="24"/>
        </w:rPr>
        <w:t> </w:t>
      </w:r>
      <w:r>
        <w:rPr>
          <w:sz w:val="24"/>
        </w:rPr>
        <w:t>R.,</w:t>
      </w:r>
      <w:r>
        <w:rPr>
          <w:spacing w:val="-3"/>
          <w:sz w:val="24"/>
        </w:rPr>
        <w:t> </w:t>
      </w:r>
      <w:r>
        <w:rPr>
          <w:sz w:val="24"/>
        </w:rPr>
        <w:t>&amp;</w:t>
      </w:r>
      <w:r>
        <w:rPr>
          <w:spacing w:val="-5"/>
          <w:sz w:val="24"/>
        </w:rPr>
        <w:t> </w:t>
      </w:r>
      <w:r>
        <w:rPr>
          <w:sz w:val="24"/>
        </w:rPr>
        <w:t>Karkee,</w:t>
      </w:r>
      <w:r>
        <w:rPr>
          <w:spacing w:val="-3"/>
          <w:sz w:val="24"/>
        </w:rPr>
        <w:t> </w:t>
      </w:r>
      <w:r>
        <w:rPr>
          <w:sz w:val="24"/>
        </w:rPr>
        <w:t>M.</w:t>
      </w:r>
      <w:r>
        <w:rPr>
          <w:spacing w:val="-3"/>
          <w:sz w:val="24"/>
        </w:rPr>
        <w:t> </w:t>
      </w:r>
      <w:r>
        <w:rPr>
          <w:sz w:val="24"/>
        </w:rPr>
        <w:t>(2025).</w:t>
      </w:r>
      <w:r>
        <w:rPr>
          <w:spacing w:val="-4"/>
          <w:sz w:val="24"/>
        </w:rPr>
        <w:t> </w:t>
      </w:r>
      <w:r>
        <w:rPr>
          <w:sz w:val="24"/>
        </w:rPr>
        <w:t>Ultralytics</w:t>
      </w:r>
      <w:r>
        <w:rPr>
          <w:spacing w:val="-3"/>
          <w:sz w:val="24"/>
        </w:rPr>
        <w:t> </w:t>
      </w:r>
      <w:r>
        <w:rPr>
          <w:sz w:val="24"/>
        </w:rPr>
        <w:t>YOLO</w:t>
      </w:r>
      <w:r>
        <w:rPr>
          <w:spacing w:val="-4"/>
          <w:sz w:val="24"/>
        </w:rPr>
        <w:t> </w:t>
      </w:r>
      <w:r>
        <w:rPr>
          <w:sz w:val="24"/>
        </w:rPr>
        <w:t>Evolution:</w:t>
      </w:r>
      <w:r>
        <w:rPr>
          <w:spacing w:val="-4"/>
          <w:sz w:val="24"/>
        </w:rPr>
        <w:t> </w:t>
      </w:r>
      <w:r>
        <w:rPr>
          <w:sz w:val="24"/>
        </w:rPr>
        <w:t>An</w:t>
      </w:r>
      <w:r>
        <w:rPr>
          <w:spacing w:val="-4"/>
          <w:sz w:val="24"/>
        </w:rPr>
        <w:t> </w:t>
      </w:r>
      <w:r>
        <w:rPr>
          <w:sz w:val="24"/>
        </w:rPr>
        <w:t>Overview</w:t>
      </w:r>
      <w:r>
        <w:rPr>
          <w:spacing w:val="-5"/>
          <w:sz w:val="24"/>
        </w:rPr>
        <w:t> </w:t>
      </w:r>
      <w:r>
        <w:rPr>
          <w:sz w:val="24"/>
        </w:rPr>
        <w:t>of YOLO26, YOLO11, YOLOv8 and YOLO5</w:t>
      </w:r>
      <w:r>
        <w:rPr>
          <w:spacing w:val="-1"/>
          <w:sz w:val="24"/>
        </w:rPr>
        <w:t> </w:t>
      </w:r>
      <w:r>
        <w:rPr>
          <w:sz w:val="24"/>
        </w:rPr>
        <w:t>Object Detectors for Computer Vision and Pattern Recognition. arXiv preprint arXiv:2510.09653.</w:t>
      </w:r>
    </w:p>
    <w:p>
      <w:pPr>
        <w:pStyle w:val="ListParagraph"/>
        <w:numPr>
          <w:ilvl w:val="0"/>
          <w:numId w:val="7"/>
        </w:numPr>
        <w:tabs>
          <w:tab w:pos="843" w:val="left" w:leader="none"/>
        </w:tabs>
        <w:spacing w:line="240" w:lineRule="auto" w:before="178" w:after="0"/>
        <w:ind w:left="360" w:right="426" w:firstLine="0"/>
        <w:jc w:val="left"/>
        <w:rPr>
          <w:sz w:val="24"/>
        </w:rPr>
      </w:pPr>
      <w:r>
        <w:rPr>
          <w:sz w:val="24"/>
        </w:rPr>
        <w:t>Grbić,</w:t>
      </w:r>
      <w:r>
        <w:rPr>
          <w:spacing w:val="-2"/>
          <w:sz w:val="24"/>
        </w:rPr>
        <w:t> </w:t>
      </w:r>
      <w:r>
        <w:rPr>
          <w:sz w:val="24"/>
        </w:rPr>
        <w:t>R.,</w:t>
      </w:r>
      <w:r>
        <w:rPr>
          <w:spacing w:val="-3"/>
          <w:sz w:val="24"/>
        </w:rPr>
        <w:t> </w:t>
      </w:r>
      <w:r>
        <w:rPr>
          <w:sz w:val="24"/>
        </w:rPr>
        <w:t>&amp;</w:t>
      </w:r>
      <w:r>
        <w:rPr>
          <w:spacing w:val="-3"/>
          <w:sz w:val="24"/>
        </w:rPr>
        <w:t> </w:t>
      </w:r>
      <w:r>
        <w:rPr>
          <w:sz w:val="24"/>
        </w:rPr>
        <w:t>Koch,</w:t>
      </w:r>
      <w:r>
        <w:rPr>
          <w:spacing w:val="-3"/>
          <w:sz w:val="24"/>
        </w:rPr>
        <w:t> </w:t>
      </w:r>
      <w:r>
        <w:rPr>
          <w:sz w:val="24"/>
        </w:rPr>
        <w:t>B.</w:t>
      </w:r>
      <w:r>
        <w:rPr>
          <w:spacing w:val="-3"/>
          <w:sz w:val="24"/>
        </w:rPr>
        <w:t> </w:t>
      </w:r>
      <w:r>
        <w:rPr>
          <w:sz w:val="24"/>
        </w:rPr>
        <w:t>(2023).</w:t>
      </w:r>
      <w:r>
        <w:rPr>
          <w:spacing w:val="-4"/>
          <w:sz w:val="24"/>
        </w:rPr>
        <w:t> </w:t>
      </w:r>
      <w:r>
        <w:rPr>
          <w:sz w:val="24"/>
        </w:rPr>
        <w:t>Automatic</w:t>
      </w:r>
      <w:r>
        <w:rPr>
          <w:spacing w:val="-4"/>
          <w:sz w:val="24"/>
        </w:rPr>
        <w:t> </w:t>
      </w:r>
      <w:r>
        <w:rPr>
          <w:sz w:val="24"/>
        </w:rPr>
        <w:t>Vision-Based</w:t>
      </w:r>
      <w:r>
        <w:rPr>
          <w:spacing w:val="-3"/>
          <w:sz w:val="24"/>
        </w:rPr>
        <w:t> </w:t>
      </w:r>
      <w:r>
        <w:rPr>
          <w:sz w:val="24"/>
        </w:rPr>
        <w:t>Parking</w:t>
      </w:r>
      <w:r>
        <w:rPr>
          <w:spacing w:val="-5"/>
          <w:sz w:val="24"/>
        </w:rPr>
        <w:t> </w:t>
      </w:r>
      <w:r>
        <w:rPr>
          <w:sz w:val="24"/>
        </w:rPr>
        <w:t>Slot</w:t>
      </w:r>
      <w:r>
        <w:rPr>
          <w:spacing w:val="-4"/>
          <w:sz w:val="24"/>
        </w:rPr>
        <w:t> </w:t>
      </w:r>
      <w:r>
        <w:rPr>
          <w:sz w:val="24"/>
        </w:rPr>
        <w:t>Detection</w:t>
      </w:r>
      <w:r>
        <w:rPr>
          <w:spacing w:val="-3"/>
          <w:sz w:val="24"/>
        </w:rPr>
        <w:t> </w:t>
      </w:r>
      <w:r>
        <w:rPr>
          <w:sz w:val="24"/>
        </w:rPr>
        <w:t>and Occupancy Classification. Expert Systems with Applications, 225, 120147.</w:t>
      </w:r>
    </w:p>
    <w:p>
      <w:pPr>
        <w:pStyle w:val="ListParagraph"/>
        <w:numPr>
          <w:ilvl w:val="0"/>
          <w:numId w:val="7"/>
        </w:numPr>
        <w:tabs>
          <w:tab w:pos="843" w:val="left" w:leader="none"/>
        </w:tabs>
        <w:spacing w:line="240" w:lineRule="auto" w:before="182" w:after="0"/>
        <w:ind w:left="360" w:right="569" w:firstLine="0"/>
        <w:jc w:val="left"/>
        <w:rPr>
          <w:sz w:val="24"/>
        </w:rPr>
      </w:pPr>
      <w:r>
        <w:rPr>
          <w:sz w:val="24"/>
        </w:rPr>
        <w:t>Padmasiri, H., Madurawe, R., Abeysinghe, C., &amp; Meedeniya, D. (2020). Automated</w:t>
      </w:r>
      <w:r>
        <w:rPr>
          <w:spacing w:val="-3"/>
          <w:sz w:val="24"/>
        </w:rPr>
        <w:t> </w:t>
      </w:r>
      <w:r>
        <w:rPr>
          <w:sz w:val="24"/>
        </w:rPr>
        <w:t>vehicle</w:t>
      </w:r>
      <w:r>
        <w:rPr>
          <w:spacing w:val="-4"/>
          <w:sz w:val="24"/>
        </w:rPr>
        <w:t> </w:t>
      </w:r>
      <w:r>
        <w:rPr>
          <w:sz w:val="24"/>
        </w:rPr>
        <w:t>parking</w:t>
      </w:r>
      <w:r>
        <w:rPr>
          <w:spacing w:val="-6"/>
          <w:sz w:val="24"/>
        </w:rPr>
        <w:t> </w:t>
      </w:r>
      <w:r>
        <w:rPr>
          <w:sz w:val="24"/>
        </w:rPr>
        <w:t>occupancy</w:t>
      </w:r>
      <w:r>
        <w:rPr>
          <w:spacing w:val="-5"/>
          <w:sz w:val="24"/>
        </w:rPr>
        <w:t> </w:t>
      </w:r>
      <w:r>
        <w:rPr>
          <w:sz w:val="24"/>
        </w:rPr>
        <w:t>detection</w:t>
      </w:r>
      <w:r>
        <w:rPr>
          <w:spacing w:val="-5"/>
          <w:sz w:val="24"/>
        </w:rPr>
        <w:t> </w:t>
      </w:r>
      <w:r>
        <w:rPr>
          <w:sz w:val="24"/>
        </w:rPr>
        <w:t>in</w:t>
      </w:r>
      <w:r>
        <w:rPr>
          <w:spacing w:val="-5"/>
          <w:sz w:val="24"/>
        </w:rPr>
        <w:t> </w:t>
      </w:r>
      <w:r>
        <w:rPr>
          <w:sz w:val="24"/>
        </w:rPr>
        <w:t>real-time.</w:t>
      </w:r>
      <w:r>
        <w:rPr>
          <w:spacing w:val="-4"/>
          <w:sz w:val="24"/>
        </w:rPr>
        <w:t> </w:t>
      </w:r>
      <w:r>
        <w:rPr>
          <w:sz w:val="24"/>
        </w:rPr>
        <w:t>In</w:t>
      </w:r>
      <w:r>
        <w:rPr>
          <w:spacing w:val="-5"/>
          <w:sz w:val="24"/>
        </w:rPr>
        <w:t> </w:t>
      </w:r>
      <w:r>
        <w:rPr>
          <w:sz w:val="24"/>
        </w:rPr>
        <w:t>Proceedings</w:t>
      </w:r>
      <w:r>
        <w:rPr>
          <w:spacing w:val="-4"/>
          <w:sz w:val="24"/>
        </w:rPr>
        <w:t> </w:t>
      </w:r>
      <w:r>
        <w:rPr>
          <w:sz w:val="24"/>
        </w:rPr>
        <w:t>of</w:t>
      </w:r>
      <w:r>
        <w:rPr>
          <w:spacing w:val="-5"/>
          <w:sz w:val="24"/>
        </w:rPr>
        <w:t> </w:t>
      </w:r>
      <w:r>
        <w:rPr>
          <w:sz w:val="24"/>
        </w:rPr>
        <w:t>the 2020 Moratuwa Engineering Research Conference (MERCon) (pp. 1-6). IEEE.</w:t>
      </w:r>
    </w:p>
    <w:p>
      <w:pPr>
        <w:pStyle w:val="ListParagraph"/>
        <w:numPr>
          <w:ilvl w:val="0"/>
          <w:numId w:val="7"/>
        </w:numPr>
        <w:tabs>
          <w:tab w:pos="843" w:val="left" w:leader="none"/>
        </w:tabs>
        <w:spacing w:line="240" w:lineRule="auto" w:before="181" w:after="0"/>
        <w:ind w:left="360" w:right="737" w:firstLine="0"/>
        <w:jc w:val="both"/>
        <w:rPr>
          <w:sz w:val="24"/>
        </w:rPr>
      </w:pPr>
      <w:r>
        <w:rPr>
          <w:sz w:val="24"/>
        </w:rPr>
        <w:t>Nguyen, T.</w:t>
      </w:r>
      <w:r>
        <w:rPr>
          <w:spacing w:val="-1"/>
          <w:sz w:val="24"/>
        </w:rPr>
        <w:t> </w:t>
      </w:r>
      <w:r>
        <w:rPr>
          <w:sz w:val="24"/>
        </w:rPr>
        <w:t>T., &amp; Sartipi,</w:t>
      </w:r>
      <w:r>
        <w:rPr>
          <w:spacing w:val="-2"/>
          <w:sz w:val="24"/>
        </w:rPr>
        <w:t> </w:t>
      </w:r>
      <w:r>
        <w:rPr>
          <w:sz w:val="24"/>
        </w:rPr>
        <w:t>M. (2024).</w:t>
      </w:r>
      <w:r>
        <w:rPr>
          <w:spacing w:val="-1"/>
          <w:sz w:val="24"/>
        </w:rPr>
        <w:t> </w:t>
      </w:r>
      <w:r>
        <w:rPr>
          <w:sz w:val="24"/>
        </w:rPr>
        <w:t>Smart</w:t>
      </w:r>
      <w:r>
        <w:rPr>
          <w:spacing w:val="-1"/>
          <w:sz w:val="24"/>
        </w:rPr>
        <w:t> </w:t>
      </w:r>
      <w:r>
        <w:rPr>
          <w:sz w:val="24"/>
        </w:rPr>
        <w:t>Camera</w:t>
      </w:r>
      <w:r>
        <w:rPr>
          <w:spacing w:val="-1"/>
          <w:sz w:val="24"/>
        </w:rPr>
        <w:t> </w:t>
      </w:r>
      <w:r>
        <w:rPr>
          <w:sz w:val="24"/>
        </w:rPr>
        <w:t>Parking</w:t>
      </w:r>
      <w:r>
        <w:rPr>
          <w:spacing w:val="-2"/>
          <w:sz w:val="24"/>
        </w:rPr>
        <w:t> </w:t>
      </w:r>
      <w:r>
        <w:rPr>
          <w:sz w:val="24"/>
        </w:rPr>
        <w:t>System With Auto Parking</w:t>
      </w:r>
      <w:r>
        <w:rPr>
          <w:spacing w:val="-6"/>
          <w:sz w:val="24"/>
        </w:rPr>
        <w:t> </w:t>
      </w:r>
      <w:r>
        <w:rPr>
          <w:sz w:val="24"/>
        </w:rPr>
        <w:t>Spot</w:t>
      </w:r>
      <w:r>
        <w:rPr>
          <w:spacing w:val="-5"/>
          <w:sz w:val="24"/>
        </w:rPr>
        <w:t> </w:t>
      </w:r>
      <w:r>
        <w:rPr>
          <w:sz w:val="24"/>
        </w:rPr>
        <w:t>Detection.</w:t>
      </w:r>
      <w:r>
        <w:rPr>
          <w:spacing w:val="-6"/>
          <w:sz w:val="24"/>
        </w:rPr>
        <w:t> </w:t>
      </w:r>
      <w:r>
        <w:rPr>
          <w:sz w:val="24"/>
        </w:rPr>
        <w:t>In</w:t>
      </w:r>
      <w:r>
        <w:rPr>
          <w:spacing w:val="-5"/>
          <w:sz w:val="24"/>
        </w:rPr>
        <w:t> </w:t>
      </w:r>
      <w:r>
        <w:rPr>
          <w:sz w:val="24"/>
        </w:rPr>
        <w:t>Computer</w:t>
      </w:r>
      <w:r>
        <w:rPr>
          <w:spacing w:val="-4"/>
          <w:sz w:val="24"/>
        </w:rPr>
        <w:t> </w:t>
      </w:r>
      <w:r>
        <w:rPr>
          <w:sz w:val="24"/>
        </w:rPr>
        <w:t>Vision</w:t>
      </w:r>
      <w:r>
        <w:rPr>
          <w:spacing w:val="-1"/>
          <w:sz w:val="24"/>
        </w:rPr>
        <w:t> </w:t>
      </w:r>
      <w:r>
        <w:rPr>
          <w:sz w:val="24"/>
        </w:rPr>
        <w:t>–</w:t>
      </w:r>
      <w:r>
        <w:rPr>
          <w:spacing w:val="-4"/>
          <w:sz w:val="24"/>
        </w:rPr>
        <w:t> </w:t>
      </w:r>
      <w:r>
        <w:rPr>
          <w:sz w:val="24"/>
        </w:rPr>
        <w:t>ACCV</w:t>
      </w:r>
      <w:r>
        <w:rPr>
          <w:spacing w:val="-5"/>
          <w:sz w:val="24"/>
        </w:rPr>
        <w:t> </w:t>
      </w:r>
      <w:r>
        <w:rPr>
          <w:sz w:val="24"/>
        </w:rPr>
        <w:t>2024</w:t>
      </w:r>
      <w:r>
        <w:rPr>
          <w:spacing w:val="-3"/>
          <w:sz w:val="24"/>
        </w:rPr>
        <w:t> </w:t>
      </w:r>
      <w:r>
        <w:rPr>
          <w:sz w:val="24"/>
        </w:rPr>
        <w:t>Workshops:</w:t>
      </w:r>
      <w:r>
        <w:rPr>
          <w:spacing w:val="-3"/>
          <w:sz w:val="24"/>
        </w:rPr>
        <w:t> </w:t>
      </w:r>
      <w:r>
        <w:rPr>
          <w:sz w:val="24"/>
        </w:rPr>
        <w:t>17th</w:t>
      </w:r>
      <w:r>
        <w:rPr>
          <w:spacing w:val="-4"/>
          <w:sz w:val="24"/>
        </w:rPr>
        <w:t> </w:t>
      </w:r>
      <w:r>
        <w:rPr>
          <w:sz w:val="24"/>
        </w:rPr>
        <w:t>Asian Conference on Computer Vision (pp. 237-246). Springer.</w:t>
      </w:r>
    </w:p>
    <w:p>
      <w:pPr>
        <w:pStyle w:val="ListParagraph"/>
        <w:spacing w:after="0" w:line="240" w:lineRule="auto"/>
        <w:jc w:val="both"/>
        <w:rPr>
          <w:sz w:val="24"/>
        </w:rPr>
        <w:sectPr>
          <w:pgSz w:w="12240" w:h="15840"/>
          <w:pgMar w:top="1420" w:bottom="280" w:left="1440" w:right="1440"/>
        </w:sectPr>
      </w:pPr>
    </w:p>
    <w:p>
      <w:pPr>
        <w:pStyle w:val="ListParagraph"/>
        <w:numPr>
          <w:ilvl w:val="0"/>
          <w:numId w:val="7"/>
        </w:numPr>
        <w:tabs>
          <w:tab w:pos="843" w:val="left" w:leader="none"/>
        </w:tabs>
        <w:spacing w:line="240" w:lineRule="auto" w:before="80" w:after="0"/>
        <w:ind w:left="360" w:right="470" w:firstLine="0"/>
        <w:jc w:val="left"/>
        <w:rPr>
          <w:sz w:val="24"/>
        </w:rPr>
      </w:pPr>
      <w:r>
        <w:rPr>
          <w:sz w:val="24"/>
        </w:rPr>
        <w:t>Ma,</w:t>
      </w:r>
      <w:r>
        <w:rPr>
          <w:spacing w:val="-1"/>
          <w:sz w:val="24"/>
        </w:rPr>
        <w:t> </w:t>
      </w:r>
      <w:r>
        <w:rPr>
          <w:sz w:val="24"/>
        </w:rPr>
        <w:t>Y.,</w:t>
      </w:r>
      <w:r>
        <w:rPr>
          <w:spacing w:val="-4"/>
          <w:sz w:val="24"/>
        </w:rPr>
        <w:t> </w:t>
      </w:r>
      <w:r>
        <w:rPr>
          <w:sz w:val="24"/>
        </w:rPr>
        <w:t>Liu,</w:t>
      </w:r>
      <w:r>
        <w:rPr>
          <w:spacing w:val="-2"/>
          <w:sz w:val="24"/>
        </w:rPr>
        <w:t> </w:t>
      </w:r>
      <w:r>
        <w:rPr>
          <w:sz w:val="24"/>
        </w:rPr>
        <w:t>Y.,</w:t>
      </w:r>
      <w:r>
        <w:rPr>
          <w:spacing w:val="-2"/>
          <w:sz w:val="24"/>
        </w:rPr>
        <w:t> </w:t>
      </w:r>
      <w:r>
        <w:rPr>
          <w:sz w:val="24"/>
        </w:rPr>
        <w:t>Shao,</w:t>
      </w:r>
      <w:r>
        <w:rPr>
          <w:spacing w:val="-4"/>
          <w:sz w:val="24"/>
        </w:rPr>
        <w:t> </w:t>
      </w:r>
      <w:r>
        <w:rPr>
          <w:sz w:val="24"/>
        </w:rPr>
        <w:t>S.,</w:t>
      </w:r>
      <w:r>
        <w:rPr>
          <w:spacing w:val="-4"/>
          <w:sz w:val="24"/>
        </w:rPr>
        <w:t> </w:t>
      </w:r>
      <w:r>
        <w:rPr>
          <w:sz w:val="24"/>
        </w:rPr>
        <w:t>Zhao,</w:t>
      </w:r>
      <w:r>
        <w:rPr>
          <w:spacing w:val="-1"/>
          <w:sz w:val="24"/>
        </w:rPr>
        <w:t> </w:t>
      </w:r>
      <w:r>
        <w:rPr>
          <w:sz w:val="24"/>
        </w:rPr>
        <w:t>J.,</w:t>
      </w:r>
      <w:r>
        <w:rPr>
          <w:spacing w:val="-2"/>
          <w:sz w:val="24"/>
        </w:rPr>
        <w:t> </w:t>
      </w:r>
      <w:r>
        <w:rPr>
          <w:sz w:val="24"/>
        </w:rPr>
        <w:t>&amp;</w:t>
      </w:r>
      <w:r>
        <w:rPr>
          <w:spacing w:val="-2"/>
          <w:sz w:val="24"/>
        </w:rPr>
        <w:t> </w:t>
      </w:r>
      <w:r>
        <w:rPr>
          <w:sz w:val="24"/>
        </w:rPr>
        <w:t>Tang,</w:t>
      </w:r>
      <w:r>
        <w:rPr>
          <w:spacing w:val="-3"/>
          <w:sz w:val="24"/>
        </w:rPr>
        <w:t> </w:t>
      </w:r>
      <w:r>
        <w:rPr>
          <w:sz w:val="24"/>
        </w:rPr>
        <w:t>J.</w:t>
      </w:r>
      <w:r>
        <w:rPr>
          <w:spacing w:val="-2"/>
          <w:sz w:val="24"/>
        </w:rPr>
        <w:t> </w:t>
      </w:r>
      <w:r>
        <w:rPr>
          <w:sz w:val="24"/>
        </w:rPr>
        <w:t>(2022).</w:t>
      </w:r>
      <w:r>
        <w:rPr>
          <w:spacing w:val="-3"/>
          <w:sz w:val="24"/>
        </w:rPr>
        <w:t> </w:t>
      </w:r>
      <w:r>
        <w:rPr>
          <w:sz w:val="24"/>
        </w:rPr>
        <w:t>Review</w:t>
      </w:r>
      <w:r>
        <w:rPr>
          <w:spacing w:val="-4"/>
          <w:sz w:val="24"/>
        </w:rPr>
        <w:t> </w:t>
      </w:r>
      <w:r>
        <w:rPr>
          <w:sz w:val="24"/>
        </w:rPr>
        <w:t>of</w:t>
      </w:r>
      <w:r>
        <w:rPr>
          <w:spacing w:val="-3"/>
          <w:sz w:val="24"/>
        </w:rPr>
        <w:t> </w:t>
      </w:r>
      <w:r>
        <w:rPr>
          <w:sz w:val="24"/>
        </w:rPr>
        <w:t>Research</w:t>
      </w:r>
      <w:r>
        <w:rPr>
          <w:spacing w:val="-2"/>
          <w:sz w:val="24"/>
        </w:rPr>
        <w:t> </w:t>
      </w:r>
      <w:r>
        <w:rPr>
          <w:sz w:val="24"/>
        </w:rPr>
        <w:t>on</w:t>
      </w:r>
      <w:r>
        <w:rPr>
          <w:spacing w:val="-3"/>
          <w:sz w:val="24"/>
        </w:rPr>
        <w:t> </w:t>
      </w:r>
      <w:r>
        <w:rPr>
          <w:sz w:val="24"/>
        </w:rPr>
        <w:t>Vision- Based Parking Space Detection Method. International Journal of Web Services Research, 19, 1-25.</w:t>
      </w:r>
    </w:p>
    <w:p>
      <w:pPr>
        <w:pStyle w:val="ListParagraph"/>
        <w:numPr>
          <w:ilvl w:val="0"/>
          <w:numId w:val="7"/>
        </w:numPr>
        <w:tabs>
          <w:tab w:pos="843" w:val="left" w:leader="none"/>
        </w:tabs>
        <w:spacing w:line="240" w:lineRule="auto" w:before="181" w:after="0"/>
        <w:ind w:left="360" w:right="797" w:firstLine="0"/>
        <w:jc w:val="left"/>
        <w:rPr>
          <w:sz w:val="24"/>
        </w:rPr>
      </w:pPr>
      <w:r>
        <w:rPr>
          <w:sz w:val="24"/>
        </w:rPr>
        <w:t>Real-Time</w:t>
      </w:r>
      <w:r>
        <w:rPr>
          <w:spacing w:val="-4"/>
          <w:sz w:val="24"/>
        </w:rPr>
        <w:t> </w:t>
      </w:r>
      <w:r>
        <w:rPr>
          <w:sz w:val="24"/>
        </w:rPr>
        <w:t>Parking</w:t>
      </w:r>
      <w:r>
        <w:rPr>
          <w:spacing w:val="-3"/>
          <w:sz w:val="24"/>
        </w:rPr>
        <w:t> </w:t>
      </w:r>
      <w:r>
        <w:rPr>
          <w:sz w:val="24"/>
        </w:rPr>
        <w:t>Space</w:t>
      </w:r>
      <w:r>
        <w:rPr>
          <w:spacing w:val="-4"/>
          <w:sz w:val="24"/>
        </w:rPr>
        <w:t> </w:t>
      </w:r>
      <w:r>
        <w:rPr>
          <w:sz w:val="24"/>
        </w:rPr>
        <w:t>Detection</w:t>
      </w:r>
      <w:r>
        <w:rPr>
          <w:spacing w:val="-5"/>
          <w:sz w:val="24"/>
        </w:rPr>
        <w:t> </w:t>
      </w:r>
      <w:r>
        <w:rPr>
          <w:sz w:val="24"/>
        </w:rPr>
        <w:t>Based</w:t>
      </w:r>
      <w:r>
        <w:rPr>
          <w:spacing w:val="-6"/>
          <w:sz w:val="24"/>
        </w:rPr>
        <w:t> </w:t>
      </w:r>
      <w:r>
        <w:rPr>
          <w:sz w:val="24"/>
        </w:rPr>
        <w:t>on</w:t>
      </w:r>
      <w:r>
        <w:rPr>
          <w:spacing w:val="-5"/>
          <w:sz w:val="24"/>
        </w:rPr>
        <w:t> </w:t>
      </w:r>
      <w:r>
        <w:rPr>
          <w:sz w:val="24"/>
        </w:rPr>
        <w:t>Deep</w:t>
      </w:r>
      <w:r>
        <w:rPr>
          <w:spacing w:val="-4"/>
          <w:sz w:val="24"/>
        </w:rPr>
        <w:t> </w:t>
      </w:r>
      <w:r>
        <w:rPr>
          <w:sz w:val="24"/>
        </w:rPr>
        <w:t>Learning</w:t>
      </w:r>
      <w:r>
        <w:rPr>
          <w:spacing w:val="-5"/>
          <w:sz w:val="24"/>
        </w:rPr>
        <w:t> </w:t>
      </w:r>
      <w:r>
        <w:rPr>
          <w:sz w:val="24"/>
        </w:rPr>
        <w:t>and</w:t>
      </w:r>
      <w:r>
        <w:rPr>
          <w:spacing w:val="-3"/>
          <w:sz w:val="24"/>
        </w:rPr>
        <w:t> </w:t>
      </w:r>
      <w:r>
        <w:rPr>
          <w:sz w:val="24"/>
        </w:rPr>
        <w:t>Panoramic Images. (2025). Sensors, 25(20), 6449. MDPI. https:</w:t>
      </w:r>
      <w:hyperlink r:id="rId25">
        <w:r>
          <w:rPr>
            <w:sz w:val="24"/>
          </w:rPr>
          <w:t>//www.mdpi.com/1424-</w:t>
        </w:r>
      </w:hyperlink>
      <w:r>
        <w:rPr>
          <w:sz w:val="24"/>
        </w:rPr>
        <w:t> </w:t>
      </w:r>
      <w:r>
        <w:rPr>
          <w:spacing w:val="-2"/>
          <w:sz w:val="24"/>
        </w:rPr>
        <w:t>8220/25/20/6449</w:t>
      </w:r>
    </w:p>
    <w:p>
      <w:pPr>
        <w:pStyle w:val="BodyText"/>
        <w:spacing w:before="144"/>
        <w:ind w:left="0"/>
        <w:rPr>
          <w:sz w:val="20"/>
        </w:rPr>
      </w:pPr>
      <w:r>
        <w:rPr>
          <w:sz w:val="20"/>
        </w:rPr>
        <mc:AlternateContent>
          <mc:Choice Requires="wps">
            <w:drawing>
              <wp:anchor distT="0" distB="0" distL="0" distR="0" allowOverlap="1" layoutInCell="1" locked="0" behindDoc="1" simplePos="0" relativeHeight="487595520">
                <wp:simplePos x="0" y="0"/>
                <wp:positionH relativeFrom="page">
                  <wp:posOffset>1143000</wp:posOffset>
                </wp:positionH>
                <wp:positionV relativeFrom="paragraph">
                  <wp:posOffset>256093</wp:posOffset>
                </wp:positionV>
                <wp:extent cx="5487670" cy="9525"/>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5487670" cy="9525"/>
                          <a:chExt cx="5487670" cy="9525"/>
                        </a:xfrm>
                      </wpg:grpSpPr>
                      <wps:wsp>
                        <wps:cNvPr id="33" name="Graphic 33"/>
                        <wps:cNvSpPr/>
                        <wps:spPr>
                          <a:xfrm>
                            <a:off x="0" y="4762"/>
                            <a:ext cx="5486400" cy="1270"/>
                          </a:xfrm>
                          <a:custGeom>
                            <a:avLst/>
                            <a:gdLst/>
                            <a:ahLst/>
                            <a:cxnLst/>
                            <a:rect l="l" t="t" r="r" b="b"/>
                            <a:pathLst>
                              <a:path w="5486400" h="0">
                                <a:moveTo>
                                  <a:pt x="0" y="0"/>
                                </a:moveTo>
                                <a:lnTo>
                                  <a:pt x="5486400" y="0"/>
                                </a:lnTo>
                                <a:lnTo>
                                  <a:pt x="0" y="0"/>
                                </a:lnTo>
                                <a:close/>
                              </a:path>
                            </a:pathLst>
                          </a:custGeom>
                          <a:ln w="9525">
                            <a:solidFill>
                              <a:srgbClr val="000000"/>
                            </a:solidFill>
                            <a:prstDash val="solid"/>
                          </a:ln>
                        </wps:spPr>
                        <wps:bodyPr wrap="square" lIns="0" tIns="0" rIns="0" bIns="0" rtlCol="0">
                          <a:prstTxWarp prst="textNoShape">
                            <a:avLst/>
                          </a:prstTxWarp>
                          <a:noAutofit/>
                        </wps:bodyPr>
                      </wps:wsp>
                      <wps:wsp>
                        <wps:cNvPr id="34" name="Graphic 34"/>
                        <wps:cNvSpPr/>
                        <wps:spPr>
                          <a:xfrm>
                            <a:off x="304" y="1968"/>
                            <a:ext cx="5487670" cy="6350"/>
                          </a:xfrm>
                          <a:custGeom>
                            <a:avLst/>
                            <a:gdLst/>
                            <a:ahLst/>
                            <a:cxnLst/>
                            <a:rect l="l" t="t" r="r" b="b"/>
                            <a:pathLst>
                              <a:path w="5487670" h="6350">
                                <a:moveTo>
                                  <a:pt x="5484228" y="0"/>
                                </a:moveTo>
                                <a:lnTo>
                                  <a:pt x="3048" y="0"/>
                                </a:lnTo>
                                <a:lnTo>
                                  <a:pt x="0" y="0"/>
                                </a:lnTo>
                                <a:lnTo>
                                  <a:pt x="0" y="3048"/>
                                </a:lnTo>
                                <a:lnTo>
                                  <a:pt x="0" y="6096"/>
                                </a:lnTo>
                                <a:lnTo>
                                  <a:pt x="3048" y="6096"/>
                                </a:lnTo>
                                <a:lnTo>
                                  <a:pt x="5484228" y="6096"/>
                                </a:lnTo>
                                <a:lnTo>
                                  <a:pt x="5484228" y="3048"/>
                                </a:lnTo>
                                <a:lnTo>
                                  <a:pt x="5484228" y="0"/>
                                </a:lnTo>
                                <a:close/>
                              </a:path>
                              <a:path w="5487670" h="6350">
                                <a:moveTo>
                                  <a:pt x="5487352" y="0"/>
                                </a:moveTo>
                                <a:lnTo>
                                  <a:pt x="5484317" y="0"/>
                                </a:lnTo>
                                <a:lnTo>
                                  <a:pt x="5484317" y="3048"/>
                                </a:lnTo>
                                <a:lnTo>
                                  <a:pt x="5484317" y="6096"/>
                                </a:lnTo>
                                <a:lnTo>
                                  <a:pt x="5487352" y="6096"/>
                                </a:lnTo>
                                <a:lnTo>
                                  <a:pt x="5487352" y="3048"/>
                                </a:lnTo>
                                <a:lnTo>
                                  <a:pt x="5487352" y="0"/>
                                </a:lnTo>
                                <a:close/>
                              </a:path>
                            </a:pathLst>
                          </a:custGeom>
                          <a:solidFill>
                            <a:srgbClr val="9F9F9F"/>
                          </a:solidFill>
                        </wps:spPr>
                        <wps:bodyPr wrap="square" lIns="0" tIns="0" rIns="0" bIns="0" rtlCol="0">
                          <a:prstTxWarp prst="textNoShape">
                            <a:avLst/>
                          </a:prstTxWarp>
                          <a:noAutofit/>
                        </wps:bodyPr>
                      </wps:wsp>
                    </wpg:wgp>
                  </a:graphicData>
                </a:graphic>
              </wp:anchor>
            </w:drawing>
          </mc:Choice>
          <mc:Fallback>
            <w:pict>
              <v:group style="position:absolute;margin-left:90pt;margin-top:20.164845pt;width:432.1pt;height:.75pt;mso-position-horizontal-relative:page;mso-position-vertical-relative:paragraph;z-index:-15720960;mso-wrap-distance-left:0;mso-wrap-distance-right:0" id="docshapegroup23" coordorigin="1800,403" coordsize="8642,15">
                <v:shape style="position:absolute;left:1800;top:410;width:8640;height:2" id="docshape24" coordorigin="1800,411" coordsize="8640,0" path="m1800,411l10440,411,1800,411xe" filled="false" stroked="true" strokeweight=".75pt" strokecolor="#000000">
                  <v:path arrowok="t"/>
                  <v:stroke dashstyle="solid"/>
                </v:shape>
                <v:shape style="position:absolute;left:1800;top:406;width:8642;height:10" id="docshape25" coordorigin="1800,406" coordsize="8642,10" path="m10437,406l1805,406,1800,406,1800,411,1800,416,1805,416,10437,416,10437,411,10437,406xm10442,406l10437,406,10437,411,10437,416,10442,416,10442,411,10442,406xe" filled="true" fillcolor="#9f9f9f" stroked="false">
                  <v:path arrowok="t"/>
                  <v:fill type="solid"/>
                </v:shape>
                <w10:wrap type="topAndBottom"/>
              </v:group>
            </w:pict>
          </mc:Fallback>
        </mc:AlternateContent>
      </w:r>
    </w:p>
    <w:p>
      <w:pPr>
        <w:pStyle w:val="Heading2"/>
        <w:spacing w:before="242"/>
        <w:ind w:left="360" w:firstLine="0"/>
        <w:rPr>
          <w:rFonts w:ascii="Cambria"/>
        </w:rPr>
      </w:pPr>
      <w:r>
        <w:rPr>
          <w:rFonts w:ascii="Cambria"/>
        </w:rPr>
        <w:t>Author</w:t>
      </w:r>
      <w:r>
        <w:rPr>
          <w:rFonts w:ascii="Cambria"/>
          <w:spacing w:val="-3"/>
        </w:rPr>
        <w:t> </w:t>
      </w:r>
      <w:r>
        <w:rPr>
          <w:rFonts w:ascii="Cambria"/>
          <w:spacing w:val="-2"/>
        </w:rPr>
        <w:t>Contributions</w:t>
      </w:r>
    </w:p>
    <w:p>
      <w:pPr>
        <w:pStyle w:val="BodyText"/>
        <w:ind w:right="571"/>
      </w:pPr>
      <w:r>
        <w:rPr/>
        <w:t>The</w:t>
      </w:r>
      <w:r>
        <w:rPr>
          <w:spacing w:val="-4"/>
        </w:rPr>
        <w:t> </w:t>
      </w:r>
      <w:r>
        <w:rPr/>
        <w:t>authors</w:t>
      </w:r>
      <w:r>
        <w:rPr>
          <w:spacing w:val="-4"/>
        </w:rPr>
        <w:t> </w:t>
      </w:r>
      <w:r>
        <w:rPr/>
        <w:t>contributed</w:t>
      </w:r>
      <w:r>
        <w:rPr>
          <w:spacing w:val="-3"/>
        </w:rPr>
        <w:t> </w:t>
      </w:r>
      <w:r>
        <w:rPr/>
        <w:t>equally</w:t>
      </w:r>
      <w:r>
        <w:rPr>
          <w:spacing w:val="-6"/>
        </w:rPr>
        <w:t> </w:t>
      </w:r>
      <w:r>
        <w:rPr/>
        <w:t>to</w:t>
      </w:r>
      <w:r>
        <w:rPr>
          <w:spacing w:val="-4"/>
        </w:rPr>
        <w:t> </w:t>
      </w:r>
      <w:r>
        <w:rPr/>
        <w:t>the</w:t>
      </w:r>
      <w:r>
        <w:rPr>
          <w:spacing w:val="-4"/>
        </w:rPr>
        <w:t> </w:t>
      </w:r>
      <w:r>
        <w:rPr/>
        <w:t>design,</w:t>
      </w:r>
      <w:r>
        <w:rPr>
          <w:spacing w:val="-6"/>
        </w:rPr>
        <w:t> </w:t>
      </w:r>
      <w:r>
        <w:rPr/>
        <w:t>implementation,</w:t>
      </w:r>
      <w:r>
        <w:rPr>
          <w:spacing w:val="-4"/>
        </w:rPr>
        <w:t> </w:t>
      </w:r>
      <w:r>
        <w:rPr/>
        <w:t>and</w:t>
      </w:r>
      <w:r>
        <w:rPr>
          <w:spacing w:val="-4"/>
        </w:rPr>
        <w:t> </w:t>
      </w:r>
      <w:r>
        <w:rPr/>
        <w:t>evaluation</w:t>
      </w:r>
      <w:r>
        <w:rPr>
          <w:spacing w:val="-5"/>
        </w:rPr>
        <w:t> </w:t>
      </w:r>
      <w:r>
        <w:rPr/>
        <w:t>of the system presented in this paper.</w:t>
      </w:r>
    </w:p>
    <w:p>
      <w:pPr>
        <w:pStyle w:val="Heading2"/>
        <w:spacing w:before="181"/>
        <w:ind w:left="360" w:firstLine="0"/>
        <w:rPr>
          <w:rFonts w:ascii="Cambria"/>
        </w:rPr>
      </w:pPr>
      <w:r>
        <w:rPr>
          <w:rFonts w:ascii="Cambria"/>
          <w:spacing w:val="-2"/>
        </w:rPr>
        <w:t>Funding</w:t>
      </w:r>
    </w:p>
    <w:p>
      <w:pPr>
        <w:pStyle w:val="BodyText"/>
        <w:ind w:right="311"/>
      </w:pPr>
      <w:r>
        <w:rPr/>
        <w:t>This</w:t>
      </w:r>
      <w:r>
        <w:rPr>
          <w:spacing w:val="-3"/>
        </w:rPr>
        <w:t> </w:t>
      </w:r>
      <w:r>
        <w:rPr/>
        <w:t>research</w:t>
      </w:r>
      <w:r>
        <w:rPr>
          <w:spacing w:val="-4"/>
        </w:rPr>
        <w:t> </w:t>
      </w:r>
      <w:r>
        <w:rPr/>
        <w:t>received</w:t>
      </w:r>
      <w:r>
        <w:rPr>
          <w:spacing w:val="-2"/>
        </w:rPr>
        <w:t> </w:t>
      </w:r>
      <w:r>
        <w:rPr/>
        <w:t>no</w:t>
      </w:r>
      <w:r>
        <w:rPr>
          <w:spacing w:val="-3"/>
        </w:rPr>
        <w:t> </w:t>
      </w:r>
      <w:r>
        <w:rPr/>
        <w:t>specific</w:t>
      </w:r>
      <w:r>
        <w:rPr>
          <w:spacing w:val="-4"/>
        </w:rPr>
        <w:t> </w:t>
      </w:r>
      <w:r>
        <w:rPr/>
        <w:t>grant</w:t>
      </w:r>
      <w:r>
        <w:rPr>
          <w:spacing w:val="-4"/>
        </w:rPr>
        <w:t> </w:t>
      </w:r>
      <w:r>
        <w:rPr/>
        <w:t>from</w:t>
      </w:r>
      <w:r>
        <w:rPr>
          <w:spacing w:val="-4"/>
        </w:rPr>
        <w:t> </w:t>
      </w:r>
      <w:r>
        <w:rPr/>
        <w:t>any</w:t>
      </w:r>
      <w:r>
        <w:rPr>
          <w:spacing w:val="-4"/>
        </w:rPr>
        <w:t> </w:t>
      </w:r>
      <w:r>
        <w:rPr/>
        <w:t>funding</w:t>
      </w:r>
      <w:r>
        <w:rPr>
          <w:spacing w:val="-5"/>
        </w:rPr>
        <w:t> </w:t>
      </w:r>
      <w:r>
        <w:rPr/>
        <w:t>agency</w:t>
      </w:r>
      <w:r>
        <w:rPr>
          <w:spacing w:val="-4"/>
        </w:rPr>
        <w:t> </w:t>
      </w:r>
      <w:r>
        <w:rPr/>
        <w:t>in</w:t>
      </w:r>
      <w:r>
        <w:rPr>
          <w:spacing w:val="-3"/>
        </w:rPr>
        <w:t> </w:t>
      </w:r>
      <w:r>
        <w:rPr/>
        <w:t>the</w:t>
      </w:r>
      <w:r>
        <w:rPr>
          <w:spacing w:val="-3"/>
        </w:rPr>
        <w:t> </w:t>
      </w:r>
      <w:r>
        <w:rPr/>
        <w:t>public, commercial, or not-for-profit sectors.</w:t>
      </w:r>
    </w:p>
    <w:p>
      <w:pPr>
        <w:pStyle w:val="Heading2"/>
        <w:spacing w:before="179"/>
        <w:ind w:left="360" w:firstLine="0"/>
        <w:rPr>
          <w:rFonts w:ascii="Cambria"/>
        </w:rPr>
      </w:pPr>
      <w:r>
        <w:rPr>
          <w:rFonts w:ascii="Cambria"/>
        </w:rPr>
        <w:t>Data</w:t>
      </w:r>
      <w:r>
        <w:rPr>
          <w:rFonts w:ascii="Cambria"/>
          <w:spacing w:val="-2"/>
        </w:rPr>
        <w:t> Availability</w:t>
      </w:r>
    </w:p>
    <w:p>
      <w:pPr>
        <w:pStyle w:val="BodyText"/>
        <w:spacing w:before="182"/>
        <w:ind w:right="311"/>
      </w:pPr>
      <w:r>
        <w:rPr/>
        <w:t>The dataset used in this study and the source code for the dual-model parking detection</w:t>
      </w:r>
      <w:r>
        <w:rPr>
          <w:spacing w:val="-5"/>
        </w:rPr>
        <w:t> </w:t>
      </w:r>
      <w:r>
        <w:rPr/>
        <w:t>system</w:t>
      </w:r>
      <w:r>
        <w:rPr>
          <w:spacing w:val="-5"/>
        </w:rPr>
        <w:t> </w:t>
      </w:r>
      <w:r>
        <w:rPr/>
        <w:t>are</w:t>
      </w:r>
      <w:r>
        <w:rPr>
          <w:spacing w:val="-4"/>
        </w:rPr>
        <w:t> </w:t>
      </w:r>
      <w:r>
        <w:rPr/>
        <w:t>available</w:t>
      </w:r>
      <w:r>
        <w:rPr>
          <w:spacing w:val="-4"/>
        </w:rPr>
        <w:t> </w:t>
      </w:r>
      <w:r>
        <w:rPr/>
        <w:t>upon</w:t>
      </w:r>
      <w:r>
        <w:rPr>
          <w:spacing w:val="-5"/>
        </w:rPr>
        <w:t> </w:t>
      </w:r>
      <w:r>
        <w:rPr/>
        <w:t>reasonable</w:t>
      </w:r>
      <w:r>
        <w:rPr>
          <w:spacing w:val="-7"/>
        </w:rPr>
        <w:t> </w:t>
      </w:r>
      <w:r>
        <w:rPr/>
        <w:t>request</w:t>
      </w:r>
      <w:r>
        <w:rPr>
          <w:spacing w:val="-5"/>
        </w:rPr>
        <w:t> </w:t>
      </w:r>
      <w:r>
        <w:rPr/>
        <w:t>from</w:t>
      </w:r>
      <w:r>
        <w:rPr>
          <w:spacing w:val="-5"/>
        </w:rPr>
        <w:t> </w:t>
      </w:r>
      <w:r>
        <w:rPr/>
        <w:t>the</w:t>
      </w:r>
      <w:r>
        <w:rPr>
          <w:spacing w:val="-4"/>
        </w:rPr>
        <w:t> </w:t>
      </w:r>
      <w:r>
        <w:rPr/>
        <w:t>corresponding </w:t>
      </w:r>
      <w:r>
        <w:rPr>
          <w:spacing w:val="-2"/>
        </w:rPr>
        <w:t>author.</w:t>
      </w:r>
    </w:p>
    <w:p>
      <w:pPr>
        <w:pStyle w:val="Heading2"/>
        <w:spacing w:before="178"/>
        <w:ind w:left="360" w:firstLine="0"/>
        <w:rPr>
          <w:rFonts w:ascii="Cambria"/>
        </w:rPr>
      </w:pPr>
      <w:r>
        <w:rPr>
          <w:rFonts w:ascii="Cambria"/>
        </w:rPr>
        <w:t>Conflicts</w:t>
      </w:r>
      <w:r>
        <w:rPr>
          <w:rFonts w:ascii="Cambria"/>
          <w:spacing w:val="-5"/>
        </w:rPr>
        <w:t> </w:t>
      </w:r>
      <w:r>
        <w:rPr>
          <w:rFonts w:ascii="Cambria"/>
        </w:rPr>
        <w:t>of</w:t>
      </w:r>
      <w:r>
        <w:rPr>
          <w:rFonts w:ascii="Cambria"/>
          <w:spacing w:val="-2"/>
        </w:rPr>
        <w:t> Interest</w:t>
      </w:r>
    </w:p>
    <w:p>
      <w:pPr>
        <w:pStyle w:val="BodyText"/>
        <w:spacing w:before="182"/>
        <w:ind w:right="311"/>
      </w:pPr>
      <w:r>
        <w:rPr/>
        <w:t>The</w:t>
      </w:r>
      <w:r>
        <w:rPr>
          <w:spacing w:val="-3"/>
        </w:rPr>
        <w:t> </w:t>
      </w:r>
      <w:r>
        <w:rPr/>
        <w:t>authors</w:t>
      </w:r>
      <w:r>
        <w:rPr>
          <w:spacing w:val="-3"/>
        </w:rPr>
        <w:t> </w:t>
      </w:r>
      <w:r>
        <w:rPr/>
        <w:t>declare</w:t>
      </w:r>
      <w:r>
        <w:rPr>
          <w:spacing w:val="-3"/>
        </w:rPr>
        <w:t> </w:t>
      </w:r>
      <w:r>
        <w:rPr/>
        <w:t>that</w:t>
      </w:r>
      <w:r>
        <w:rPr>
          <w:spacing w:val="-3"/>
        </w:rPr>
        <w:t> </w:t>
      </w:r>
      <w:r>
        <w:rPr/>
        <w:t>there</w:t>
      </w:r>
      <w:r>
        <w:rPr>
          <w:spacing w:val="-3"/>
        </w:rPr>
        <w:t> </w:t>
      </w:r>
      <w:r>
        <w:rPr/>
        <w:t>is</w:t>
      </w:r>
      <w:r>
        <w:rPr>
          <w:spacing w:val="-3"/>
        </w:rPr>
        <w:t> </w:t>
      </w:r>
      <w:r>
        <w:rPr/>
        <w:t>no</w:t>
      </w:r>
      <w:r>
        <w:rPr>
          <w:spacing w:val="-3"/>
        </w:rPr>
        <w:t> </w:t>
      </w:r>
      <w:r>
        <w:rPr/>
        <w:t>conflict</w:t>
      </w:r>
      <w:r>
        <w:rPr>
          <w:spacing w:val="-4"/>
        </w:rPr>
        <w:t> </w:t>
      </w:r>
      <w:r>
        <w:rPr/>
        <w:t>of</w:t>
      </w:r>
      <w:r>
        <w:rPr>
          <w:spacing w:val="-4"/>
        </w:rPr>
        <w:t> </w:t>
      </w:r>
      <w:r>
        <w:rPr/>
        <w:t>interest</w:t>
      </w:r>
      <w:r>
        <w:rPr>
          <w:spacing w:val="-3"/>
        </w:rPr>
        <w:t> </w:t>
      </w:r>
      <w:r>
        <w:rPr/>
        <w:t>regarding</w:t>
      </w:r>
      <w:r>
        <w:rPr>
          <w:spacing w:val="-5"/>
        </w:rPr>
        <w:t> </w:t>
      </w:r>
      <w:r>
        <w:rPr/>
        <w:t>the</w:t>
      </w:r>
      <w:r>
        <w:rPr>
          <w:spacing w:val="-3"/>
        </w:rPr>
        <w:t> </w:t>
      </w:r>
      <w:r>
        <w:rPr/>
        <w:t>publication</w:t>
      </w:r>
      <w:r>
        <w:rPr>
          <w:spacing w:val="-4"/>
        </w:rPr>
        <w:t> </w:t>
      </w:r>
      <w:r>
        <w:rPr/>
        <w:t>of this paper.</w:t>
      </w: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0"/>
        <w:ind w:left="0"/>
        <w:rPr>
          <w:sz w:val="20"/>
        </w:rPr>
      </w:pPr>
    </w:p>
    <w:p>
      <w:pPr>
        <w:pStyle w:val="BodyText"/>
        <w:spacing w:before="22"/>
        <w:ind w:left="0"/>
        <w:rPr>
          <w:sz w:val="20"/>
        </w:rPr>
      </w:pPr>
      <w:r>
        <w:rPr>
          <w:sz w:val="20"/>
        </w:rPr>
        <w:drawing>
          <wp:anchor distT="0" distB="0" distL="0" distR="0" allowOverlap="1" layoutInCell="1" locked="0" behindDoc="1" simplePos="0" relativeHeight="487596032">
            <wp:simplePos x="0" y="0"/>
            <wp:positionH relativeFrom="page">
              <wp:posOffset>1675014</wp:posOffset>
            </wp:positionH>
            <wp:positionV relativeFrom="paragraph">
              <wp:posOffset>178543</wp:posOffset>
            </wp:positionV>
            <wp:extent cx="4782880" cy="1626012"/>
            <wp:effectExtent l="0" t="0" r="0" b="0"/>
            <wp:wrapTopAndBottom/>
            <wp:docPr id="35" name="Image 35" descr="文本  AI 生成的内容可能不正确。"/>
            <wp:cNvGraphicFramePr>
              <a:graphicFrameLocks/>
            </wp:cNvGraphicFramePr>
            <a:graphic>
              <a:graphicData uri="http://schemas.openxmlformats.org/drawingml/2006/picture">
                <pic:pic>
                  <pic:nvPicPr>
                    <pic:cNvPr id="35" name="Image 35" descr="文本  AI 生成的内容可能不正确。"/>
                    <pic:cNvPicPr/>
                  </pic:nvPicPr>
                  <pic:blipFill>
                    <a:blip r:embed="rId26" cstate="print"/>
                    <a:stretch>
                      <a:fillRect/>
                    </a:stretch>
                  </pic:blipFill>
                  <pic:spPr>
                    <a:xfrm>
                      <a:off x="0" y="0"/>
                      <a:ext cx="4782880" cy="1626012"/>
                    </a:xfrm>
                    <a:prstGeom prst="rect">
                      <a:avLst/>
                    </a:prstGeom>
                  </pic:spPr>
                </pic:pic>
              </a:graphicData>
            </a:graphic>
          </wp:anchor>
        </w:drawing>
      </w:r>
    </w:p>
    <w:sectPr>
      <w:pgSz w:w="12240" w:h="15840"/>
      <w:pgMar w:top="136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Cambria Math">
    <w:altName w:val="Cambria Math"/>
    <w:charset w:val="1"/>
    <w:family w:val="roman"/>
    <w:pitch w:val="variable"/>
  </w:font>
  <w:font w:name="Consolas">
    <w:altName w:val="Consolas"/>
    <w:charset w:val="1"/>
    <w:family w:val="modern"/>
    <w:pitch w:val="default"/>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
    <w:multiLevelType w:val="hybridMultilevel"/>
    <w:lvl w:ilvl="0">
      <w:start w:val="1"/>
      <w:numFmt w:val="decimal"/>
      <w:lvlText w:val="[%1]"/>
      <w:lvlJc w:val="left"/>
      <w:pPr>
        <w:ind w:left="360" w:hanging="353"/>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260" w:hanging="353"/>
      </w:pPr>
      <w:rPr>
        <w:rFonts w:hint="default"/>
        <w:lang w:val="en-US" w:eastAsia="en-US" w:bidi="ar-SA"/>
      </w:rPr>
    </w:lvl>
    <w:lvl w:ilvl="2">
      <w:start w:val="0"/>
      <w:numFmt w:val="bullet"/>
      <w:lvlText w:val="•"/>
      <w:lvlJc w:val="left"/>
      <w:pPr>
        <w:ind w:left="2160" w:hanging="353"/>
      </w:pPr>
      <w:rPr>
        <w:rFonts w:hint="default"/>
        <w:lang w:val="en-US" w:eastAsia="en-US" w:bidi="ar-SA"/>
      </w:rPr>
    </w:lvl>
    <w:lvl w:ilvl="3">
      <w:start w:val="0"/>
      <w:numFmt w:val="bullet"/>
      <w:lvlText w:val="•"/>
      <w:lvlJc w:val="left"/>
      <w:pPr>
        <w:ind w:left="3060" w:hanging="353"/>
      </w:pPr>
      <w:rPr>
        <w:rFonts w:hint="default"/>
        <w:lang w:val="en-US" w:eastAsia="en-US" w:bidi="ar-SA"/>
      </w:rPr>
    </w:lvl>
    <w:lvl w:ilvl="4">
      <w:start w:val="0"/>
      <w:numFmt w:val="bullet"/>
      <w:lvlText w:val="•"/>
      <w:lvlJc w:val="left"/>
      <w:pPr>
        <w:ind w:left="3960" w:hanging="353"/>
      </w:pPr>
      <w:rPr>
        <w:rFonts w:hint="default"/>
        <w:lang w:val="en-US" w:eastAsia="en-US" w:bidi="ar-SA"/>
      </w:rPr>
    </w:lvl>
    <w:lvl w:ilvl="5">
      <w:start w:val="0"/>
      <w:numFmt w:val="bullet"/>
      <w:lvlText w:val="•"/>
      <w:lvlJc w:val="left"/>
      <w:pPr>
        <w:ind w:left="4860" w:hanging="353"/>
      </w:pPr>
      <w:rPr>
        <w:rFonts w:hint="default"/>
        <w:lang w:val="en-US" w:eastAsia="en-US" w:bidi="ar-SA"/>
      </w:rPr>
    </w:lvl>
    <w:lvl w:ilvl="6">
      <w:start w:val="0"/>
      <w:numFmt w:val="bullet"/>
      <w:lvlText w:val="•"/>
      <w:lvlJc w:val="left"/>
      <w:pPr>
        <w:ind w:left="5760" w:hanging="353"/>
      </w:pPr>
      <w:rPr>
        <w:rFonts w:hint="default"/>
        <w:lang w:val="en-US" w:eastAsia="en-US" w:bidi="ar-SA"/>
      </w:rPr>
    </w:lvl>
    <w:lvl w:ilvl="7">
      <w:start w:val="0"/>
      <w:numFmt w:val="bullet"/>
      <w:lvlText w:val="•"/>
      <w:lvlJc w:val="left"/>
      <w:pPr>
        <w:ind w:left="6660" w:hanging="353"/>
      </w:pPr>
      <w:rPr>
        <w:rFonts w:hint="default"/>
        <w:lang w:val="en-US" w:eastAsia="en-US" w:bidi="ar-SA"/>
      </w:rPr>
    </w:lvl>
    <w:lvl w:ilvl="8">
      <w:start w:val="0"/>
      <w:numFmt w:val="bullet"/>
      <w:lvlText w:val="•"/>
      <w:lvlJc w:val="left"/>
      <w:pPr>
        <w:ind w:left="7560" w:hanging="353"/>
      </w:pPr>
      <w:rPr>
        <w:rFonts w:hint="default"/>
        <w:lang w:val="en-US" w:eastAsia="en-US" w:bidi="ar-SA"/>
      </w:rPr>
    </w:lvl>
  </w:abstractNum>
  <w:abstractNum w:abstractNumId="5">
    <w:multiLevelType w:val="hybridMultilevel"/>
    <w:lvl w:ilvl="0">
      <w:start w:val="1"/>
      <w:numFmt w:val="decimal"/>
      <w:lvlText w:val="%1."/>
      <w:lvlJc w:val="left"/>
      <w:pPr>
        <w:ind w:left="1080" w:hanging="48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908" w:hanging="480"/>
      </w:pPr>
      <w:rPr>
        <w:rFonts w:hint="default"/>
        <w:lang w:val="en-US" w:eastAsia="en-US" w:bidi="ar-SA"/>
      </w:rPr>
    </w:lvl>
    <w:lvl w:ilvl="2">
      <w:start w:val="0"/>
      <w:numFmt w:val="bullet"/>
      <w:lvlText w:val="•"/>
      <w:lvlJc w:val="left"/>
      <w:pPr>
        <w:ind w:left="2736" w:hanging="480"/>
      </w:pPr>
      <w:rPr>
        <w:rFonts w:hint="default"/>
        <w:lang w:val="en-US" w:eastAsia="en-US" w:bidi="ar-SA"/>
      </w:rPr>
    </w:lvl>
    <w:lvl w:ilvl="3">
      <w:start w:val="0"/>
      <w:numFmt w:val="bullet"/>
      <w:lvlText w:val="•"/>
      <w:lvlJc w:val="left"/>
      <w:pPr>
        <w:ind w:left="3564" w:hanging="480"/>
      </w:pPr>
      <w:rPr>
        <w:rFonts w:hint="default"/>
        <w:lang w:val="en-US" w:eastAsia="en-US" w:bidi="ar-SA"/>
      </w:rPr>
    </w:lvl>
    <w:lvl w:ilvl="4">
      <w:start w:val="0"/>
      <w:numFmt w:val="bullet"/>
      <w:lvlText w:val="•"/>
      <w:lvlJc w:val="left"/>
      <w:pPr>
        <w:ind w:left="4392" w:hanging="480"/>
      </w:pPr>
      <w:rPr>
        <w:rFonts w:hint="default"/>
        <w:lang w:val="en-US" w:eastAsia="en-US" w:bidi="ar-SA"/>
      </w:rPr>
    </w:lvl>
    <w:lvl w:ilvl="5">
      <w:start w:val="0"/>
      <w:numFmt w:val="bullet"/>
      <w:lvlText w:val="•"/>
      <w:lvlJc w:val="left"/>
      <w:pPr>
        <w:ind w:left="5220" w:hanging="480"/>
      </w:pPr>
      <w:rPr>
        <w:rFonts w:hint="default"/>
        <w:lang w:val="en-US" w:eastAsia="en-US" w:bidi="ar-SA"/>
      </w:rPr>
    </w:lvl>
    <w:lvl w:ilvl="6">
      <w:start w:val="0"/>
      <w:numFmt w:val="bullet"/>
      <w:lvlText w:val="•"/>
      <w:lvlJc w:val="left"/>
      <w:pPr>
        <w:ind w:left="6048" w:hanging="480"/>
      </w:pPr>
      <w:rPr>
        <w:rFonts w:hint="default"/>
        <w:lang w:val="en-US" w:eastAsia="en-US" w:bidi="ar-SA"/>
      </w:rPr>
    </w:lvl>
    <w:lvl w:ilvl="7">
      <w:start w:val="0"/>
      <w:numFmt w:val="bullet"/>
      <w:lvlText w:val="•"/>
      <w:lvlJc w:val="left"/>
      <w:pPr>
        <w:ind w:left="6876" w:hanging="480"/>
      </w:pPr>
      <w:rPr>
        <w:rFonts w:hint="default"/>
        <w:lang w:val="en-US" w:eastAsia="en-US" w:bidi="ar-SA"/>
      </w:rPr>
    </w:lvl>
    <w:lvl w:ilvl="8">
      <w:start w:val="0"/>
      <w:numFmt w:val="bullet"/>
      <w:lvlText w:val="•"/>
      <w:lvlJc w:val="left"/>
      <w:pPr>
        <w:ind w:left="7704" w:hanging="480"/>
      </w:pPr>
      <w:rPr>
        <w:rFonts w:hint="default"/>
        <w:lang w:val="en-US" w:eastAsia="en-US" w:bidi="ar-SA"/>
      </w:rPr>
    </w:lvl>
  </w:abstractNum>
  <w:abstractNum w:abstractNumId="4">
    <w:multiLevelType w:val="hybridMultilevel"/>
    <w:lvl w:ilvl="0">
      <w:start w:val="1"/>
      <w:numFmt w:val="decimal"/>
      <w:lvlText w:val="%1."/>
      <w:lvlJc w:val="left"/>
      <w:pPr>
        <w:ind w:left="1080" w:hanging="48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908" w:hanging="480"/>
      </w:pPr>
      <w:rPr>
        <w:rFonts w:hint="default"/>
        <w:lang w:val="en-US" w:eastAsia="en-US" w:bidi="ar-SA"/>
      </w:rPr>
    </w:lvl>
    <w:lvl w:ilvl="2">
      <w:start w:val="0"/>
      <w:numFmt w:val="bullet"/>
      <w:lvlText w:val="•"/>
      <w:lvlJc w:val="left"/>
      <w:pPr>
        <w:ind w:left="2736" w:hanging="480"/>
      </w:pPr>
      <w:rPr>
        <w:rFonts w:hint="default"/>
        <w:lang w:val="en-US" w:eastAsia="en-US" w:bidi="ar-SA"/>
      </w:rPr>
    </w:lvl>
    <w:lvl w:ilvl="3">
      <w:start w:val="0"/>
      <w:numFmt w:val="bullet"/>
      <w:lvlText w:val="•"/>
      <w:lvlJc w:val="left"/>
      <w:pPr>
        <w:ind w:left="3564" w:hanging="480"/>
      </w:pPr>
      <w:rPr>
        <w:rFonts w:hint="default"/>
        <w:lang w:val="en-US" w:eastAsia="en-US" w:bidi="ar-SA"/>
      </w:rPr>
    </w:lvl>
    <w:lvl w:ilvl="4">
      <w:start w:val="0"/>
      <w:numFmt w:val="bullet"/>
      <w:lvlText w:val="•"/>
      <w:lvlJc w:val="left"/>
      <w:pPr>
        <w:ind w:left="4392" w:hanging="480"/>
      </w:pPr>
      <w:rPr>
        <w:rFonts w:hint="default"/>
        <w:lang w:val="en-US" w:eastAsia="en-US" w:bidi="ar-SA"/>
      </w:rPr>
    </w:lvl>
    <w:lvl w:ilvl="5">
      <w:start w:val="0"/>
      <w:numFmt w:val="bullet"/>
      <w:lvlText w:val="•"/>
      <w:lvlJc w:val="left"/>
      <w:pPr>
        <w:ind w:left="5220" w:hanging="480"/>
      </w:pPr>
      <w:rPr>
        <w:rFonts w:hint="default"/>
        <w:lang w:val="en-US" w:eastAsia="en-US" w:bidi="ar-SA"/>
      </w:rPr>
    </w:lvl>
    <w:lvl w:ilvl="6">
      <w:start w:val="0"/>
      <w:numFmt w:val="bullet"/>
      <w:lvlText w:val="•"/>
      <w:lvlJc w:val="left"/>
      <w:pPr>
        <w:ind w:left="6048" w:hanging="480"/>
      </w:pPr>
      <w:rPr>
        <w:rFonts w:hint="default"/>
        <w:lang w:val="en-US" w:eastAsia="en-US" w:bidi="ar-SA"/>
      </w:rPr>
    </w:lvl>
    <w:lvl w:ilvl="7">
      <w:start w:val="0"/>
      <w:numFmt w:val="bullet"/>
      <w:lvlText w:val="•"/>
      <w:lvlJc w:val="left"/>
      <w:pPr>
        <w:ind w:left="6876" w:hanging="480"/>
      </w:pPr>
      <w:rPr>
        <w:rFonts w:hint="default"/>
        <w:lang w:val="en-US" w:eastAsia="en-US" w:bidi="ar-SA"/>
      </w:rPr>
    </w:lvl>
    <w:lvl w:ilvl="8">
      <w:start w:val="0"/>
      <w:numFmt w:val="bullet"/>
      <w:lvlText w:val="•"/>
      <w:lvlJc w:val="left"/>
      <w:pPr>
        <w:ind w:left="7704" w:hanging="480"/>
      </w:pPr>
      <w:rPr>
        <w:rFonts w:hint="default"/>
        <w:lang w:val="en-US" w:eastAsia="en-US" w:bidi="ar-SA"/>
      </w:rPr>
    </w:lvl>
  </w:abstractNum>
  <w:abstractNum w:abstractNumId="3">
    <w:multiLevelType w:val="hybridMultilevel"/>
    <w:lvl w:ilvl="0">
      <w:start w:val="1"/>
      <w:numFmt w:val="decimal"/>
      <w:lvlText w:val="%1."/>
      <w:lvlJc w:val="left"/>
      <w:pPr>
        <w:ind w:left="1080" w:hanging="48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800" w:hanging="480"/>
      </w:pPr>
      <w:rPr>
        <w:rFonts w:hint="default" w:ascii="Cambria" w:hAnsi="Cambria" w:eastAsia="Cambria" w:cs="Cambria"/>
        <w:b w:val="0"/>
        <w:bCs w:val="0"/>
        <w:i w:val="0"/>
        <w:iCs w:val="0"/>
        <w:spacing w:val="0"/>
        <w:w w:val="100"/>
        <w:sz w:val="24"/>
        <w:szCs w:val="24"/>
        <w:lang w:val="en-US" w:eastAsia="en-US" w:bidi="ar-SA"/>
      </w:rPr>
    </w:lvl>
    <w:lvl w:ilvl="2">
      <w:start w:val="0"/>
      <w:numFmt w:val="bullet"/>
      <w:lvlText w:val="•"/>
      <w:lvlJc w:val="left"/>
      <w:pPr>
        <w:ind w:left="2640" w:hanging="480"/>
      </w:pPr>
      <w:rPr>
        <w:rFonts w:hint="default"/>
        <w:lang w:val="en-US" w:eastAsia="en-US" w:bidi="ar-SA"/>
      </w:rPr>
    </w:lvl>
    <w:lvl w:ilvl="3">
      <w:start w:val="0"/>
      <w:numFmt w:val="bullet"/>
      <w:lvlText w:val="•"/>
      <w:lvlJc w:val="left"/>
      <w:pPr>
        <w:ind w:left="3480" w:hanging="480"/>
      </w:pPr>
      <w:rPr>
        <w:rFonts w:hint="default"/>
        <w:lang w:val="en-US" w:eastAsia="en-US" w:bidi="ar-SA"/>
      </w:rPr>
    </w:lvl>
    <w:lvl w:ilvl="4">
      <w:start w:val="0"/>
      <w:numFmt w:val="bullet"/>
      <w:lvlText w:val="•"/>
      <w:lvlJc w:val="left"/>
      <w:pPr>
        <w:ind w:left="4320" w:hanging="480"/>
      </w:pPr>
      <w:rPr>
        <w:rFonts w:hint="default"/>
        <w:lang w:val="en-US" w:eastAsia="en-US" w:bidi="ar-SA"/>
      </w:rPr>
    </w:lvl>
    <w:lvl w:ilvl="5">
      <w:start w:val="0"/>
      <w:numFmt w:val="bullet"/>
      <w:lvlText w:val="•"/>
      <w:lvlJc w:val="left"/>
      <w:pPr>
        <w:ind w:left="5160" w:hanging="480"/>
      </w:pPr>
      <w:rPr>
        <w:rFonts w:hint="default"/>
        <w:lang w:val="en-US" w:eastAsia="en-US" w:bidi="ar-SA"/>
      </w:rPr>
    </w:lvl>
    <w:lvl w:ilvl="6">
      <w:start w:val="0"/>
      <w:numFmt w:val="bullet"/>
      <w:lvlText w:val="•"/>
      <w:lvlJc w:val="left"/>
      <w:pPr>
        <w:ind w:left="6000" w:hanging="480"/>
      </w:pPr>
      <w:rPr>
        <w:rFonts w:hint="default"/>
        <w:lang w:val="en-US" w:eastAsia="en-US" w:bidi="ar-SA"/>
      </w:rPr>
    </w:lvl>
    <w:lvl w:ilvl="7">
      <w:start w:val="0"/>
      <w:numFmt w:val="bullet"/>
      <w:lvlText w:val="•"/>
      <w:lvlJc w:val="left"/>
      <w:pPr>
        <w:ind w:left="6840" w:hanging="480"/>
      </w:pPr>
      <w:rPr>
        <w:rFonts w:hint="default"/>
        <w:lang w:val="en-US" w:eastAsia="en-US" w:bidi="ar-SA"/>
      </w:rPr>
    </w:lvl>
    <w:lvl w:ilvl="8">
      <w:start w:val="0"/>
      <w:numFmt w:val="bullet"/>
      <w:lvlText w:val="•"/>
      <w:lvlJc w:val="left"/>
      <w:pPr>
        <w:ind w:left="7680" w:hanging="480"/>
      </w:pPr>
      <w:rPr>
        <w:rFonts w:hint="default"/>
        <w:lang w:val="en-US" w:eastAsia="en-US" w:bidi="ar-SA"/>
      </w:rPr>
    </w:lvl>
  </w:abstractNum>
  <w:abstractNum w:abstractNumId="2">
    <w:multiLevelType w:val="hybridMultilevel"/>
    <w:lvl w:ilvl="0">
      <w:start w:val="1"/>
      <w:numFmt w:val="decimal"/>
      <w:lvlText w:val="%1."/>
      <w:lvlJc w:val="left"/>
      <w:pPr>
        <w:ind w:left="724" w:hanging="365"/>
        <w:jc w:val="left"/>
      </w:pPr>
      <w:rPr>
        <w:rFonts w:hint="default" w:ascii="Consolas" w:hAnsi="Consolas" w:eastAsia="Consolas" w:cs="Consolas"/>
        <w:b w:val="0"/>
        <w:bCs w:val="0"/>
        <w:i w:val="0"/>
        <w:iCs w:val="0"/>
        <w:spacing w:val="0"/>
        <w:w w:val="100"/>
        <w:sz w:val="22"/>
        <w:szCs w:val="22"/>
        <w:lang w:val="en-US" w:eastAsia="en-US" w:bidi="ar-SA"/>
      </w:rPr>
    </w:lvl>
    <w:lvl w:ilvl="1">
      <w:start w:val="1"/>
      <w:numFmt w:val="lowerLetter"/>
      <w:lvlText w:val="%2."/>
      <w:lvlJc w:val="left"/>
      <w:pPr>
        <w:ind w:left="1087" w:hanging="362"/>
        <w:jc w:val="left"/>
      </w:pPr>
      <w:rPr>
        <w:rFonts w:hint="default" w:ascii="Consolas" w:hAnsi="Consolas" w:eastAsia="Consolas" w:cs="Consolas"/>
        <w:b w:val="0"/>
        <w:bCs w:val="0"/>
        <w:i w:val="0"/>
        <w:iCs w:val="0"/>
        <w:spacing w:val="-2"/>
        <w:w w:val="100"/>
        <w:sz w:val="22"/>
        <w:szCs w:val="22"/>
        <w:lang w:val="en-US" w:eastAsia="en-US" w:bidi="ar-SA"/>
      </w:rPr>
    </w:lvl>
    <w:lvl w:ilvl="2">
      <w:start w:val="0"/>
      <w:numFmt w:val="bullet"/>
      <w:lvlText w:val="•"/>
      <w:lvlJc w:val="left"/>
      <w:pPr>
        <w:ind w:left="2000" w:hanging="362"/>
      </w:pPr>
      <w:rPr>
        <w:rFonts w:hint="default"/>
        <w:lang w:val="en-US" w:eastAsia="en-US" w:bidi="ar-SA"/>
      </w:rPr>
    </w:lvl>
    <w:lvl w:ilvl="3">
      <w:start w:val="0"/>
      <w:numFmt w:val="bullet"/>
      <w:lvlText w:val="•"/>
      <w:lvlJc w:val="left"/>
      <w:pPr>
        <w:ind w:left="2920" w:hanging="362"/>
      </w:pPr>
      <w:rPr>
        <w:rFonts w:hint="default"/>
        <w:lang w:val="en-US" w:eastAsia="en-US" w:bidi="ar-SA"/>
      </w:rPr>
    </w:lvl>
    <w:lvl w:ilvl="4">
      <w:start w:val="0"/>
      <w:numFmt w:val="bullet"/>
      <w:lvlText w:val="•"/>
      <w:lvlJc w:val="left"/>
      <w:pPr>
        <w:ind w:left="3840" w:hanging="362"/>
      </w:pPr>
      <w:rPr>
        <w:rFonts w:hint="default"/>
        <w:lang w:val="en-US" w:eastAsia="en-US" w:bidi="ar-SA"/>
      </w:rPr>
    </w:lvl>
    <w:lvl w:ilvl="5">
      <w:start w:val="0"/>
      <w:numFmt w:val="bullet"/>
      <w:lvlText w:val="•"/>
      <w:lvlJc w:val="left"/>
      <w:pPr>
        <w:ind w:left="4760" w:hanging="362"/>
      </w:pPr>
      <w:rPr>
        <w:rFonts w:hint="default"/>
        <w:lang w:val="en-US" w:eastAsia="en-US" w:bidi="ar-SA"/>
      </w:rPr>
    </w:lvl>
    <w:lvl w:ilvl="6">
      <w:start w:val="0"/>
      <w:numFmt w:val="bullet"/>
      <w:lvlText w:val="•"/>
      <w:lvlJc w:val="left"/>
      <w:pPr>
        <w:ind w:left="5680" w:hanging="362"/>
      </w:pPr>
      <w:rPr>
        <w:rFonts w:hint="default"/>
        <w:lang w:val="en-US" w:eastAsia="en-US" w:bidi="ar-SA"/>
      </w:rPr>
    </w:lvl>
    <w:lvl w:ilvl="7">
      <w:start w:val="0"/>
      <w:numFmt w:val="bullet"/>
      <w:lvlText w:val="•"/>
      <w:lvlJc w:val="left"/>
      <w:pPr>
        <w:ind w:left="6600" w:hanging="362"/>
      </w:pPr>
      <w:rPr>
        <w:rFonts w:hint="default"/>
        <w:lang w:val="en-US" w:eastAsia="en-US" w:bidi="ar-SA"/>
      </w:rPr>
    </w:lvl>
    <w:lvl w:ilvl="8">
      <w:start w:val="0"/>
      <w:numFmt w:val="bullet"/>
      <w:lvlText w:val="•"/>
      <w:lvlJc w:val="left"/>
      <w:pPr>
        <w:ind w:left="7520" w:hanging="362"/>
      </w:pPr>
      <w:rPr>
        <w:rFonts w:hint="default"/>
        <w:lang w:val="en-US" w:eastAsia="en-US" w:bidi="ar-SA"/>
      </w:rPr>
    </w:lvl>
  </w:abstractNum>
  <w:abstractNum w:abstractNumId="1">
    <w:multiLevelType w:val="hybridMultilevel"/>
    <w:lvl w:ilvl="0">
      <w:start w:val="1"/>
      <w:numFmt w:val="decimal"/>
      <w:lvlText w:val="%1."/>
      <w:lvlJc w:val="left"/>
      <w:pPr>
        <w:ind w:left="1080" w:hanging="48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908" w:hanging="480"/>
      </w:pPr>
      <w:rPr>
        <w:rFonts w:hint="default"/>
        <w:lang w:val="en-US" w:eastAsia="en-US" w:bidi="ar-SA"/>
      </w:rPr>
    </w:lvl>
    <w:lvl w:ilvl="2">
      <w:start w:val="0"/>
      <w:numFmt w:val="bullet"/>
      <w:lvlText w:val="•"/>
      <w:lvlJc w:val="left"/>
      <w:pPr>
        <w:ind w:left="2736" w:hanging="480"/>
      </w:pPr>
      <w:rPr>
        <w:rFonts w:hint="default"/>
        <w:lang w:val="en-US" w:eastAsia="en-US" w:bidi="ar-SA"/>
      </w:rPr>
    </w:lvl>
    <w:lvl w:ilvl="3">
      <w:start w:val="0"/>
      <w:numFmt w:val="bullet"/>
      <w:lvlText w:val="•"/>
      <w:lvlJc w:val="left"/>
      <w:pPr>
        <w:ind w:left="3564" w:hanging="480"/>
      </w:pPr>
      <w:rPr>
        <w:rFonts w:hint="default"/>
        <w:lang w:val="en-US" w:eastAsia="en-US" w:bidi="ar-SA"/>
      </w:rPr>
    </w:lvl>
    <w:lvl w:ilvl="4">
      <w:start w:val="0"/>
      <w:numFmt w:val="bullet"/>
      <w:lvlText w:val="•"/>
      <w:lvlJc w:val="left"/>
      <w:pPr>
        <w:ind w:left="4392" w:hanging="480"/>
      </w:pPr>
      <w:rPr>
        <w:rFonts w:hint="default"/>
        <w:lang w:val="en-US" w:eastAsia="en-US" w:bidi="ar-SA"/>
      </w:rPr>
    </w:lvl>
    <w:lvl w:ilvl="5">
      <w:start w:val="0"/>
      <w:numFmt w:val="bullet"/>
      <w:lvlText w:val="•"/>
      <w:lvlJc w:val="left"/>
      <w:pPr>
        <w:ind w:left="5220" w:hanging="480"/>
      </w:pPr>
      <w:rPr>
        <w:rFonts w:hint="default"/>
        <w:lang w:val="en-US" w:eastAsia="en-US" w:bidi="ar-SA"/>
      </w:rPr>
    </w:lvl>
    <w:lvl w:ilvl="6">
      <w:start w:val="0"/>
      <w:numFmt w:val="bullet"/>
      <w:lvlText w:val="•"/>
      <w:lvlJc w:val="left"/>
      <w:pPr>
        <w:ind w:left="6048" w:hanging="480"/>
      </w:pPr>
      <w:rPr>
        <w:rFonts w:hint="default"/>
        <w:lang w:val="en-US" w:eastAsia="en-US" w:bidi="ar-SA"/>
      </w:rPr>
    </w:lvl>
    <w:lvl w:ilvl="7">
      <w:start w:val="0"/>
      <w:numFmt w:val="bullet"/>
      <w:lvlText w:val="•"/>
      <w:lvlJc w:val="left"/>
      <w:pPr>
        <w:ind w:left="6876" w:hanging="480"/>
      </w:pPr>
      <w:rPr>
        <w:rFonts w:hint="default"/>
        <w:lang w:val="en-US" w:eastAsia="en-US" w:bidi="ar-SA"/>
      </w:rPr>
    </w:lvl>
    <w:lvl w:ilvl="8">
      <w:start w:val="0"/>
      <w:numFmt w:val="bullet"/>
      <w:lvlText w:val="•"/>
      <w:lvlJc w:val="left"/>
      <w:pPr>
        <w:ind w:left="7704" w:hanging="480"/>
      </w:pPr>
      <w:rPr>
        <w:rFonts w:hint="default"/>
        <w:lang w:val="en-US" w:eastAsia="en-US" w:bidi="ar-SA"/>
      </w:rPr>
    </w:lvl>
  </w:abstractNum>
  <w:abstractNum w:abstractNumId="0">
    <w:multiLevelType w:val="hybridMultilevel"/>
    <w:lvl w:ilvl="0">
      <w:start w:val="1"/>
      <w:numFmt w:val="decimal"/>
      <w:lvlText w:val="%1."/>
      <w:lvlJc w:val="left"/>
      <w:pPr>
        <w:ind w:left="638" w:hanging="279"/>
        <w:jc w:val="left"/>
      </w:pPr>
      <w:rPr>
        <w:rFonts w:hint="default" w:ascii="Calibri" w:hAnsi="Calibri" w:eastAsia="Calibri" w:cs="Calibri"/>
        <w:b/>
        <w:bCs/>
        <w:i w:val="0"/>
        <w:iCs w:val="0"/>
        <w:color w:val="4F81BC"/>
        <w:spacing w:val="-1"/>
        <w:w w:val="100"/>
        <w:sz w:val="28"/>
        <w:szCs w:val="28"/>
        <w:lang w:val="en-US" w:eastAsia="en-US" w:bidi="ar-SA"/>
      </w:rPr>
    </w:lvl>
    <w:lvl w:ilvl="1">
      <w:start w:val="1"/>
      <w:numFmt w:val="decimal"/>
      <w:lvlText w:val="%1.%2"/>
      <w:lvlJc w:val="left"/>
      <w:pPr>
        <w:ind w:left="724" w:hanging="365"/>
        <w:jc w:val="left"/>
      </w:pPr>
      <w:rPr>
        <w:rFonts w:hint="default" w:ascii="Calibri" w:hAnsi="Calibri" w:eastAsia="Calibri" w:cs="Calibri"/>
        <w:b/>
        <w:bCs/>
        <w:i w:val="0"/>
        <w:iCs w:val="0"/>
        <w:color w:val="4F81BC"/>
        <w:spacing w:val="-1"/>
        <w:w w:val="100"/>
        <w:sz w:val="24"/>
        <w:szCs w:val="24"/>
        <w:lang w:val="en-US" w:eastAsia="en-US" w:bidi="ar-SA"/>
      </w:rPr>
    </w:lvl>
    <w:lvl w:ilvl="2">
      <w:start w:val="1"/>
      <w:numFmt w:val="decimal"/>
      <w:lvlText w:val="%1.%2.%3"/>
      <w:lvlJc w:val="left"/>
      <w:pPr>
        <w:ind w:left="902" w:hanging="543"/>
        <w:jc w:val="left"/>
      </w:pPr>
      <w:rPr>
        <w:rFonts w:hint="default" w:ascii="Calibri" w:hAnsi="Calibri" w:eastAsia="Calibri" w:cs="Calibri"/>
        <w:b w:val="0"/>
        <w:bCs w:val="0"/>
        <w:i/>
        <w:iCs/>
        <w:color w:val="4F81BC"/>
        <w:spacing w:val="0"/>
        <w:w w:val="100"/>
        <w:sz w:val="24"/>
        <w:szCs w:val="24"/>
        <w:lang w:val="en-US" w:eastAsia="en-US" w:bidi="ar-SA"/>
      </w:rPr>
    </w:lvl>
    <w:lvl w:ilvl="3">
      <w:start w:val="0"/>
      <w:numFmt w:val="bullet"/>
      <w:lvlText w:val="•"/>
      <w:lvlJc w:val="left"/>
      <w:pPr>
        <w:ind w:left="1957" w:hanging="543"/>
      </w:pPr>
      <w:rPr>
        <w:rFonts w:hint="default"/>
        <w:lang w:val="en-US" w:eastAsia="en-US" w:bidi="ar-SA"/>
      </w:rPr>
    </w:lvl>
    <w:lvl w:ilvl="4">
      <w:start w:val="0"/>
      <w:numFmt w:val="bullet"/>
      <w:lvlText w:val="•"/>
      <w:lvlJc w:val="left"/>
      <w:pPr>
        <w:ind w:left="3015" w:hanging="543"/>
      </w:pPr>
      <w:rPr>
        <w:rFonts w:hint="default"/>
        <w:lang w:val="en-US" w:eastAsia="en-US" w:bidi="ar-SA"/>
      </w:rPr>
    </w:lvl>
    <w:lvl w:ilvl="5">
      <w:start w:val="0"/>
      <w:numFmt w:val="bullet"/>
      <w:lvlText w:val="•"/>
      <w:lvlJc w:val="left"/>
      <w:pPr>
        <w:ind w:left="4072" w:hanging="543"/>
      </w:pPr>
      <w:rPr>
        <w:rFonts w:hint="default"/>
        <w:lang w:val="en-US" w:eastAsia="en-US" w:bidi="ar-SA"/>
      </w:rPr>
    </w:lvl>
    <w:lvl w:ilvl="6">
      <w:start w:val="0"/>
      <w:numFmt w:val="bullet"/>
      <w:lvlText w:val="•"/>
      <w:lvlJc w:val="left"/>
      <w:pPr>
        <w:ind w:left="5130" w:hanging="543"/>
      </w:pPr>
      <w:rPr>
        <w:rFonts w:hint="default"/>
        <w:lang w:val="en-US" w:eastAsia="en-US" w:bidi="ar-SA"/>
      </w:rPr>
    </w:lvl>
    <w:lvl w:ilvl="7">
      <w:start w:val="0"/>
      <w:numFmt w:val="bullet"/>
      <w:lvlText w:val="•"/>
      <w:lvlJc w:val="left"/>
      <w:pPr>
        <w:ind w:left="6187" w:hanging="543"/>
      </w:pPr>
      <w:rPr>
        <w:rFonts w:hint="default"/>
        <w:lang w:val="en-US" w:eastAsia="en-US" w:bidi="ar-SA"/>
      </w:rPr>
    </w:lvl>
    <w:lvl w:ilvl="8">
      <w:start w:val="0"/>
      <w:numFmt w:val="bullet"/>
      <w:lvlText w:val="•"/>
      <w:lvlJc w:val="left"/>
      <w:pPr>
        <w:ind w:left="7245" w:hanging="543"/>
      </w:pPr>
      <w:rPr>
        <w:rFonts w:hint="default"/>
        <w:lang w:val="en-US" w:eastAsia="en-US" w:bidi="ar-SA"/>
      </w:r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spacing w:before="180"/>
      <w:ind w:left="360"/>
    </w:pPr>
    <w:rPr>
      <w:rFonts w:ascii="Cambria" w:hAnsi="Cambria" w:eastAsia="Cambria" w:cs="Cambria"/>
      <w:sz w:val="24"/>
      <w:szCs w:val="24"/>
      <w:lang w:val="en-US" w:eastAsia="en-US" w:bidi="ar-SA"/>
    </w:rPr>
  </w:style>
  <w:style w:styleId="Heading1" w:type="paragraph">
    <w:name w:val="Heading 1"/>
    <w:basedOn w:val="Normal"/>
    <w:uiPriority w:val="1"/>
    <w:qFormat/>
    <w:pPr>
      <w:spacing w:before="242"/>
      <w:ind w:left="636" w:hanging="276"/>
      <w:outlineLvl w:val="1"/>
    </w:pPr>
    <w:rPr>
      <w:rFonts w:ascii="Calibri" w:hAnsi="Calibri" w:eastAsia="Calibri" w:cs="Calibri"/>
      <w:b/>
      <w:bCs/>
      <w:sz w:val="28"/>
      <w:szCs w:val="28"/>
      <w:lang w:val="en-US" w:eastAsia="en-US" w:bidi="ar-SA"/>
    </w:rPr>
  </w:style>
  <w:style w:styleId="Heading2" w:type="paragraph">
    <w:name w:val="Heading 2"/>
    <w:basedOn w:val="Normal"/>
    <w:uiPriority w:val="1"/>
    <w:qFormat/>
    <w:pPr>
      <w:spacing w:before="198"/>
      <w:ind w:left="722" w:hanging="362"/>
      <w:outlineLvl w:val="2"/>
    </w:pPr>
    <w:rPr>
      <w:rFonts w:ascii="Calibri" w:hAnsi="Calibri" w:eastAsia="Calibri" w:cs="Calibri"/>
      <w:b/>
      <w:bCs/>
      <w:sz w:val="24"/>
      <w:szCs w:val="24"/>
      <w:lang w:val="en-US" w:eastAsia="en-US" w:bidi="ar-SA"/>
    </w:rPr>
  </w:style>
  <w:style w:styleId="Title" w:type="paragraph">
    <w:name w:val="Title"/>
    <w:basedOn w:val="Normal"/>
    <w:uiPriority w:val="1"/>
    <w:qFormat/>
    <w:pPr>
      <w:spacing w:before="100"/>
      <w:ind w:left="199" w:right="198"/>
      <w:jc w:val="center"/>
    </w:pPr>
    <w:rPr>
      <w:rFonts w:ascii="Calibri" w:hAnsi="Calibri" w:eastAsia="Calibri" w:cs="Calibri"/>
      <w:b/>
      <w:bCs/>
      <w:sz w:val="32"/>
      <w:szCs w:val="32"/>
      <w:lang w:val="en-US" w:eastAsia="en-US" w:bidi="ar-SA"/>
    </w:rPr>
  </w:style>
  <w:style w:styleId="ListParagraph" w:type="paragraph">
    <w:name w:val="List Paragraph"/>
    <w:basedOn w:val="Normal"/>
    <w:uiPriority w:val="1"/>
    <w:qFormat/>
    <w:pPr>
      <w:spacing w:before="181"/>
      <w:ind w:left="722" w:hanging="480"/>
    </w:pPr>
    <w:rPr>
      <w:rFonts w:ascii="Cambria" w:hAnsi="Cambria" w:eastAsia="Cambria" w:cs="Cambria"/>
      <w:lang w:val="en-US" w:eastAsia="en-US" w:bidi="ar-SA"/>
    </w:rPr>
  </w:style>
  <w:style w:styleId="TableParagraph" w:type="paragraph">
    <w:name w:val="Table Paragraph"/>
    <w:basedOn w:val="Normal"/>
    <w:uiPriority w:val="1"/>
    <w:qFormat/>
    <w:pPr>
      <w:spacing w:before="35"/>
      <w:ind w:left="108"/>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unfengshi@ln.hk" TargetMode="External"/><Relationship Id="rId6" Type="http://schemas.openxmlformats.org/officeDocument/2006/relationships/hyperlink" Target="mailto:qijingouyang@ln.hk" TargetMode="External"/><Relationship Id="rId7" Type="http://schemas.openxmlformats.org/officeDocument/2006/relationships/hyperlink" Target="mailto:peilunyang@ln.hk" TargetMode="External"/><Relationship Id="rId8" Type="http://schemas.openxmlformats.org/officeDocument/2006/relationships/hyperlink" Target="mailto:jieyaopang@ln.hk" TargetMode="External"/><Relationship Id="rId9" Type="http://schemas.openxmlformats.org/officeDocument/2006/relationships/hyperlink" Target="mailto:dinghangsu@ln.hk" TargetMode="External"/><Relationship Id="rId10" Type="http://schemas.openxmlformats.org/officeDocument/2006/relationships/hyperlink" Target="mailto:sijunyang2@ln.hk" TargetMode="External"/><Relationship Id="rId11" Type="http://schemas.openxmlformats.org/officeDocument/2006/relationships/hyperlink" Target="mailto:qijingfeng@ln.hk" TargetMode="External"/><Relationship Id="rId12" Type="http://schemas.openxmlformats.org/officeDocument/2006/relationships/hyperlink" Target="https://github.com/pangjieyao001-boop/Smart-Parking-System-based-on-CV.git" TargetMode="External"/><Relationship Id="rId13" Type="http://schemas.openxmlformats.org/officeDocument/2006/relationships/hyperlink" Target="https://youtu.be/rktCYHmL3oQ" TargetMode="External"/><Relationship Id="rId14" Type="http://schemas.openxmlformats.org/officeDocument/2006/relationships/image" Target="media/image1.jpeg"/><Relationship Id="rId15" Type="http://schemas.openxmlformats.org/officeDocument/2006/relationships/image" Target="media/image2.jpeg"/><Relationship Id="rId16" Type="http://schemas.openxmlformats.org/officeDocument/2006/relationships/hyperlink" Target="mailto:mAP@0.5" TargetMode="External"/><Relationship Id="rId17" Type="http://schemas.openxmlformats.org/officeDocument/2006/relationships/image" Target="media/image3.png"/><Relationship Id="rId18" Type="http://schemas.openxmlformats.org/officeDocument/2006/relationships/image" Target="media/image4.jpeg"/><Relationship Id="rId19" Type="http://schemas.openxmlformats.org/officeDocument/2006/relationships/hyperlink" Target="mailto:AP@0.5" TargetMode="External"/><Relationship Id="rId20" Type="http://schemas.openxmlformats.org/officeDocument/2006/relationships/image" Target="media/image5.jpeg"/><Relationship Id="rId21" Type="http://schemas.openxmlformats.org/officeDocument/2006/relationships/image" Target="media/image6.jpeg"/><Relationship Id="rId22" Type="http://schemas.openxmlformats.org/officeDocument/2006/relationships/image" Target="media/image7.jpeg"/><Relationship Id="rId23" Type="http://schemas.openxmlformats.org/officeDocument/2006/relationships/image" Target="media/image8.jpeg"/><Relationship Id="rId24" Type="http://schemas.openxmlformats.org/officeDocument/2006/relationships/image" Target="media/image9.jpeg"/><Relationship Id="rId25" Type="http://schemas.openxmlformats.org/officeDocument/2006/relationships/hyperlink" Target="http://www.mdpi.com/1424-" TargetMode="External"/><Relationship Id="rId26" Type="http://schemas.openxmlformats.org/officeDocument/2006/relationships/image" Target="media/image10.jpeg"/><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2026-05-11T16:55:48Z</dcterms:created>
  <dcterms:modified xsi:type="dcterms:W3CDTF">2026-05-11T16:55:48Z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2026-04-10T00:00:00Z</vt:filetime>
  </property>
  <property fmtid="{D5CDD505-2E9C-101B-9397-08002B2CF9AE}" pid="3" name="Creator">
    <vt:lpwstr>Microsoft® Word 2016</vt:lpwstr>
  </property>
  <property fmtid="{D5CDD505-2E9C-101B-9397-08002B2CF9AE}" pid="4" name="LastSaved">
    <vt:filetime>2026-05-11T00:00:00Z</vt:filetime>
  </property>
  <property fmtid="{D5CDD505-2E9C-101B-9397-08002B2CF9AE}" pid="5" name="Producer">
    <vt:lpwstr>Microsoft® Word 2016</vt:lpwstr>
  </property>
</Properties>
</file>