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536754" w:rsidRPr="00062E1C" w14:paraId="70D2BCA3" w14:textId="77777777" w:rsidTr="00BE0D11">
        <w:tc>
          <w:tcPr>
            <w:tcW w:w="2263" w:type="dxa"/>
          </w:tcPr>
          <w:p w14:paraId="1B238E05" w14:textId="0DAEC925" w:rsidR="00536754" w:rsidRPr="00062E1C" w:rsidRDefault="00536754" w:rsidP="00BE0D11">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14:paraId="3E0C16C8" w14:textId="224FD888" w:rsidR="00536754" w:rsidRPr="00062E1C" w:rsidRDefault="00536754" w:rsidP="00BE0D11">
            <w:pPr>
              <w:jc w:val="center"/>
              <w:rPr>
                <w:rFonts w:ascii="Cambria" w:hAnsi="Cambria"/>
                <w:b/>
                <w:bCs/>
              </w:rPr>
            </w:pPr>
            <w:r>
              <w:rPr>
                <w:rFonts w:ascii="Cambria" w:hAnsi="Cambria"/>
                <w:b/>
                <w:bCs/>
              </w:rPr>
              <w:t>Regression and Optimization (Multi Linear and Polynomial regression)</w:t>
            </w:r>
          </w:p>
        </w:tc>
      </w:tr>
      <w:tr w:rsidR="00536754" w:rsidRPr="00062E1C" w14:paraId="1FDF6038" w14:textId="77777777" w:rsidTr="00BE0D11">
        <w:tc>
          <w:tcPr>
            <w:tcW w:w="2263" w:type="dxa"/>
          </w:tcPr>
          <w:p w14:paraId="5F9BAC14" w14:textId="4E532242" w:rsidR="00536754" w:rsidRPr="00062E1C" w:rsidRDefault="00536754" w:rsidP="00BE0D11">
            <w:pPr>
              <w:rPr>
                <w:rFonts w:ascii="Cambria" w:hAnsi="Cambria"/>
                <w:b/>
                <w:bCs/>
              </w:rPr>
            </w:pPr>
            <w:r w:rsidRPr="00062E1C">
              <w:rPr>
                <w:rFonts w:ascii="Cambria" w:hAnsi="Cambria"/>
                <w:b/>
                <w:bCs/>
              </w:rPr>
              <w:t xml:space="preserve">DATE: </w:t>
            </w:r>
            <w:r w:rsidR="003F5CD0">
              <w:rPr>
                <w:rFonts w:ascii="Cambria" w:hAnsi="Cambria"/>
                <w:b/>
                <w:bCs/>
              </w:rPr>
              <w:t>04</w:t>
            </w:r>
            <w:r>
              <w:rPr>
                <w:rFonts w:ascii="Cambria" w:hAnsi="Cambria"/>
                <w:b/>
                <w:bCs/>
              </w:rPr>
              <w:t>.0</w:t>
            </w:r>
            <w:r w:rsidR="003F5CD0">
              <w:rPr>
                <w:rFonts w:ascii="Cambria" w:hAnsi="Cambria"/>
                <w:b/>
                <w:bCs/>
              </w:rPr>
              <w:t>2</w:t>
            </w:r>
            <w:r>
              <w:rPr>
                <w:rFonts w:ascii="Cambria" w:hAnsi="Cambria"/>
                <w:b/>
                <w:bCs/>
              </w:rPr>
              <w:t>.2026</w:t>
            </w:r>
          </w:p>
        </w:tc>
        <w:tc>
          <w:tcPr>
            <w:tcW w:w="6753" w:type="dxa"/>
            <w:vMerge/>
          </w:tcPr>
          <w:p w14:paraId="722566A3" w14:textId="77777777" w:rsidR="00536754" w:rsidRPr="00062E1C" w:rsidRDefault="00536754" w:rsidP="00BE0D11">
            <w:pPr>
              <w:jc w:val="center"/>
              <w:rPr>
                <w:rFonts w:ascii="Cambria" w:hAnsi="Cambria"/>
                <w:b/>
                <w:bCs/>
              </w:rPr>
            </w:pPr>
          </w:p>
        </w:tc>
      </w:tr>
    </w:tbl>
    <w:p w14:paraId="577B187D" w14:textId="77777777" w:rsidR="00536754" w:rsidRPr="00062E1C" w:rsidRDefault="00536754" w:rsidP="00536754">
      <w:pPr>
        <w:spacing w:after="0" w:line="240" w:lineRule="auto"/>
        <w:rPr>
          <w:rFonts w:ascii="Cambria" w:hAnsi="Cambria"/>
        </w:rPr>
      </w:pPr>
    </w:p>
    <w:p w14:paraId="28674C94" w14:textId="77777777" w:rsidR="00536754" w:rsidRPr="00062E1C" w:rsidRDefault="00536754" w:rsidP="00536754">
      <w:pPr>
        <w:spacing w:after="0" w:line="240" w:lineRule="auto"/>
        <w:rPr>
          <w:rFonts w:ascii="Cambria" w:hAnsi="Cambria"/>
          <w:b/>
          <w:bCs/>
        </w:rPr>
      </w:pPr>
      <w:r w:rsidRPr="00062E1C">
        <w:rPr>
          <w:rFonts w:ascii="Cambria" w:hAnsi="Cambria"/>
          <w:b/>
          <w:bCs/>
        </w:rPr>
        <w:t>PRE-LAB QUESTIONS (PROVIDE BRIEF ANSWERS TO THE FOLLOWING QUESTIONS)</w:t>
      </w:r>
    </w:p>
    <w:p w14:paraId="240519F5" w14:textId="35C9EBE9"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Why is multilinear regression preferred over simple regression in real-world prediction systems?</w:t>
      </w:r>
    </w:p>
    <w:p w14:paraId="0FEACD91" w14:textId="6C6801C9" w:rsidR="008C21E0" w:rsidRDefault="008C21E0" w:rsidP="00F556C6">
      <w:pPr>
        <w:pStyle w:val="ListParagraph"/>
        <w:spacing w:after="0" w:line="240" w:lineRule="auto"/>
        <w:ind w:left="426" w:firstLine="294"/>
        <w:rPr>
          <w:rFonts w:ascii="Cambria" w:hAnsi="Cambria"/>
        </w:rPr>
      </w:pPr>
      <w:r w:rsidRPr="008C21E0">
        <w:rPr>
          <w:rFonts w:ascii="Cambria" w:hAnsi="Cambria"/>
        </w:rPr>
        <w:t xml:space="preserve">Multilinear regression models the combined influence of multiple predictors, capturing more realistic system </w:t>
      </w:r>
      <w:proofErr w:type="spellStart"/>
      <w:r w:rsidRPr="008C21E0">
        <w:rPr>
          <w:rFonts w:ascii="Cambria" w:hAnsi="Cambria"/>
        </w:rPr>
        <w:t>behavior</w:t>
      </w:r>
      <w:proofErr w:type="spellEnd"/>
      <w:r w:rsidRPr="008C21E0">
        <w:rPr>
          <w:rFonts w:ascii="Cambria" w:hAnsi="Cambria"/>
        </w:rPr>
        <w:t xml:space="preserve"> and reducing omitted-variable bias common in single-variable regression.</w:t>
      </w:r>
    </w:p>
    <w:p w14:paraId="623A2B32" w14:textId="77777777" w:rsidR="008C21E0" w:rsidRPr="00536754" w:rsidRDefault="008C21E0" w:rsidP="008C21E0">
      <w:pPr>
        <w:pStyle w:val="ListParagraph"/>
        <w:spacing w:after="0" w:line="240" w:lineRule="auto"/>
        <w:ind w:left="426"/>
        <w:rPr>
          <w:rFonts w:ascii="Cambria" w:hAnsi="Cambria"/>
        </w:rPr>
      </w:pPr>
    </w:p>
    <w:p w14:paraId="72C19C8D" w14:textId="3A867732"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What assumptions does multilinear regression make about the relationship between variables?</w:t>
      </w:r>
    </w:p>
    <w:p w14:paraId="41E84B73" w14:textId="1E9139E7" w:rsidR="0023569C" w:rsidRDefault="0023569C" w:rsidP="00F556C6">
      <w:pPr>
        <w:pStyle w:val="ListParagraph"/>
        <w:spacing w:after="0" w:line="240" w:lineRule="auto"/>
        <w:ind w:left="426" w:firstLine="294"/>
        <w:rPr>
          <w:rFonts w:ascii="Cambria" w:hAnsi="Cambria"/>
        </w:rPr>
      </w:pPr>
      <w:r w:rsidRPr="0023569C">
        <w:rPr>
          <w:rFonts w:ascii="Cambria" w:hAnsi="Cambria"/>
        </w:rPr>
        <w:t>It assumes linearity in parameters, independence of errors, homoscedasticity, normal error distribution, and minimal multicollinearity among predictors for reliable coefficient estimation.</w:t>
      </w:r>
    </w:p>
    <w:p w14:paraId="1E2337E5" w14:textId="77777777" w:rsidR="0023569C" w:rsidRPr="00536754" w:rsidRDefault="0023569C" w:rsidP="0023569C">
      <w:pPr>
        <w:pStyle w:val="ListParagraph"/>
        <w:spacing w:after="0" w:line="240" w:lineRule="auto"/>
        <w:ind w:left="426"/>
        <w:rPr>
          <w:rFonts w:ascii="Cambria" w:hAnsi="Cambria"/>
        </w:rPr>
      </w:pPr>
    </w:p>
    <w:p w14:paraId="089FB12E" w14:textId="254BD274"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How does multicollinearity affect regression coefficients and model interpretation?</w:t>
      </w:r>
    </w:p>
    <w:p w14:paraId="168FFC89" w14:textId="7FB3FEA3" w:rsidR="009D5CCD" w:rsidRDefault="009D5CCD" w:rsidP="00F556C6">
      <w:pPr>
        <w:pStyle w:val="ListParagraph"/>
        <w:spacing w:after="0" w:line="240" w:lineRule="auto"/>
        <w:ind w:left="426" w:firstLine="294"/>
        <w:rPr>
          <w:rFonts w:ascii="Cambria" w:hAnsi="Cambria"/>
        </w:rPr>
      </w:pPr>
      <w:r w:rsidRPr="009D5CCD">
        <w:rPr>
          <w:rFonts w:ascii="Cambria" w:hAnsi="Cambria"/>
        </w:rPr>
        <w:t>Multicollinearity inflates coefficient variances, makes estimates unstable, and complicates interpretation since individual predictor effects become indistinguishable despite good overall model fit.</w:t>
      </w:r>
    </w:p>
    <w:p w14:paraId="711CBE5A" w14:textId="77777777" w:rsidR="009D5CCD" w:rsidRPr="00536754" w:rsidRDefault="009D5CCD" w:rsidP="009D5CCD">
      <w:pPr>
        <w:pStyle w:val="ListParagraph"/>
        <w:spacing w:after="0" w:line="240" w:lineRule="auto"/>
        <w:ind w:left="426"/>
        <w:rPr>
          <w:rFonts w:ascii="Cambria" w:hAnsi="Cambria"/>
        </w:rPr>
      </w:pPr>
    </w:p>
    <w:p w14:paraId="715CF12C" w14:textId="3E22626A"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 xml:space="preserve">Why is polynomial regression still considered a </w:t>
      </w:r>
      <w:r w:rsidRPr="00536754">
        <w:rPr>
          <w:rFonts w:ascii="Cambria" w:hAnsi="Cambria"/>
          <w:i/>
          <w:iCs/>
        </w:rPr>
        <w:t>linear model</w:t>
      </w:r>
      <w:r w:rsidRPr="00536754">
        <w:rPr>
          <w:rFonts w:ascii="Cambria" w:hAnsi="Cambria"/>
        </w:rPr>
        <w:t xml:space="preserve"> despite fitting non-linear curves?</w:t>
      </w:r>
    </w:p>
    <w:p w14:paraId="45D6BA3E" w14:textId="3C6CDF36" w:rsidR="00605A64" w:rsidRDefault="00605A64" w:rsidP="00F556C6">
      <w:pPr>
        <w:pStyle w:val="ListParagraph"/>
        <w:spacing w:after="0" w:line="240" w:lineRule="auto"/>
        <w:ind w:left="426" w:firstLine="294"/>
        <w:rPr>
          <w:rFonts w:ascii="Cambria" w:hAnsi="Cambria"/>
        </w:rPr>
      </w:pPr>
      <w:r w:rsidRPr="00605A64">
        <w:rPr>
          <w:rFonts w:ascii="Cambria" w:hAnsi="Cambria"/>
        </w:rPr>
        <w:t>Because the model remains linear in parameters; coefficients are linearly combined, even though predictors are nonlinear transformations of the original variable.</w:t>
      </w:r>
    </w:p>
    <w:p w14:paraId="6D3A5039" w14:textId="77777777" w:rsidR="00605A64" w:rsidRPr="00536754" w:rsidRDefault="00605A64" w:rsidP="00605A64">
      <w:pPr>
        <w:pStyle w:val="ListParagraph"/>
        <w:spacing w:after="0" w:line="240" w:lineRule="auto"/>
        <w:ind w:left="426"/>
        <w:rPr>
          <w:rFonts w:ascii="Cambria" w:hAnsi="Cambria"/>
        </w:rPr>
      </w:pPr>
    </w:p>
    <w:p w14:paraId="159D1F6C" w14:textId="5DB0DC7F"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How does increasing polynomial degree affect bias, variance, and interpretability?</w:t>
      </w:r>
    </w:p>
    <w:p w14:paraId="6B67D7DF" w14:textId="067A1652" w:rsidR="00A34934" w:rsidRDefault="00A34934" w:rsidP="00A34934">
      <w:pPr>
        <w:pStyle w:val="ListParagraph"/>
        <w:spacing w:after="0" w:line="240" w:lineRule="auto"/>
        <w:ind w:left="426"/>
        <w:rPr>
          <w:rFonts w:ascii="Cambria" w:hAnsi="Cambria"/>
        </w:rPr>
      </w:pPr>
      <w:r w:rsidRPr="00A34934">
        <w:rPr>
          <w:rFonts w:ascii="Cambria" w:hAnsi="Cambria"/>
        </w:rPr>
        <w:t>Higher degree reduces bias but increases variance and overfitting risk, while interpretability degrades as model complexity and sensitivity to noise increase.</w:t>
      </w:r>
    </w:p>
    <w:p w14:paraId="427C0751" w14:textId="77777777" w:rsidR="00A34934" w:rsidRPr="00536754" w:rsidRDefault="00A34934" w:rsidP="00A34934">
      <w:pPr>
        <w:pStyle w:val="ListParagraph"/>
        <w:spacing w:after="0" w:line="240" w:lineRule="auto"/>
        <w:ind w:left="426"/>
        <w:rPr>
          <w:rFonts w:ascii="Cambria" w:hAnsi="Cambria"/>
        </w:rPr>
      </w:pPr>
    </w:p>
    <w:p w14:paraId="47CB1E38" w14:textId="3D806BCE"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What is the role of interaction terms in regression models?</w:t>
      </w:r>
    </w:p>
    <w:p w14:paraId="6D80EF32" w14:textId="1F1C12C7" w:rsidR="00C079B7" w:rsidRDefault="00C079B7" w:rsidP="00F556C6">
      <w:pPr>
        <w:pStyle w:val="ListParagraph"/>
        <w:spacing w:after="0" w:line="240" w:lineRule="auto"/>
        <w:ind w:left="426" w:firstLine="294"/>
        <w:rPr>
          <w:rFonts w:ascii="Cambria" w:hAnsi="Cambria"/>
        </w:rPr>
      </w:pPr>
      <w:r w:rsidRPr="00C079B7">
        <w:rPr>
          <w:rFonts w:ascii="Cambria" w:hAnsi="Cambria"/>
        </w:rPr>
        <w:t>Interaction terms capture dependency between predictors, allowing the effect of one variable on the response to vary depending on another variable’s value.</w:t>
      </w:r>
    </w:p>
    <w:p w14:paraId="76AA8395" w14:textId="77777777" w:rsidR="00C079B7" w:rsidRPr="00536754" w:rsidRDefault="00C079B7" w:rsidP="00C079B7">
      <w:pPr>
        <w:pStyle w:val="ListParagraph"/>
        <w:spacing w:after="0" w:line="240" w:lineRule="auto"/>
        <w:ind w:left="426"/>
        <w:rPr>
          <w:rFonts w:ascii="Cambria" w:hAnsi="Cambria"/>
        </w:rPr>
      </w:pPr>
    </w:p>
    <w:p w14:paraId="565315B8" w14:textId="0426BFC9"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Why does polynomial regression require stronger regularization than linear regression?</w:t>
      </w:r>
    </w:p>
    <w:p w14:paraId="4E7239FB" w14:textId="712D865A" w:rsidR="00934D2D" w:rsidRDefault="00934D2D" w:rsidP="00F556C6">
      <w:pPr>
        <w:pStyle w:val="ListParagraph"/>
        <w:spacing w:after="0" w:line="240" w:lineRule="auto"/>
        <w:ind w:left="426" w:firstLine="294"/>
        <w:rPr>
          <w:rFonts w:ascii="Cambria" w:hAnsi="Cambria"/>
        </w:rPr>
      </w:pPr>
      <w:r w:rsidRPr="00934D2D">
        <w:rPr>
          <w:rFonts w:ascii="Cambria" w:hAnsi="Cambria"/>
        </w:rPr>
        <w:t>Higher-degree terms create large coefficient magnitudes and overfitting; regularization constrains complexity, stabilizes estimates, and improves generalization performance.</w:t>
      </w:r>
    </w:p>
    <w:p w14:paraId="6DC508DB" w14:textId="77777777" w:rsidR="00934D2D" w:rsidRPr="00536754" w:rsidRDefault="00934D2D" w:rsidP="00934D2D">
      <w:pPr>
        <w:pStyle w:val="ListParagraph"/>
        <w:spacing w:after="0" w:line="240" w:lineRule="auto"/>
        <w:ind w:left="426"/>
        <w:rPr>
          <w:rFonts w:ascii="Cambria" w:hAnsi="Cambria"/>
        </w:rPr>
      </w:pPr>
    </w:p>
    <w:p w14:paraId="4C7529B5" w14:textId="7E9727B6" w:rsidR="00536754" w:rsidRDefault="00536754" w:rsidP="00536754">
      <w:pPr>
        <w:pStyle w:val="ListParagraph"/>
        <w:numPr>
          <w:ilvl w:val="0"/>
          <w:numId w:val="11"/>
        </w:numPr>
        <w:spacing w:after="0" w:line="240" w:lineRule="auto"/>
        <w:ind w:left="426" w:hanging="426"/>
        <w:rPr>
          <w:rFonts w:ascii="Cambria" w:hAnsi="Cambria"/>
        </w:rPr>
      </w:pPr>
      <w:r w:rsidRPr="00536754">
        <w:rPr>
          <w:rFonts w:ascii="Cambria" w:hAnsi="Cambria"/>
        </w:rPr>
        <w:t>How can cross-validation help in selecting the optimal polynomial degree?</w:t>
      </w:r>
    </w:p>
    <w:p w14:paraId="21CD20BF" w14:textId="18EBAA20" w:rsidR="001213F4" w:rsidRDefault="001213F4" w:rsidP="00F556C6">
      <w:pPr>
        <w:pStyle w:val="ListParagraph"/>
        <w:spacing w:after="0" w:line="240" w:lineRule="auto"/>
        <w:ind w:left="426" w:firstLine="294"/>
        <w:rPr>
          <w:rFonts w:ascii="Cambria" w:hAnsi="Cambria"/>
        </w:rPr>
      </w:pPr>
      <w:r w:rsidRPr="001213F4">
        <w:rPr>
          <w:rFonts w:ascii="Cambria" w:hAnsi="Cambria"/>
        </w:rPr>
        <w:t>Cross-validation estimates generalization error across degrees, enabling selection of the model that balances bias and variance instead of fitting training noise.</w:t>
      </w:r>
    </w:p>
    <w:p w14:paraId="6C1BE21C" w14:textId="77777777" w:rsidR="001213F4" w:rsidRPr="00536754" w:rsidRDefault="001213F4" w:rsidP="001213F4">
      <w:pPr>
        <w:pStyle w:val="ListParagraph"/>
        <w:spacing w:after="0" w:line="240" w:lineRule="auto"/>
        <w:ind w:left="426"/>
        <w:rPr>
          <w:rFonts w:ascii="Cambria" w:hAnsi="Cambria"/>
        </w:rPr>
      </w:pPr>
    </w:p>
    <w:p w14:paraId="72522A0F" w14:textId="77777777" w:rsidR="00BB16C4" w:rsidRDefault="00536754" w:rsidP="002B4943">
      <w:pPr>
        <w:spacing w:after="0" w:line="240" w:lineRule="auto"/>
        <w:rPr>
          <w:rFonts w:ascii="Cambria" w:hAnsi="Cambria"/>
          <w:b/>
          <w:bCs/>
        </w:rPr>
      </w:pPr>
      <w:r w:rsidRPr="00610E0E">
        <w:rPr>
          <w:rFonts w:ascii="Cambria" w:hAnsi="Cambria"/>
        </w:rPr>
        <w:br/>
      </w:r>
    </w:p>
    <w:p w14:paraId="71FF6149" w14:textId="77777777" w:rsidR="00BB16C4" w:rsidRDefault="00BB16C4">
      <w:pPr>
        <w:rPr>
          <w:rFonts w:ascii="Cambria" w:hAnsi="Cambria"/>
          <w:b/>
          <w:bCs/>
        </w:rPr>
      </w:pPr>
      <w:r>
        <w:rPr>
          <w:rFonts w:ascii="Cambria" w:hAnsi="Cambria"/>
          <w:b/>
          <w:bCs/>
        </w:rPr>
        <w:br w:type="page"/>
      </w:r>
    </w:p>
    <w:p w14:paraId="2A3824BF" w14:textId="55247092" w:rsidR="002B4943" w:rsidRPr="002B4943" w:rsidRDefault="002B4943" w:rsidP="002B4943">
      <w:pPr>
        <w:spacing w:after="0" w:line="240" w:lineRule="auto"/>
        <w:rPr>
          <w:rFonts w:ascii="Cambria" w:hAnsi="Cambria"/>
          <w:b/>
          <w:bCs/>
        </w:rPr>
      </w:pPr>
      <w:r w:rsidRPr="002B4943">
        <w:rPr>
          <w:rFonts w:ascii="Cambria" w:hAnsi="Cambria"/>
          <w:b/>
          <w:bCs/>
        </w:rPr>
        <w:lastRenderedPageBreak/>
        <w:t>SCENARIO 1 – MULTILINEAR REGRESSION</w:t>
      </w:r>
    </w:p>
    <w:p w14:paraId="46E689A1" w14:textId="77777777"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153AC1F4" w14:textId="77777777" w:rsidR="002B4943" w:rsidRPr="002B4943" w:rsidRDefault="002B4943" w:rsidP="002B4943">
      <w:pPr>
        <w:spacing w:after="0" w:line="240" w:lineRule="auto"/>
        <w:rPr>
          <w:rFonts w:ascii="Cambria" w:hAnsi="Cambria"/>
        </w:rPr>
      </w:pPr>
      <w:r w:rsidRPr="002B4943">
        <w:rPr>
          <w:rFonts w:ascii="Cambria" w:hAnsi="Cambria"/>
        </w:rPr>
        <w:t xml:space="preserve">Predict </w:t>
      </w:r>
      <w:r w:rsidRPr="002B4943">
        <w:rPr>
          <w:rFonts w:ascii="Cambria" w:hAnsi="Cambria"/>
          <w:b/>
          <w:bCs/>
        </w:rPr>
        <w:t>student academic performance</w:t>
      </w:r>
      <w:r w:rsidRPr="002B4943">
        <w:rPr>
          <w:rFonts w:ascii="Cambria" w:hAnsi="Cambria"/>
        </w:rPr>
        <w:t xml:space="preserve"> based on academic, </w:t>
      </w:r>
      <w:proofErr w:type="spellStart"/>
      <w:r w:rsidRPr="002B4943">
        <w:rPr>
          <w:rFonts w:ascii="Cambria" w:hAnsi="Cambria"/>
        </w:rPr>
        <w:t>behavioral</w:t>
      </w:r>
      <w:proofErr w:type="spellEnd"/>
      <w:r w:rsidRPr="002B4943">
        <w:rPr>
          <w:rFonts w:ascii="Cambria" w:hAnsi="Cambria"/>
        </w:rPr>
        <w:t>, and lifestyle factors.</w:t>
      </w:r>
    </w:p>
    <w:p w14:paraId="0A2F66AA" w14:textId="77777777" w:rsidR="002B4943" w:rsidRPr="002B4943" w:rsidRDefault="002B4943" w:rsidP="002B4943">
      <w:pPr>
        <w:spacing w:after="0" w:line="240" w:lineRule="auto"/>
        <w:rPr>
          <w:rFonts w:ascii="Cambria" w:hAnsi="Cambria"/>
          <w:b/>
          <w:bCs/>
        </w:rPr>
      </w:pPr>
      <w:r w:rsidRPr="002B4943">
        <w:rPr>
          <w:rFonts w:ascii="Cambria" w:hAnsi="Cambria"/>
          <w:b/>
          <w:bCs/>
        </w:rPr>
        <w:t>Dataset (Kaggle – Public)</w:t>
      </w:r>
    </w:p>
    <w:p w14:paraId="57824400" w14:textId="77777777" w:rsidR="002B4943" w:rsidRPr="002B4943" w:rsidRDefault="002B4943" w:rsidP="002B4943">
      <w:pPr>
        <w:spacing w:after="0" w:line="240" w:lineRule="auto"/>
        <w:rPr>
          <w:rFonts w:ascii="Cambria" w:hAnsi="Cambria"/>
        </w:rPr>
      </w:pPr>
      <w:hyperlink r:id="rId8" w:tgtFrame="_new" w:history="1">
        <w:r w:rsidRPr="002B4943">
          <w:rPr>
            <w:rStyle w:val="Hyperlink"/>
            <w:rFonts w:ascii="Cambria" w:hAnsi="Cambria"/>
          </w:rPr>
          <w:t>https://www.kaggle.com/datasets/spscientist/students-performance-in-exams</w:t>
        </w:r>
      </w:hyperlink>
    </w:p>
    <w:p w14:paraId="3B778F57" w14:textId="77777777" w:rsidR="002B4943" w:rsidRPr="002B4943" w:rsidRDefault="002B4943" w:rsidP="002B4943">
      <w:pPr>
        <w:spacing w:after="0" w:line="240" w:lineRule="auto"/>
        <w:rPr>
          <w:rFonts w:ascii="Cambria" w:hAnsi="Cambria"/>
          <w:b/>
          <w:bCs/>
        </w:rPr>
      </w:pPr>
      <w:r w:rsidRPr="002B4943">
        <w:rPr>
          <w:rFonts w:ascii="Cambria" w:hAnsi="Cambria"/>
          <w:b/>
          <w:bCs/>
        </w:rPr>
        <w:t>Target Variable</w:t>
      </w:r>
    </w:p>
    <w:p w14:paraId="74C2C030" w14:textId="77777777" w:rsidR="002B4943" w:rsidRPr="002B4943" w:rsidRDefault="002B4943" w:rsidP="002B4943">
      <w:pPr>
        <w:numPr>
          <w:ilvl w:val="0"/>
          <w:numId w:val="12"/>
        </w:numPr>
        <w:spacing w:after="0" w:line="240" w:lineRule="auto"/>
        <w:rPr>
          <w:rFonts w:ascii="Cambria" w:hAnsi="Cambria"/>
        </w:rPr>
      </w:pPr>
      <w:r w:rsidRPr="002B4943">
        <w:rPr>
          <w:rFonts w:ascii="Cambria" w:hAnsi="Cambria"/>
          <w:b/>
          <w:bCs/>
        </w:rPr>
        <w:t>Final Exam Score (Average of Math, Reading, Writing)</w:t>
      </w:r>
    </w:p>
    <w:p w14:paraId="6E53EB7E" w14:textId="77777777" w:rsidR="002B4943" w:rsidRPr="002B4943" w:rsidRDefault="002B4943" w:rsidP="002B4943">
      <w:pPr>
        <w:spacing w:after="0" w:line="240" w:lineRule="auto"/>
        <w:rPr>
          <w:rFonts w:ascii="Cambria" w:hAnsi="Cambria"/>
          <w:b/>
          <w:bCs/>
        </w:rPr>
      </w:pPr>
      <w:r w:rsidRPr="002B4943">
        <w:rPr>
          <w:rFonts w:ascii="Cambria" w:hAnsi="Cambria"/>
          <w:b/>
          <w:bCs/>
        </w:rPr>
        <w:t>Input Features</w:t>
      </w:r>
    </w:p>
    <w:p w14:paraId="247E3CEE" w14:textId="77777777" w:rsidR="002B4943" w:rsidRPr="002B4943" w:rsidRDefault="002B4943" w:rsidP="002B4943">
      <w:pPr>
        <w:numPr>
          <w:ilvl w:val="0"/>
          <w:numId w:val="13"/>
        </w:numPr>
        <w:spacing w:after="0" w:line="240" w:lineRule="auto"/>
        <w:rPr>
          <w:rFonts w:ascii="Cambria" w:hAnsi="Cambria"/>
        </w:rPr>
      </w:pPr>
      <w:r w:rsidRPr="002B4943">
        <w:rPr>
          <w:rFonts w:ascii="Cambria" w:hAnsi="Cambria"/>
        </w:rPr>
        <w:t>Study hours per day</w:t>
      </w:r>
    </w:p>
    <w:p w14:paraId="19F44F8E" w14:textId="77777777" w:rsidR="002B4943" w:rsidRPr="002B4943" w:rsidRDefault="002B4943" w:rsidP="002B4943">
      <w:pPr>
        <w:numPr>
          <w:ilvl w:val="0"/>
          <w:numId w:val="13"/>
        </w:numPr>
        <w:spacing w:after="0" w:line="240" w:lineRule="auto"/>
        <w:rPr>
          <w:rFonts w:ascii="Cambria" w:hAnsi="Cambria"/>
        </w:rPr>
      </w:pPr>
      <w:r w:rsidRPr="002B4943">
        <w:rPr>
          <w:rFonts w:ascii="Cambria" w:hAnsi="Cambria"/>
        </w:rPr>
        <w:t>Attendance percentage</w:t>
      </w:r>
    </w:p>
    <w:p w14:paraId="4C9CACF0" w14:textId="77777777" w:rsidR="002B4943" w:rsidRPr="002B4943" w:rsidRDefault="002B4943" w:rsidP="002B4943">
      <w:pPr>
        <w:numPr>
          <w:ilvl w:val="0"/>
          <w:numId w:val="13"/>
        </w:numPr>
        <w:spacing w:after="0" w:line="240" w:lineRule="auto"/>
        <w:rPr>
          <w:rFonts w:ascii="Cambria" w:hAnsi="Cambria"/>
        </w:rPr>
      </w:pPr>
      <w:r w:rsidRPr="002B4943">
        <w:rPr>
          <w:rFonts w:ascii="Cambria" w:hAnsi="Cambria"/>
        </w:rPr>
        <w:t>Parental education level (encoded)</w:t>
      </w:r>
    </w:p>
    <w:p w14:paraId="31A34F6D" w14:textId="77777777" w:rsidR="002B4943" w:rsidRPr="002B4943" w:rsidRDefault="002B4943" w:rsidP="002B4943">
      <w:pPr>
        <w:numPr>
          <w:ilvl w:val="0"/>
          <w:numId w:val="13"/>
        </w:numPr>
        <w:spacing w:after="0" w:line="240" w:lineRule="auto"/>
        <w:rPr>
          <w:rFonts w:ascii="Cambria" w:hAnsi="Cambria"/>
        </w:rPr>
      </w:pPr>
      <w:r w:rsidRPr="002B4943">
        <w:rPr>
          <w:rFonts w:ascii="Cambria" w:hAnsi="Cambria"/>
        </w:rPr>
        <w:t>Test preparation course (encoded)</w:t>
      </w:r>
    </w:p>
    <w:p w14:paraId="612AD313" w14:textId="77777777" w:rsidR="002B4943" w:rsidRPr="002B4943" w:rsidRDefault="002B4943" w:rsidP="002B4943">
      <w:pPr>
        <w:numPr>
          <w:ilvl w:val="0"/>
          <w:numId w:val="13"/>
        </w:numPr>
        <w:spacing w:after="0" w:line="240" w:lineRule="auto"/>
        <w:rPr>
          <w:rFonts w:ascii="Cambria" w:hAnsi="Cambria"/>
        </w:rPr>
      </w:pPr>
      <w:r w:rsidRPr="002B4943">
        <w:rPr>
          <w:rFonts w:ascii="Cambria" w:hAnsi="Cambria"/>
        </w:rPr>
        <w:t>Sleep hours</w:t>
      </w:r>
    </w:p>
    <w:p w14:paraId="42F06EDF" w14:textId="32D74834" w:rsidR="002B4943" w:rsidRPr="002B4943" w:rsidRDefault="002B4943" w:rsidP="002B4943">
      <w:pPr>
        <w:spacing w:after="0" w:line="240" w:lineRule="auto"/>
        <w:rPr>
          <w:rFonts w:ascii="Cambria" w:hAnsi="Cambria"/>
        </w:rPr>
      </w:pPr>
    </w:p>
    <w:p w14:paraId="1CDA3B3A" w14:textId="77777777" w:rsidR="002B4943" w:rsidRPr="002B4943" w:rsidRDefault="002B4943" w:rsidP="002B4943">
      <w:pPr>
        <w:spacing w:after="0" w:line="240" w:lineRule="auto"/>
        <w:rPr>
          <w:rFonts w:ascii="Cambria" w:hAnsi="Cambria"/>
          <w:b/>
          <w:bCs/>
        </w:rPr>
      </w:pPr>
      <w:r w:rsidRPr="002B4943">
        <w:rPr>
          <w:rFonts w:ascii="Cambria" w:hAnsi="Cambria"/>
          <w:b/>
          <w:bCs/>
        </w:rPr>
        <w:t>IN-LAB TASKS (Multilinear Regression)</w:t>
      </w:r>
    </w:p>
    <w:p w14:paraId="7B1EEE38"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Import required Python libraries.</w:t>
      </w:r>
    </w:p>
    <w:p w14:paraId="6CA5C57D"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Load the student performance dataset.</w:t>
      </w:r>
    </w:p>
    <w:p w14:paraId="2E964306"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Perform data preprocessing and encoding of categorical features.</w:t>
      </w:r>
    </w:p>
    <w:p w14:paraId="55960556"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Select multiple input features and compute the target variable.</w:t>
      </w:r>
    </w:p>
    <w:p w14:paraId="77578B02"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Handle missing values using suitable imputation.</w:t>
      </w:r>
    </w:p>
    <w:p w14:paraId="747CB29A"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Apply feature scaling.</w:t>
      </w:r>
    </w:p>
    <w:p w14:paraId="6EDCA6EB"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Split the dataset into training and testing sets.</w:t>
      </w:r>
    </w:p>
    <w:p w14:paraId="21FC71A5"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 xml:space="preserve">Train a </w:t>
      </w:r>
      <w:r w:rsidRPr="002B4943">
        <w:rPr>
          <w:rFonts w:ascii="Cambria" w:hAnsi="Cambria"/>
          <w:b/>
          <w:bCs/>
        </w:rPr>
        <w:t>Multilinear Regression</w:t>
      </w:r>
      <w:r w:rsidRPr="002B4943">
        <w:rPr>
          <w:rFonts w:ascii="Cambria" w:hAnsi="Cambria"/>
        </w:rPr>
        <w:t xml:space="preserve"> model.</w:t>
      </w:r>
    </w:p>
    <w:p w14:paraId="6CA08C8C"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Predict student performance for test data.</w:t>
      </w:r>
    </w:p>
    <w:p w14:paraId="663CCD3E" w14:textId="77777777" w:rsidR="002B4943" w:rsidRPr="002B4943" w:rsidRDefault="002B4943" w:rsidP="002B4943">
      <w:pPr>
        <w:numPr>
          <w:ilvl w:val="0"/>
          <w:numId w:val="14"/>
        </w:numPr>
        <w:spacing w:after="0" w:line="240" w:lineRule="auto"/>
        <w:rPr>
          <w:rFonts w:ascii="Cambria" w:hAnsi="Cambria"/>
        </w:rPr>
      </w:pPr>
      <w:r w:rsidRPr="002B4943">
        <w:rPr>
          <w:rFonts w:ascii="Cambria" w:hAnsi="Cambria"/>
        </w:rPr>
        <w:t>Evaluate performance using:</w:t>
      </w:r>
    </w:p>
    <w:p w14:paraId="459AC36D" w14:textId="77777777" w:rsidR="002B4943" w:rsidRPr="002B4943" w:rsidRDefault="002B4943" w:rsidP="002B4943">
      <w:pPr>
        <w:numPr>
          <w:ilvl w:val="0"/>
          <w:numId w:val="15"/>
        </w:numPr>
        <w:spacing w:after="0" w:line="240" w:lineRule="auto"/>
        <w:rPr>
          <w:rFonts w:ascii="Cambria" w:hAnsi="Cambria"/>
        </w:rPr>
      </w:pPr>
      <w:r w:rsidRPr="002B4943">
        <w:rPr>
          <w:rFonts w:ascii="Cambria" w:hAnsi="Cambria"/>
        </w:rPr>
        <w:t>MSE</w:t>
      </w:r>
    </w:p>
    <w:p w14:paraId="5D4808C2" w14:textId="77777777" w:rsidR="002B4943" w:rsidRPr="002B4943" w:rsidRDefault="002B4943" w:rsidP="002B4943">
      <w:pPr>
        <w:numPr>
          <w:ilvl w:val="0"/>
          <w:numId w:val="15"/>
        </w:numPr>
        <w:spacing w:after="0" w:line="240" w:lineRule="auto"/>
        <w:rPr>
          <w:rFonts w:ascii="Cambria" w:hAnsi="Cambria"/>
        </w:rPr>
      </w:pPr>
      <w:r w:rsidRPr="002B4943">
        <w:rPr>
          <w:rFonts w:ascii="Cambria" w:hAnsi="Cambria"/>
        </w:rPr>
        <w:t>RMSE</w:t>
      </w:r>
    </w:p>
    <w:p w14:paraId="2F84E45A" w14:textId="77777777" w:rsidR="002B4943" w:rsidRPr="002B4943" w:rsidRDefault="002B4943" w:rsidP="002B4943">
      <w:pPr>
        <w:numPr>
          <w:ilvl w:val="0"/>
          <w:numId w:val="15"/>
        </w:numPr>
        <w:spacing w:after="0" w:line="240" w:lineRule="auto"/>
        <w:rPr>
          <w:rFonts w:ascii="Cambria" w:hAnsi="Cambria"/>
        </w:rPr>
      </w:pPr>
      <w:r w:rsidRPr="002B4943">
        <w:rPr>
          <w:rFonts w:ascii="Cambria" w:hAnsi="Cambria"/>
        </w:rPr>
        <w:t>R² Score</w:t>
      </w:r>
    </w:p>
    <w:p w14:paraId="18391D6D" w14:textId="77777777" w:rsidR="002B4943" w:rsidRPr="002B4943" w:rsidRDefault="002B4943" w:rsidP="002B4943">
      <w:pPr>
        <w:numPr>
          <w:ilvl w:val="0"/>
          <w:numId w:val="16"/>
        </w:numPr>
        <w:spacing w:after="0" w:line="240" w:lineRule="auto"/>
        <w:rPr>
          <w:rFonts w:ascii="Cambria" w:hAnsi="Cambria"/>
        </w:rPr>
      </w:pPr>
      <w:proofErr w:type="spellStart"/>
      <w:r w:rsidRPr="002B4943">
        <w:rPr>
          <w:rFonts w:ascii="Cambria" w:hAnsi="Cambria"/>
        </w:rPr>
        <w:t>Analyze</w:t>
      </w:r>
      <w:proofErr w:type="spellEnd"/>
      <w:r w:rsidRPr="002B4943">
        <w:rPr>
          <w:rFonts w:ascii="Cambria" w:hAnsi="Cambria"/>
        </w:rPr>
        <w:t xml:space="preserve"> regression coefficients to interpret feature influence.</w:t>
      </w:r>
    </w:p>
    <w:p w14:paraId="622A9212" w14:textId="77777777" w:rsidR="002B4943" w:rsidRPr="002B4943" w:rsidRDefault="002B4943" w:rsidP="002B4943">
      <w:pPr>
        <w:numPr>
          <w:ilvl w:val="0"/>
          <w:numId w:val="16"/>
        </w:numPr>
        <w:spacing w:after="0" w:line="240" w:lineRule="auto"/>
        <w:rPr>
          <w:rFonts w:ascii="Cambria" w:hAnsi="Cambria"/>
        </w:rPr>
      </w:pPr>
      <w:r w:rsidRPr="002B4943">
        <w:rPr>
          <w:rFonts w:ascii="Cambria" w:hAnsi="Cambria"/>
        </w:rPr>
        <w:t>Optimize the model using:</w:t>
      </w:r>
    </w:p>
    <w:p w14:paraId="1632B494" w14:textId="77777777" w:rsidR="002B4943" w:rsidRPr="002B4943" w:rsidRDefault="002B4943" w:rsidP="002B4943">
      <w:pPr>
        <w:numPr>
          <w:ilvl w:val="0"/>
          <w:numId w:val="17"/>
        </w:numPr>
        <w:spacing w:after="0" w:line="240" w:lineRule="auto"/>
        <w:rPr>
          <w:rFonts w:ascii="Cambria" w:hAnsi="Cambria"/>
        </w:rPr>
      </w:pPr>
      <w:r w:rsidRPr="002B4943">
        <w:rPr>
          <w:rFonts w:ascii="Cambria" w:hAnsi="Cambria"/>
        </w:rPr>
        <w:t>Feature elimination</w:t>
      </w:r>
    </w:p>
    <w:p w14:paraId="324644CB" w14:textId="77777777" w:rsidR="002B4943" w:rsidRPr="002B4943" w:rsidRDefault="002B4943" w:rsidP="002B4943">
      <w:pPr>
        <w:numPr>
          <w:ilvl w:val="0"/>
          <w:numId w:val="17"/>
        </w:numPr>
        <w:spacing w:after="0" w:line="240" w:lineRule="auto"/>
        <w:rPr>
          <w:rFonts w:ascii="Cambria" w:hAnsi="Cambria"/>
        </w:rPr>
      </w:pPr>
      <w:r w:rsidRPr="002B4943">
        <w:rPr>
          <w:rFonts w:ascii="Cambria" w:hAnsi="Cambria"/>
        </w:rPr>
        <w:t>Ridge and Lasso regularization</w:t>
      </w:r>
    </w:p>
    <w:p w14:paraId="4CC9EDF9" w14:textId="1A4DB9A2" w:rsidR="002B4943" w:rsidRPr="002B4943" w:rsidRDefault="002B4943" w:rsidP="002B4943">
      <w:pPr>
        <w:spacing w:after="0" w:line="240" w:lineRule="auto"/>
        <w:rPr>
          <w:rFonts w:ascii="Cambria" w:hAnsi="Cambria"/>
        </w:rPr>
      </w:pPr>
    </w:p>
    <w:p w14:paraId="79BB3535" w14:textId="77777777" w:rsidR="002B4943" w:rsidRPr="002B4943" w:rsidRDefault="002B4943" w:rsidP="002B4943">
      <w:pPr>
        <w:spacing w:after="0" w:line="240" w:lineRule="auto"/>
        <w:rPr>
          <w:rFonts w:ascii="Cambria" w:hAnsi="Cambria"/>
          <w:b/>
          <w:bCs/>
        </w:rPr>
      </w:pPr>
      <w:r w:rsidRPr="002B4943">
        <w:rPr>
          <w:rFonts w:ascii="Cambria" w:hAnsi="Cambria"/>
          <w:b/>
          <w:bCs/>
        </w:rPr>
        <w:t>Visualization</w:t>
      </w:r>
    </w:p>
    <w:p w14:paraId="1DF52499" w14:textId="77777777" w:rsidR="002B4943" w:rsidRPr="002B4943" w:rsidRDefault="002B4943" w:rsidP="002B4943">
      <w:pPr>
        <w:numPr>
          <w:ilvl w:val="0"/>
          <w:numId w:val="18"/>
        </w:numPr>
        <w:spacing w:after="0" w:line="240" w:lineRule="auto"/>
        <w:rPr>
          <w:rFonts w:ascii="Cambria" w:hAnsi="Cambria"/>
        </w:rPr>
      </w:pPr>
      <w:r w:rsidRPr="002B4943">
        <w:rPr>
          <w:rFonts w:ascii="Cambria" w:hAnsi="Cambria"/>
        </w:rPr>
        <w:t>Predicted vs Actual exam scores</w:t>
      </w:r>
    </w:p>
    <w:p w14:paraId="6089BC40" w14:textId="77777777" w:rsidR="002B4943" w:rsidRPr="002B4943" w:rsidRDefault="002B4943" w:rsidP="002B4943">
      <w:pPr>
        <w:numPr>
          <w:ilvl w:val="0"/>
          <w:numId w:val="18"/>
        </w:numPr>
        <w:spacing w:after="0" w:line="240" w:lineRule="auto"/>
        <w:rPr>
          <w:rFonts w:ascii="Cambria" w:hAnsi="Cambria"/>
        </w:rPr>
      </w:pPr>
      <w:r w:rsidRPr="002B4943">
        <w:rPr>
          <w:rFonts w:ascii="Cambria" w:hAnsi="Cambria"/>
        </w:rPr>
        <w:t>Coefficient magnitude comparison</w:t>
      </w:r>
    </w:p>
    <w:p w14:paraId="1F07C5B5" w14:textId="77777777" w:rsidR="002B4943" w:rsidRPr="002B4943" w:rsidRDefault="002B4943" w:rsidP="002B4943">
      <w:pPr>
        <w:numPr>
          <w:ilvl w:val="0"/>
          <w:numId w:val="18"/>
        </w:numPr>
        <w:spacing w:after="0" w:line="240" w:lineRule="auto"/>
        <w:rPr>
          <w:rFonts w:ascii="Cambria" w:hAnsi="Cambria"/>
        </w:rPr>
      </w:pPr>
      <w:r w:rsidRPr="002B4943">
        <w:rPr>
          <w:rFonts w:ascii="Cambria" w:hAnsi="Cambria"/>
        </w:rPr>
        <w:t>Residual distribution plot</w:t>
      </w:r>
    </w:p>
    <w:p w14:paraId="08DC423D" w14:textId="71BE02D3" w:rsidR="00472A2F" w:rsidRDefault="00614EA5" w:rsidP="002B4943">
      <w:pPr>
        <w:spacing w:after="0" w:line="240" w:lineRule="auto"/>
        <w:rPr>
          <w:noProof/>
          <w14:ligatures w14:val="standardContextual"/>
        </w:rPr>
      </w:pPr>
      <w:r>
        <w:rPr>
          <w:rFonts w:ascii="Cambria" w:hAnsi="Cambria"/>
        </w:rPr>
        <w:br/>
        <w:t>CODE &amp; OUTPUT</w:t>
      </w:r>
      <w:r>
        <w:rPr>
          <w:rFonts w:ascii="Cambria" w:hAnsi="Cambria"/>
        </w:rPr>
        <w:br/>
      </w:r>
      <w:r w:rsidRPr="00614EA5">
        <w:rPr>
          <w:rFonts w:ascii="Cambria" w:hAnsi="Cambria"/>
        </w:rPr>
        <w:lastRenderedPageBreak/>
        <w:drawing>
          <wp:inline distT="0" distB="0" distL="0" distR="0" wp14:anchorId="3AB9D8E3" wp14:editId="425B3A92">
            <wp:extent cx="5731510" cy="2526665"/>
            <wp:effectExtent l="0" t="0" r="2540" b="6985"/>
            <wp:docPr id="177613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9335" name=""/>
                    <pic:cNvPicPr/>
                  </pic:nvPicPr>
                  <pic:blipFill>
                    <a:blip r:embed="rId9"/>
                    <a:stretch>
                      <a:fillRect/>
                    </a:stretch>
                  </pic:blipFill>
                  <pic:spPr>
                    <a:xfrm>
                      <a:off x="0" y="0"/>
                      <a:ext cx="5731510" cy="2526665"/>
                    </a:xfrm>
                    <a:prstGeom prst="rect">
                      <a:avLst/>
                    </a:prstGeom>
                  </pic:spPr>
                </pic:pic>
              </a:graphicData>
            </a:graphic>
          </wp:inline>
        </w:drawing>
      </w:r>
      <w:r w:rsidR="00E82181">
        <w:rPr>
          <w:rFonts w:ascii="Cambria" w:hAnsi="Cambria"/>
        </w:rPr>
        <w:br/>
      </w:r>
      <w:r w:rsidR="00E82181" w:rsidRPr="00E82181">
        <w:rPr>
          <w:rFonts w:ascii="Cambria" w:hAnsi="Cambria"/>
        </w:rPr>
        <w:drawing>
          <wp:inline distT="0" distB="0" distL="0" distR="0" wp14:anchorId="62A9BF2F" wp14:editId="7C9799CC">
            <wp:extent cx="5731510" cy="2982595"/>
            <wp:effectExtent l="0" t="0" r="2540" b="8255"/>
            <wp:docPr id="67389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93092" name=""/>
                    <pic:cNvPicPr/>
                  </pic:nvPicPr>
                  <pic:blipFill>
                    <a:blip r:embed="rId10"/>
                    <a:stretch>
                      <a:fillRect/>
                    </a:stretch>
                  </pic:blipFill>
                  <pic:spPr>
                    <a:xfrm>
                      <a:off x="0" y="0"/>
                      <a:ext cx="5731510" cy="2982595"/>
                    </a:xfrm>
                    <a:prstGeom prst="rect">
                      <a:avLst/>
                    </a:prstGeom>
                  </pic:spPr>
                </pic:pic>
              </a:graphicData>
            </a:graphic>
          </wp:inline>
        </w:drawing>
      </w:r>
      <w:r w:rsidR="00E82181">
        <w:rPr>
          <w:rFonts w:ascii="Cambria" w:hAnsi="Cambria"/>
        </w:rPr>
        <w:br/>
      </w:r>
      <w:r w:rsidR="00E82181">
        <w:rPr>
          <w:noProof/>
        </w:rPr>
        <w:drawing>
          <wp:inline distT="0" distB="0" distL="0" distR="0" wp14:anchorId="4A59F1A1" wp14:editId="5D044708">
            <wp:extent cx="5731510" cy="1122045"/>
            <wp:effectExtent l="0" t="0" r="2540" b="1905"/>
            <wp:docPr id="180729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22045"/>
                    </a:xfrm>
                    <a:prstGeom prst="rect">
                      <a:avLst/>
                    </a:prstGeom>
                    <a:noFill/>
                    <a:ln>
                      <a:noFill/>
                    </a:ln>
                  </pic:spPr>
                </pic:pic>
              </a:graphicData>
            </a:graphic>
          </wp:inline>
        </w:drawing>
      </w:r>
      <w:r w:rsidR="00E82181">
        <w:rPr>
          <w:rFonts w:ascii="Cambria" w:hAnsi="Cambria"/>
        </w:rPr>
        <w:br/>
      </w:r>
      <w:r w:rsidR="00472A2F">
        <w:rPr>
          <w:noProof/>
        </w:rPr>
        <w:drawing>
          <wp:inline distT="0" distB="0" distL="0" distR="0" wp14:anchorId="791F27AE" wp14:editId="5E5ABA6C">
            <wp:extent cx="5731510" cy="1156335"/>
            <wp:effectExtent l="0" t="0" r="2540" b="5715"/>
            <wp:docPr id="994380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156335"/>
                    </a:xfrm>
                    <a:prstGeom prst="rect">
                      <a:avLst/>
                    </a:prstGeom>
                    <a:noFill/>
                    <a:ln>
                      <a:noFill/>
                    </a:ln>
                  </pic:spPr>
                </pic:pic>
              </a:graphicData>
            </a:graphic>
          </wp:inline>
        </w:drawing>
      </w:r>
      <w:r w:rsidR="00472A2F">
        <w:rPr>
          <w:rFonts w:ascii="Cambria" w:hAnsi="Cambria"/>
        </w:rPr>
        <w:br/>
      </w:r>
      <w:r w:rsidR="00472A2F">
        <w:rPr>
          <w:noProof/>
        </w:rPr>
        <w:lastRenderedPageBreak/>
        <w:drawing>
          <wp:inline distT="0" distB="0" distL="0" distR="0" wp14:anchorId="12253ED5" wp14:editId="04EB9FB6">
            <wp:extent cx="5731510" cy="1593850"/>
            <wp:effectExtent l="0" t="0" r="2540" b="6350"/>
            <wp:docPr id="1413498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593850"/>
                    </a:xfrm>
                    <a:prstGeom prst="rect">
                      <a:avLst/>
                    </a:prstGeom>
                    <a:noFill/>
                    <a:ln>
                      <a:noFill/>
                    </a:ln>
                  </pic:spPr>
                </pic:pic>
              </a:graphicData>
            </a:graphic>
          </wp:inline>
        </w:drawing>
      </w:r>
      <w:r w:rsidR="00472A2F" w:rsidRPr="00472A2F">
        <w:rPr>
          <w:noProof/>
          <w14:ligatures w14:val="standardContextual"/>
        </w:rPr>
        <w:t xml:space="preserve"> </w:t>
      </w:r>
      <w:r w:rsidR="00472A2F" w:rsidRPr="00472A2F">
        <w:rPr>
          <w:rFonts w:ascii="Cambria" w:hAnsi="Cambria"/>
        </w:rPr>
        <w:drawing>
          <wp:inline distT="0" distB="0" distL="0" distR="0" wp14:anchorId="391BEA03" wp14:editId="55594776">
            <wp:extent cx="5731510" cy="854075"/>
            <wp:effectExtent l="0" t="0" r="2540" b="3175"/>
            <wp:docPr id="4525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61978" name=""/>
                    <pic:cNvPicPr/>
                  </pic:nvPicPr>
                  <pic:blipFill>
                    <a:blip r:embed="rId14"/>
                    <a:stretch>
                      <a:fillRect/>
                    </a:stretch>
                  </pic:blipFill>
                  <pic:spPr>
                    <a:xfrm>
                      <a:off x="0" y="0"/>
                      <a:ext cx="5731510" cy="854075"/>
                    </a:xfrm>
                    <a:prstGeom prst="rect">
                      <a:avLst/>
                    </a:prstGeom>
                  </pic:spPr>
                </pic:pic>
              </a:graphicData>
            </a:graphic>
          </wp:inline>
        </w:drawing>
      </w:r>
      <w:r w:rsidR="00472A2F" w:rsidRPr="00472A2F">
        <w:rPr>
          <w:noProof/>
          <w14:ligatures w14:val="standardContextual"/>
        </w:rPr>
        <w:t xml:space="preserve"> </w:t>
      </w:r>
      <w:r w:rsidR="00472A2F" w:rsidRPr="00472A2F">
        <w:rPr>
          <w:noProof/>
          <w14:ligatures w14:val="standardContextual"/>
        </w:rPr>
        <w:drawing>
          <wp:inline distT="0" distB="0" distL="0" distR="0" wp14:anchorId="3D67593C" wp14:editId="5A4798BD">
            <wp:extent cx="5731510" cy="1233170"/>
            <wp:effectExtent l="0" t="0" r="2540" b="5080"/>
            <wp:docPr id="20486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95246" name=""/>
                    <pic:cNvPicPr/>
                  </pic:nvPicPr>
                  <pic:blipFill>
                    <a:blip r:embed="rId15"/>
                    <a:stretch>
                      <a:fillRect/>
                    </a:stretch>
                  </pic:blipFill>
                  <pic:spPr>
                    <a:xfrm>
                      <a:off x="0" y="0"/>
                      <a:ext cx="5731510" cy="1233170"/>
                    </a:xfrm>
                    <a:prstGeom prst="rect">
                      <a:avLst/>
                    </a:prstGeom>
                  </pic:spPr>
                </pic:pic>
              </a:graphicData>
            </a:graphic>
          </wp:inline>
        </w:drawing>
      </w:r>
      <w:r w:rsidR="00472A2F" w:rsidRPr="00472A2F">
        <w:rPr>
          <w:noProof/>
          <w14:ligatures w14:val="standardContextual"/>
        </w:rPr>
        <w:t xml:space="preserve"> </w:t>
      </w:r>
      <w:r w:rsidR="00472A2F" w:rsidRPr="00472A2F">
        <w:rPr>
          <w:noProof/>
          <w14:ligatures w14:val="standardContextual"/>
        </w:rPr>
        <w:drawing>
          <wp:inline distT="0" distB="0" distL="0" distR="0" wp14:anchorId="1A540976" wp14:editId="0CD68364">
            <wp:extent cx="5731510" cy="851535"/>
            <wp:effectExtent l="0" t="0" r="2540" b="5715"/>
            <wp:docPr id="164498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89734" name=""/>
                    <pic:cNvPicPr/>
                  </pic:nvPicPr>
                  <pic:blipFill>
                    <a:blip r:embed="rId16"/>
                    <a:stretch>
                      <a:fillRect/>
                    </a:stretch>
                  </pic:blipFill>
                  <pic:spPr>
                    <a:xfrm>
                      <a:off x="0" y="0"/>
                      <a:ext cx="5731510" cy="851535"/>
                    </a:xfrm>
                    <a:prstGeom prst="rect">
                      <a:avLst/>
                    </a:prstGeom>
                  </pic:spPr>
                </pic:pic>
              </a:graphicData>
            </a:graphic>
          </wp:inline>
        </w:drawing>
      </w:r>
      <w:r w:rsidR="00472A2F">
        <w:rPr>
          <w:noProof/>
          <w14:ligatures w14:val="standardContextual"/>
        </w:rPr>
        <w:br/>
      </w:r>
      <w:r w:rsidR="00472A2F" w:rsidRPr="00472A2F">
        <w:rPr>
          <w:rFonts w:ascii="Cambria" w:hAnsi="Cambria"/>
        </w:rPr>
        <w:drawing>
          <wp:inline distT="0" distB="0" distL="0" distR="0" wp14:anchorId="1977D5F6" wp14:editId="6D804ACF">
            <wp:extent cx="5731510" cy="1141730"/>
            <wp:effectExtent l="0" t="0" r="2540" b="1270"/>
            <wp:docPr id="111086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68465" name=""/>
                    <pic:cNvPicPr/>
                  </pic:nvPicPr>
                  <pic:blipFill>
                    <a:blip r:embed="rId17"/>
                    <a:stretch>
                      <a:fillRect/>
                    </a:stretch>
                  </pic:blipFill>
                  <pic:spPr>
                    <a:xfrm>
                      <a:off x="0" y="0"/>
                      <a:ext cx="5731510" cy="1141730"/>
                    </a:xfrm>
                    <a:prstGeom prst="rect">
                      <a:avLst/>
                    </a:prstGeom>
                  </pic:spPr>
                </pic:pic>
              </a:graphicData>
            </a:graphic>
          </wp:inline>
        </w:drawing>
      </w:r>
      <w:r w:rsidR="00472A2F">
        <w:rPr>
          <w:noProof/>
          <w14:ligatures w14:val="standardContextual"/>
        </w:rPr>
        <w:br/>
      </w:r>
      <w:r w:rsidR="00472A2F" w:rsidRPr="00472A2F">
        <w:rPr>
          <w:rFonts w:ascii="Cambria" w:hAnsi="Cambria"/>
        </w:rPr>
        <w:lastRenderedPageBreak/>
        <w:drawing>
          <wp:inline distT="0" distB="0" distL="0" distR="0" wp14:anchorId="4131961D" wp14:editId="56E5474D">
            <wp:extent cx="5731510" cy="4041775"/>
            <wp:effectExtent l="0" t="0" r="2540" b="0"/>
            <wp:docPr id="122772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20372" name=""/>
                    <pic:cNvPicPr/>
                  </pic:nvPicPr>
                  <pic:blipFill>
                    <a:blip r:embed="rId18"/>
                    <a:stretch>
                      <a:fillRect/>
                    </a:stretch>
                  </pic:blipFill>
                  <pic:spPr>
                    <a:xfrm>
                      <a:off x="0" y="0"/>
                      <a:ext cx="5731510" cy="4041775"/>
                    </a:xfrm>
                    <a:prstGeom prst="rect">
                      <a:avLst/>
                    </a:prstGeom>
                  </pic:spPr>
                </pic:pic>
              </a:graphicData>
            </a:graphic>
          </wp:inline>
        </w:drawing>
      </w:r>
      <w:r w:rsidR="007C5C3F">
        <w:rPr>
          <w:noProof/>
          <w14:ligatures w14:val="standardContextual"/>
        </w:rPr>
        <w:br/>
      </w:r>
      <w:r w:rsidR="007C5C3F" w:rsidRPr="007C5C3F">
        <w:rPr>
          <w:noProof/>
          <w14:ligatures w14:val="standardContextual"/>
        </w:rPr>
        <w:drawing>
          <wp:inline distT="0" distB="0" distL="0" distR="0" wp14:anchorId="5F561638" wp14:editId="4A1B77FF">
            <wp:extent cx="5731510" cy="594360"/>
            <wp:effectExtent l="0" t="0" r="2540" b="0"/>
            <wp:docPr id="128864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6242" name=""/>
                    <pic:cNvPicPr/>
                  </pic:nvPicPr>
                  <pic:blipFill>
                    <a:blip r:embed="rId19"/>
                    <a:stretch>
                      <a:fillRect/>
                    </a:stretch>
                  </pic:blipFill>
                  <pic:spPr>
                    <a:xfrm>
                      <a:off x="0" y="0"/>
                      <a:ext cx="5731510" cy="594360"/>
                    </a:xfrm>
                    <a:prstGeom prst="rect">
                      <a:avLst/>
                    </a:prstGeom>
                  </pic:spPr>
                </pic:pic>
              </a:graphicData>
            </a:graphic>
          </wp:inline>
        </w:drawing>
      </w:r>
      <w:r w:rsidR="007C5C3F">
        <w:rPr>
          <w:noProof/>
          <w14:ligatures w14:val="standardContextual"/>
        </w:rPr>
        <w:br/>
      </w:r>
      <w:r w:rsidR="007C5C3F" w:rsidRPr="007C5C3F">
        <w:rPr>
          <w:noProof/>
          <w14:ligatures w14:val="standardContextual"/>
        </w:rPr>
        <w:drawing>
          <wp:inline distT="0" distB="0" distL="0" distR="0" wp14:anchorId="2D848CE2" wp14:editId="67D3E897">
            <wp:extent cx="5731510" cy="1226820"/>
            <wp:effectExtent l="0" t="0" r="2540" b="0"/>
            <wp:docPr id="55917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72703" name=""/>
                    <pic:cNvPicPr/>
                  </pic:nvPicPr>
                  <pic:blipFill>
                    <a:blip r:embed="rId20"/>
                    <a:stretch>
                      <a:fillRect/>
                    </a:stretch>
                  </pic:blipFill>
                  <pic:spPr>
                    <a:xfrm>
                      <a:off x="0" y="0"/>
                      <a:ext cx="5731510" cy="1226820"/>
                    </a:xfrm>
                    <a:prstGeom prst="rect">
                      <a:avLst/>
                    </a:prstGeom>
                  </pic:spPr>
                </pic:pic>
              </a:graphicData>
            </a:graphic>
          </wp:inline>
        </w:drawing>
      </w:r>
      <w:r w:rsidR="007C5C3F">
        <w:rPr>
          <w:noProof/>
          <w14:ligatures w14:val="standardContextual"/>
        </w:rPr>
        <w:br/>
      </w:r>
      <w:r w:rsidR="007C5C3F" w:rsidRPr="007C5C3F">
        <w:rPr>
          <w:noProof/>
          <w14:ligatures w14:val="standardContextual"/>
        </w:rPr>
        <w:drawing>
          <wp:inline distT="0" distB="0" distL="0" distR="0" wp14:anchorId="68EF9C7C" wp14:editId="1F1F5675">
            <wp:extent cx="5731510" cy="1557020"/>
            <wp:effectExtent l="0" t="0" r="2540" b="5080"/>
            <wp:docPr id="8699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577" name=""/>
                    <pic:cNvPicPr/>
                  </pic:nvPicPr>
                  <pic:blipFill>
                    <a:blip r:embed="rId21"/>
                    <a:stretch>
                      <a:fillRect/>
                    </a:stretch>
                  </pic:blipFill>
                  <pic:spPr>
                    <a:xfrm>
                      <a:off x="0" y="0"/>
                      <a:ext cx="5731510" cy="1557020"/>
                    </a:xfrm>
                    <a:prstGeom prst="rect">
                      <a:avLst/>
                    </a:prstGeom>
                  </pic:spPr>
                </pic:pic>
              </a:graphicData>
            </a:graphic>
          </wp:inline>
        </w:drawing>
      </w:r>
      <w:r w:rsidR="007C5C3F">
        <w:rPr>
          <w:noProof/>
          <w14:ligatures w14:val="standardContextual"/>
        </w:rPr>
        <w:br/>
      </w:r>
      <w:r w:rsidR="007C5C3F" w:rsidRPr="007C5C3F">
        <w:rPr>
          <w:noProof/>
          <w14:ligatures w14:val="standardContextual"/>
        </w:rPr>
        <w:drawing>
          <wp:inline distT="0" distB="0" distL="0" distR="0" wp14:anchorId="314BF4BB" wp14:editId="004A5309">
            <wp:extent cx="5731510" cy="1289685"/>
            <wp:effectExtent l="0" t="0" r="2540" b="5715"/>
            <wp:docPr id="182280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09405" name=""/>
                    <pic:cNvPicPr/>
                  </pic:nvPicPr>
                  <pic:blipFill>
                    <a:blip r:embed="rId22"/>
                    <a:stretch>
                      <a:fillRect/>
                    </a:stretch>
                  </pic:blipFill>
                  <pic:spPr>
                    <a:xfrm>
                      <a:off x="0" y="0"/>
                      <a:ext cx="5731510" cy="1289685"/>
                    </a:xfrm>
                    <a:prstGeom prst="rect">
                      <a:avLst/>
                    </a:prstGeom>
                  </pic:spPr>
                </pic:pic>
              </a:graphicData>
            </a:graphic>
          </wp:inline>
        </w:drawing>
      </w:r>
      <w:r w:rsidR="007C5C3F">
        <w:rPr>
          <w:noProof/>
          <w14:ligatures w14:val="standardContextual"/>
        </w:rPr>
        <w:br/>
      </w:r>
      <w:r w:rsidR="007C5C3F" w:rsidRPr="007C5C3F">
        <w:rPr>
          <w:noProof/>
          <w14:ligatures w14:val="standardContextual"/>
        </w:rPr>
        <w:lastRenderedPageBreak/>
        <w:drawing>
          <wp:inline distT="0" distB="0" distL="0" distR="0" wp14:anchorId="426DDDEC" wp14:editId="4D9221C3">
            <wp:extent cx="5731510" cy="941705"/>
            <wp:effectExtent l="0" t="0" r="2540" b="0"/>
            <wp:docPr id="10560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7403" name=""/>
                    <pic:cNvPicPr/>
                  </pic:nvPicPr>
                  <pic:blipFill>
                    <a:blip r:embed="rId23"/>
                    <a:stretch>
                      <a:fillRect/>
                    </a:stretch>
                  </pic:blipFill>
                  <pic:spPr>
                    <a:xfrm>
                      <a:off x="0" y="0"/>
                      <a:ext cx="5731510" cy="941705"/>
                    </a:xfrm>
                    <a:prstGeom prst="rect">
                      <a:avLst/>
                    </a:prstGeom>
                  </pic:spPr>
                </pic:pic>
              </a:graphicData>
            </a:graphic>
          </wp:inline>
        </w:drawing>
      </w:r>
      <w:r w:rsidR="007C5C3F" w:rsidRPr="007C5C3F">
        <w:rPr>
          <w:noProof/>
          <w14:ligatures w14:val="standardContextual"/>
        </w:rPr>
        <w:t xml:space="preserve"> </w:t>
      </w:r>
      <w:r w:rsidR="007C5C3F" w:rsidRPr="007C5C3F">
        <w:rPr>
          <w:noProof/>
          <w14:ligatures w14:val="standardContextual"/>
        </w:rPr>
        <w:drawing>
          <wp:inline distT="0" distB="0" distL="0" distR="0" wp14:anchorId="2639671C" wp14:editId="4CF7400D">
            <wp:extent cx="5731510" cy="2699385"/>
            <wp:effectExtent l="0" t="0" r="2540" b="5715"/>
            <wp:docPr id="12282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47475" name=""/>
                    <pic:cNvPicPr/>
                  </pic:nvPicPr>
                  <pic:blipFill>
                    <a:blip r:embed="rId24"/>
                    <a:stretch>
                      <a:fillRect/>
                    </a:stretch>
                  </pic:blipFill>
                  <pic:spPr>
                    <a:xfrm>
                      <a:off x="0" y="0"/>
                      <a:ext cx="5731510" cy="2699385"/>
                    </a:xfrm>
                    <a:prstGeom prst="rect">
                      <a:avLst/>
                    </a:prstGeom>
                  </pic:spPr>
                </pic:pic>
              </a:graphicData>
            </a:graphic>
          </wp:inline>
        </w:drawing>
      </w:r>
      <w:r w:rsidR="007C5C3F" w:rsidRPr="007C5C3F">
        <w:rPr>
          <w:noProof/>
          <w14:ligatures w14:val="standardContextual"/>
        </w:rPr>
        <w:t xml:space="preserve"> </w:t>
      </w:r>
      <w:r w:rsidR="007C5C3F" w:rsidRPr="007C5C3F">
        <w:rPr>
          <w:noProof/>
          <w14:ligatures w14:val="standardContextual"/>
        </w:rPr>
        <w:drawing>
          <wp:inline distT="0" distB="0" distL="0" distR="0" wp14:anchorId="32C58402" wp14:editId="2564C09A">
            <wp:extent cx="5731510" cy="882650"/>
            <wp:effectExtent l="0" t="0" r="2540" b="0"/>
            <wp:docPr id="181659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94687" name=""/>
                    <pic:cNvPicPr/>
                  </pic:nvPicPr>
                  <pic:blipFill>
                    <a:blip r:embed="rId25"/>
                    <a:stretch>
                      <a:fillRect/>
                    </a:stretch>
                  </pic:blipFill>
                  <pic:spPr>
                    <a:xfrm>
                      <a:off x="0" y="0"/>
                      <a:ext cx="5731510" cy="882650"/>
                    </a:xfrm>
                    <a:prstGeom prst="rect">
                      <a:avLst/>
                    </a:prstGeom>
                  </pic:spPr>
                </pic:pic>
              </a:graphicData>
            </a:graphic>
          </wp:inline>
        </w:drawing>
      </w:r>
      <w:r w:rsidR="007C5C3F">
        <w:rPr>
          <w:noProof/>
          <w14:ligatures w14:val="standardContextual"/>
        </w:rPr>
        <w:br/>
      </w:r>
      <w:r w:rsidR="007C5C3F" w:rsidRPr="007C5C3F">
        <w:rPr>
          <w:noProof/>
          <w14:ligatures w14:val="standardContextual"/>
        </w:rPr>
        <w:drawing>
          <wp:inline distT="0" distB="0" distL="0" distR="0" wp14:anchorId="0598D45C" wp14:editId="2953AE86">
            <wp:extent cx="5731510" cy="2718435"/>
            <wp:effectExtent l="0" t="0" r="2540" b="5715"/>
            <wp:docPr id="193733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35804" name=""/>
                    <pic:cNvPicPr/>
                  </pic:nvPicPr>
                  <pic:blipFill>
                    <a:blip r:embed="rId26"/>
                    <a:stretch>
                      <a:fillRect/>
                    </a:stretch>
                  </pic:blipFill>
                  <pic:spPr>
                    <a:xfrm>
                      <a:off x="0" y="0"/>
                      <a:ext cx="5731510" cy="2718435"/>
                    </a:xfrm>
                    <a:prstGeom prst="rect">
                      <a:avLst/>
                    </a:prstGeom>
                  </pic:spPr>
                </pic:pic>
              </a:graphicData>
            </a:graphic>
          </wp:inline>
        </w:drawing>
      </w:r>
      <w:r w:rsidR="007C5C3F">
        <w:rPr>
          <w:noProof/>
          <w14:ligatures w14:val="standardContextual"/>
        </w:rPr>
        <w:br/>
      </w:r>
      <w:r w:rsidR="007C5C3F" w:rsidRPr="007C5C3F">
        <w:rPr>
          <w:noProof/>
          <w14:ligatures w14:val="standardContextual"/>
        </w:rPr>
        <w:lastRenderedPageBreak/>
        <w:drawing>
          <wp:inline distT="0" distB="0" distL="0" distR="0" wp14:anchorId="14DE6D5E" wp14:editId="1136616D">
            <wp:extent cx="5731510" cy="2635885"/>
            <wp:effectExtent l="0" t="0" r="2540" b="0"/>
            <wp:docPr id="102185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4108" name=""/>
                    <pic:cNvPicPr/>
                  </pic:nvPicPr>
                  <pic:blipFill>
                    <a:blip r:embed="rId27"/>
                    <a:stretch>
                      <a:fillRect/>
                    </a:stretch>
                  </pic:blipFill>
                  <pic:spPr>
                    <a:xfrm>
                      <a:off x="0" y="0"/>
                      <a:ext cx="5731510" cy="2635885"/>
                    </a:xfrm>
                    <a:prstGeom prst="rect">
                      <a:avLst/>
                    </a:prstGeom>
                  </pic:spPr>
                </pic:pic>
              </a:graphicData>
            </a:graphic>
          </wp:inline>
        </w:drawing>
      </w:r>
      <w:r w:rsidR="00DD7B48">
        <w:rPr>
          <w:noProof/>
          <w14:ligatures w14:val="standardContextual"/>
        </w:rPr>
        <w:br/>
      </w:r>
      <w:r w:rsidR="00DD7B48" w:rsidRPr="00DD7B48">
        <w:rPr>
          <w:noProof/>
          <w14:ligatures w14:val="standardContextual"/>
        </w:rPr>
        <w:drawing>
          <wp:inline distT="0" distB="0" distL="0" distR="0" wp14:anchorId="3D1ADA2B" wp14:editId="3A854DF8">
            <wp:extent cx="5731510" cy="741680"/>
            <wp:effectExtent l="0" t="0" r="2540" b="1270"/>
            <wp:docPr id="124523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5145" name=""/>
                    <pic:cNvPicPr/>
                  </pic:nvPicPr>
                  <pic:blipFill>
                    <a:blip r:embed="rId28"/>
                    <a:stretch>
                      <a:fillRect/>
                    </a:stretch>
                  </pic:blipFill>
                  <pic:spPr>
                    <a:xfrm>
                      <a:off x="0" y="0"/>
                      <a:ext cx="5731510" cy="741680"/>
                    </a:xfrm>
                    <a:prstGeom prst="rect">
                      <a:avLst/>
                    </a:prstGeom>
                  </pic:spPr>
                </pic:pic>
              </a:graphicData>
            </a:graphic>
          </wp:inline>
        </w:drawing>
      </w:r>
      <w:r w:rsidR="00DD7B48">
        <w:rPr>
          <w:noProof/>
          <w14:ligatures w14:val="standardContextual"/>
        </w:rPr>
        <w:br/>
      </w:r>
      <w:r w:rsidR="00DD7B48" w:rsidRPr="00DD7B48">
        <w:rPr>
          <w:noProof/>
          <w14:ligatures w14:val="standardContextual"/>
        </w:rPr>
        <w:drawing>
          <wp:inline distT="0" distB="0" distL="0" distR="0" wp14:anchorId="37B3E1A4" wp14:editId="431D16EE">
            <wp:extent cx="4693920" cy="5068570"/>
            <wp:effectExtent l="0" t="0" r="0" b="0"/>
            <wp:docPr id="29256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67507" name=""/>
                    <pic:cNvPicPr/>
                  </pic:nvPicPr>
                  <pic:blipFill>
                    <a:blip r:embed="rId29"/>
                    <a:stretch>
                      <a:fillRect/>
                    </a:stretch>
                  </pic:blipFill>
                  <pic:spPr>
                    <a:xfrm>
                      <a:off x="0" y="0"/>
                      <a:ext cx="4695643" cy="5070431"/>
                    </a:xfrm>
                    <a:prstGeom prst="rect">
                      <a:avLst/>
                    </a:prstGeom>
                  </pic:spPr>
                </pic:pic>
              </a:graphicData>
            </a:graphic>
          </wp:inline>
        </w:drawing>
      </w:r>
      <w:r w:rsidR="00DD7B48">
        <w:rPr>
          <w:noProof/>
          <w14:ligatures w14:val="standardContextual"/>
        </w:rPr>
        <w:br/>
      </w:r>
      <w:r w:rsidR="00DD7B48">
        <w:rPr>
          <w:noProof/>
          <w14:ligatures w14:val="standardContextual"/>
        </w:rPr>
        <w:br/>
      </w:r>
      <w:r w:rsidR="00DD7B48">
        <w:rPr>
          <w:noProof/>
          <w14:ligatures w14:val="standardContextual"/>
        </w:rPr>
        <w:lastRenderedPageBreak/>
        <w:br/>
      </w:r>
      <w:r w:rsidR="00DC4F25" w:rsidRPr="00DC4F25">
        <w:rPr>
          <w:noProof/>
          <w14:ligatures w14:val="standardContextual"/>
        </w:rPr>
        <w:drawing>
          <wp:inline distT="0" distB="0" distL="0" distR="0" wp14:anchorId="217F5D6D" wp14:editId="25BA0882">
            <wp:extent cx="5731510" cy="2498090"/>
            <wp:effectExtent l="0" t="0" r="2540" b="0"/>
            <wp:docPr id="91767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75027" name=""/>
                    <pic:cNvPicPr/>
                  </pic:nvPicPr>
                  <pic:blipFill>
                    <a:blip r:embed="rId30"/>
                    <a:stretch>
                      <a:fillRect/>
                    </a:stretch>
                  </pic:blipFill>
                  <pic:spPr>
                    <a:xfrm>
                      <a:off x="0" y="0"/>
                      <a:ext cx="5731510" cy="2498090"/>
                    </a:xfrm>
                    <a:prstGeom prst="rect">
                      <a:avLst/>
                    </a:prstGeom>
                  </pic:spPr>
                </pic:pic>
              </a:graphicData>
            </a:graphic>
          </wp:inline>
        </w:drawing>
      </w:r>
    </w:p>
    <w:p w14:paraId="66AF3644" w14:textId="6846C296" w:rsidR="00536754" w:rsidRPr="00C06016" w:rsidRDefault="00E82181" w:rsidP="002B4943">
      <w:pPr>
        <w:spacing w:after="0" w:line="240" w:lineRule="auto"/>
        <w:rPr>
          <w:rFonts w:ascii="Cambria" w:hAnsi="Cambria"/>
        </w:rPr>
      </w:pPr>
      <w:r>
        <w:rPr>
          <w:rFonts w:ascii="Cambria" w:hAnsi="Cambria"/>
        </w:rPr>
        <w:br/>
      </w:r>
      <w:r w:rsidR="00614EA5">
        <w:rPr>
          <w:rFonts w:ascii="Cambria" w:hAnsi="Cambria"/>
        </w:rPr>
        <w:br/>
      </w:r>
    </w:p>
    <w:p w14:paraId="575C6F2B" w14:textId="77777777" w:rsidR="002B4943" w:rsidRPr="002B4943" w:rsidRDefault="002B4943" w:rsidP="002B4943">
      <w:pPr>
        <w:spacing w:after="0" w:line="240" w:lineRule="auto"/>
        <w:rPr>
          <w:rFonts w:ascii="Cambria" w:hAnsi="Cambria"/>
          <w:b/>
          <w:bCs/>
        </w:rPr>
      </w:pPr>
      <w:r w:rsidRPr="002B4943">
        <w:rPr>
          <w:rFonts w:ascii="Cambria" w:hAnsi="Cambria"/>
          <w:b/>
          <w:bCs/>
        </w:rPr>
        <w:t>SCENARIO 2 – POLYNOMIAL REGRESSION</w:t>
      </w:r>
    </w:p>
    <w:p w14:paraId="1021BA7D" w14:textId="77777777" w:rsidR="002B4943" w:rsidRPr="002B4943" w:rsidRDefault="002B4943" w:rsidP="002B4943">
      <w:pPr>
        <w:spacing w:after="0" w:line="240" w:lineRule="auto"/>
        <w:rPr>
          <w:rFonts w:ascii="Cambria" w:hAnsi="Cambria"/>
          <w:b/>
          <w:bCs/>
        </w:rPr>
      </w:pPr>
      <w:r w:rsidRPr="002B4943">
        <w:rPr>
          <w:rFonts w:ascii="Cambria" w:hAnsi="Cambria"/>
          <w:b/>
          <w:bCs/>
        </w:rPr>
        <w:t>Problem Statement</w:t>
      </w:r>
    </w:p>
    <w:p w14:paraId="78FBF62B" w14:textId="77777777" w:rsidR="002B4943" w:rsidRPr="002B4943" w:rsidRDefault="002B4943" w:rsidP="002B4943">
      <w:pPr>
        <w:spacing w:after="0" w:line="240" w:lineRule="auto"/>
        <w:rPr>
          <w:rFonts w:ascii="Cambria" w:hAnsi="Cambria"/>
        </w:rPr>
      </w:pPr>
      <w:r w:rsidRPr="002B4943">
        <w:rPr>
          <w:rFonts w:ascii="Cambria" w:hAnsi="Cambria"/>
        </w:rPr>
        <w:t xml:space="preserve">Predict </w:t>
      </w:r>
      <w:r w:rsidRPr="002B4943">
        <w:rPr>
          <w:rFonts w:ascii="Cambria" w:hAnsi="Cambria"/>
          <w:b/>
          <w:bCs/>
        </w:rPr>
        <w:t>vehicle fuel efficiency</w:t>
      </w:r>
      <w:r w:rsidRPr="002B4943">
        <w:rPr>
          <w:rFonts w:ascii="Cambria" w:hAnsi="Cambria"/>
        </w:rPr>
        <w:t xml:space="preserve"> based on engine characteristics where the relationship is non-linear.</w:t>
      </w:r>
    </w:p>
    <w:p w14:paraId="751FC8A1" w14:textId="77777777" w:rsidR="002B4943" w:rsidRPr="002B4943" w:rsidRDefault="002B4943" w:rsidP="002B4943">
      <w:pPr>
        <w:spacing w:after="0" w:line="240" w:lineRule="auto"/>
        <w:rPr>
          <w:rFonts w:ascii="Cambria" w:hAnsi="Cambria"/>
          <w:b/>
          <w:bCs/>
        </w:rPr>
      </w:pPr>
      <w:r w:rsidRPr="002B4943">
        <w:rPr>
          <w:rFonts w:ascii="Cambria" w:hAnsi="Cambria"/>
          <w:b/>
          <w:bCs/>
        </w:rPr>
        <w:t>Dataset (Kaggle – Public)</w:t>
      </w:r>
    </w:p>
    <w:p w14:paraId="5F60AFD0" w14:textId="77777777" w:rsidR="002B4943" w:rsidRPr="002B4943" w:rsidRDefault="002B4943" w:rsidP="002B4943">
      <w:pPr>
        <w:spacing w:after="0" w:line="240" w:lineRule="auto"/>
        <w:rPr>
          <w:rFonts w:ascii="Cambria" w:hAnsi="Cambria"/>
        </w:rPr>
      </w:pPr>
      <w:hyperlink r:id="rId31" w:tgtFrame="_new" w:history="1">
        <w:r w:rsidRPr="002B4943">
          <w:rPr>
            <w:rStyle w:val="Hyperlink"/>
            <w:rFonts w:ascii="Cambria" w:hAnsi="Cambria"/>
          </w:rPr>
          <w:t>https://www.kaggle.com/datasets/uciml/autompg-dataset</w:t>
        </w:r>
      </w:hyperlink>
    </w:p>
    <w:p w14:paraId="1B45AAFC" w14:textId="77777777" w:rsidR="002B4943" w:rsidRPr="002B4943" w:rsidRDefault="002B4943" w:rsidP="002B4943">
      <w:pPr>
        <w:spacing w:after="0" w:line="240" w:lineRule="auto"/>
        <w:rPr>
          <w:rFonts w:ascii="Cambria" w:hAnsi="Cambria"/>
          <w:b/>
          <w:bCs/>
        </w:rPr>
      </w:pPr>
      <w:r w:rsidRPr="002B4943">
        <w:rPr>
          <w:rFonts w:ascii="Cambria" w:hAnsi="Cambria"/>
          <w:b/>
          <w:bCs/>
        </w:rPr>
        <w:t>Target Variable</w:t>
      </w:r>
    </w:p>
    <w:p w14:paraId="5ABD5904" w14:textId="77777777" w:rsidR="002B4943" w:rsidRPr="002B4943" w:rsidRDefault="002B4943" w:rsidP="002B4943">
      <w:pPr>
        <w:numPr>
          <w:ilvl w:val="0"/>
          <w:numId w:val="19"/>
        </w:numPr>
        <w:spacing w:after="0" w:line="240" w:lineRule="auto"/>
        <w:rPr>
          <w:rFonts w:ascii="Cambria" w:hAnsi="Cambria"/>
        </w:rPr>
      </w:pPr>
      <w:r w:rsidRPr="002B4943">
        <w:rPr>
          <w:rFonts w:ascii="Cambria" w:hAnsi="Cambria"/>
          <w:b/>
          <w:bCs/>
        </w:rPr>
        <w:t>Miles Per Gallon (MPG)</w:t>
      </w:r>
    </w:p>
    <w:p w14:paraId="2D0CD5A2" w14:textId="77777777" w:rsidR="002B4943" w:rsidRPr="002B4943" w:rsidRDefault="002B4943" w:rsidP="002B4943">
      <w:pPr>
        <w:spacing w:after="0" w:line="240" w:lineRule="auto"/>
        <w:rPr>
          <w:rFonts w:ascii="Cambria" w:hAnsi="Cambria"/>
          <w:b/>
          <w:bCs/>
        </w:rPr>
      </w:pPr>
      <w:r w:rsidRPr="002B4943">
        <w:rPr>
          <w:rFonts w:ascii="Cambria" w:hAnsi="Cambria"/>
          <w:b/>
          <w:bCs/>
        </w:rPr>
        <w:t>Input Feature</w:t>
      </w:r>
    </w:p>
    <w:p w14:paraId="606C5FE5" w14:textId="77777777" w:rsidR="002B4943" w:rsidRPr="002B4943" w:rsidRDefault="002B4943" w:rsidP="002B4943">
      <w:pPr>
        <w:numPr>
          <w:ilvl w:val="0"/>
          <w:numId w:val="20"/>
        </w:numPr>
        <w:spacing w:after="0" w:line="240" w:lineRule="auto"/>
        <w:rPr>
          <w:rFonts w:ascii="Cambria" w:hAnsi="Cambria"/>
        </w:rPr>
      </w:pPr>
      <w:r w:rsidRPr="002B4943">
        <w:rPr>
          <w:rFonts w:ascii="Cambria" w:hAnsi="Cambria"/>
        </w:rPr>
        <w:t>Engine Horsepower</w:t>
      </w:r>
    </w:p>
    <w:p w14:paraId="38A7CF4D" w14:textId="13C52939" w:rsidR="002B4943" w:rsidRPr="002B4943" w:rsidRDefault="002B4943" w:rsidP="002B4943">
      <w:pPr>
        <w:spacing w:after="0" w:line="240" w:lineRule="auto"/>
        <w:rPr>
          <w:rFonts w:ascii="Cambria" w:hAnsi="Cambria"/>
        </w:rPr>
      </w:pPr>
    </w:p>
    <w:p w14:paraId="18C88129" w14:textId="77777777" w:rsidR="002B4943" w:rsidRPr="002B4943" w:rsidRDefault="002B4943" w:rsidP="002B4943">
      <w:pPr>
        <w:spacing w:after="0" w:line="240" w:lineRule="auto"/>
        <w:rPr>
          <w:rFonts w:ascii="Cambria" w:hAnsi="Cambria"/>
          <w:b/>
          <w:bCs/>
        </w:rPr>
      </w:pPr>
      <w:r w:rsidRPr="002B4943">
        <w:rPr>
          <w:rFonts w:ascii="Cambria" w:hAnsi="Cambria"/>
          <w:b/>
          <w:bCs/>
        </w:rPr>
        <w:t>IN-LAB TASKS (Polynomial Regression)</w:t>
      </w:r>
    </w:p>
    <w:p w14:paraId="5F0FC09C"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Import required Python libraries.</w:t>
      </w:r>
    </w:p>
    <w:p w14:paraId="7A5CFBC8"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Load and clean the Auto MPG dataset.</w:t>
      </w:r>
    </w:p>
    <w:p w14:paraId="5C342310"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Select horsepower as the independent variable.</w:t>
      </w:r>
    </w:p>
    <w:p w14:paraId="5731FCF2"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Handle missing values.</w:t>
      </w:r>
    </w:p>
    <w:p w14:paraId="33C1AB7A"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Generate polynomial features for degrees 2, 3, and 4.</w:t>
      </w:r>
    </w:p>
    <w:p w14:paraId="27DC3FD0"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Apply feature scaling.</w:t>
      </w:r>
    </w:p>
    <w:p w14:paraId="4788D5E5"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Split the dataset into training and testing sets.</w:t>
      </w:r>
    </w:p>
    <w:p w14:paraId="67828908"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Train Polynomial Regression models with different degrees.</w:t>
      </w:r>
    </w:p>
    <w:p w14:paraId="15CFE5C1"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Predict fuel efficiency values.</w:t>
      </w:r>
    </w:p>
    <w:p w14:paraId="63ADDB87"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Evaluate each model using:</w:t>
      </w:r>
    </w:p>
    <w:p w14:paraId="1FCBAFA6" w14:textId="77777777" w:rsidR="002B4943" w:rsidRPr="002B4943" w:rsidRDefault="002B4943" w:rsidP="002B4943">
      <w:pPr>
        <w:numPr>
          <w:ilvl w:val="1"/>
          <w:numId w:val="21"/>
        </w:numPr>
        <w:spacing w:after="0" w:line="240" w:lineRule="auto"/>
        <w:rPr>
          <w:rFonts w:ascii="Cambria" w:hAnsi="Cambria"/>
        </w:rPr>
      </w:pPr>
      <w:r w:rsidRPr="002B4943">
        <w:rPr>
          <w:rFonts w:ascii="Cambria" w:hAnsi="Cambria"/>
        </w:rPr>
        <w:t>MSE</w:t>
      </w:r>
    </w:p>
    <w:p w14:paraId="641E3278" w14:textId="77777777" w:rsidR="002B4943" w:rsidRPr="002B4943" w:rsidRDefault="002B4943" w:rsidP="002B4943">
      <w:pPr>
        <w:numPr>
          <w:ilvl w:val="1"/>
          <w:numId w:val="21"/>
        </w:numPr>
        <w:spacing w:after="0" w:line="240" w:lineRule="auto"/>
        <w:rPr>
          <w:rFonts w:ascii="Cambria" w:hAnsi="Cambria"/>
        </w:rPr>
      </w:pPr>
      <w:r w:rsidRPr="002B4943">
        <w:rPr>
          <w:rFonts w:ascii="Cambria" w:hAnsi="Cambria"/>
        </w:rPr>
        <w:t>RMSE</w:t>
      </w:r>
    </w:p>
    <w:p w14:paraId="75830426" w14:textId="77777777" w:rsidR="002B4943" w:rsidRPr="002B4943" w:rsidRDefault="002B4943" w:rsidP="002B4943">
      <w:pPr>
        <w:numPr>
          <w:ilvl w:val="1"/>
          <w:numId w:val="21"/>
        </w:numPr>
        <w:spacing w:after="0" w:line="240" w:lineRule="auto"/>
        <w:rPr>
          <w:rFonts w:ascii="Cambria" w:hAnsi="Cambria"/>
        </w:rPr>
      </w:pPr>
      <w:r w:rsidRPr="002B4943">
        <w:rPr>
          <w:rFonts w:ascii="Cambria" w:hAnsi="Cambria"/>
        </w:rPr>
        <w:t>R² Score</w:t>
      </w:r>
    </w:p>
    <w:p w14:paraId="3E432ED9"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Compare model performance across polynomial degrees.</w:t>
      </w:r>
    </w:p>
    <w:p w14:paraId="32691D37" w14:textId="77777777" w:rsidR="002B4943" w:rsidRPr="002B4943" w:rsidRDefault="002B4943" w:rsidP="002B4943">
      <w:pPr>
        <w:numPr>
          <w:ilvl w:val="0"/>
          <w:numId w:val="21"/>
        </w:numPr>
        <w:spacing w:after="0" w:line="240" w:lineRule="auto"/>
        <w:rPr>
          <w:rFonts w:ascii="Cambria" w:hAnsi="Cambria"/>
        </w:rPr>
      </w:pPr>
      <w:r w:rsidRPr="002B4943">
        <w:rPr>
          <w:rFonts w:ascii="Cambria" w:hAnsi="Cambria"/>
        </w:rPr>
        <w:t>Apply Ridge regression to control overfitting.</w:t>
      </w:r>
    </w:p>
    <w:p w14:paraId="05928D6B" w14:textId="537D94E0" w:rsidR="002B4943" w:rsidRPr="002B4943" w:rsidRDefault="002B4943" w:rsidP="002B4943">
      <w:pPr>
        <w:spacing w:after="0" w:line="240" w:lineRule="auto"/>
        <w:rPr>
          <w:rFonts w:ascii="Cambria" w:hAnsi="Cambria"/>
        </w:rPr>
      </w:pPr>
    </w:p>
    <w:p w14:paraId="6247EB74" w14:textId="77777777" w:rsidR="002B4943" w:rsidRPr="002B4943" w:rsidRDefault="002B4943" w:rsidP="002B4943">
      <w:pPr>
        <w:spacing w:after="0" w:line="240" w:lineRule="auto"/>
        <w:rPr>
          <w:rFonts w:ascii="Cambria" w:hAnsi="Cambria"/>
          <w:b/>
          <w:bCs/>
        </w:rPr>
      </w:pPr>
      <w:r w:rsidRPr="002B4943">
        <w:rPr>
          <w:rFonts w:ascii="Cambria" w:hAnsi="Cambria"/>
          <w:b/>
          <w:bCs/>
        </w:rPr>
        <w:t>Visualization</w:t>
      </w:r>
    </w:p>
    <w:p w14:paraId="7C20BA12" w14:textId="77777777" w:rsidR="002B4943" w:rsidRPr="002B4943" w:rsidRDefault="002B4943" w:rsidP="002B4943">
      <w:pPr>
        <w:numPr>
          <w:ilvl w:val="0"/>
          <w:numId w:val="22"/>
        </w:numPr>
        <w:spacing w:after="0" w:line="240" w:lineRule="auto"/>
        <w:rPr>
          <w:rFonts w:ascii="Cambria" w:hAnsi="Cambria"/>
        </w:rPr>
      </w:pPr>
      <w:r w:rsidRPr="002B4943">
        <w:rPr>
          <w:rFonts w:ascii="Cambria" w:hAnsi="Cambria"/>
        </w:rPr>
        <w:t>Polynomial curve fitting for different degrees</w:t>
      </w:r>
    </w:p>
    <w:p w14:paraId="0E8F4B30" w14:textId="77777777" w:rsidR="002B4943" w:rsidRPr="002B4943" w:rsidRDefault="002B4943" w:rsidP="002B4943">
      <w:pPr>
        <w:numPr>
          <w:ilvl w:val="0"/>
          <w:numId w:val="22"/>
        </w:numPr>
        <w:spacing w:after="0" w:line="240" w:lineRule="auto"/>
        <w:rPr>
          <w:rFonts w:ascii="Cambria" w:hAnsi="Cambria"/>
        </w:rPr>
      </w:pPr>
      <w:r w:rsidRPr="002B4943">
        <w:rPr>
          <w:rFonts w:ascii="Cambria" w:hAnsi="Cambria"/>
        </w:rPr>
        <w:t>Training vs Testing error comparison</w:t>
      </w:r>
    </w:p>
    <w:p w14:paraId="2A4433A6" w14:textId="77777777" w:rsidR="002B4943" w:rsidRPr="002B4943" w:rsidRDefault="002B4943" w:rsidP="002B4943">
      <w:pPr>
        <w:numPr>
          <w:ilvl w:val="0"/>
          <w:numId w:val="22"/>
        </w:numPr>
        <w:spacing w:after="0" w:line="240" w:lineRule="auto"/>
        <w:rPr>
          <w:rFonts w:ascii="Cambria" w:hAnsi="Cambria"/>
        </w:rPr>
      </w:pPr>
      <w:r w:rsidRPr="002B4943">
        <w:rPr>
          <w:rFonts w:ascii="Cambria" w:hAnsi="Cambria"/>
        </w:rPr>
        <w:t>Overfitting and underfitting demonstration</w:t>
      </w:r>
    </w:p>
    <w:p w14:paraId="157E3E86" w14:textId="7BD91EC0" w:rsidR="002B4943" w:rsidRDefault="002B4943" w:rsidP="002B4943">
      <w:pPr>
        <w:spacing w:after="0" w:line="240" w:lineRule="auto"/>
        <w:rPr>
          <w:rFonts w:ascii="Cambria" w:hAnsi="Cambria"/>
        </w:rPr>
      </w:pPr>
    </w:p>
    <w:p w14:paraId="3256DFD6" w14:textId="77777777" w:rsidR="009965F2" w:rsidRDefault="009965F2" w:rsidP="002B4943">
      <w:pPr>
        <w:spacing w:after="0" w:line="240" w:lineRule="auto"/>
        <w:rPr>
          <w:rFonts w:ascii="Cambria" w:hAnsi="Cambria"/>
        </w:rPr>
      </w:pPr>
    </w:p>
    <w:p w14:paraId="2C8B1A32" w14:textId="3A3E1430" w:rsidR="009965F2" w:rsidRDefault="009965F2" w:rsidP="002B4943">
      <w:pPr>
        <w:spacing w:after="0" w:line="240" w:lineRule="auto"/>
        <w:rPr>
          <w:rFonts w:ascii="Cambria" w:hAnsi="Cambria"/>
        </w:rPr>
      </w:pPr>
      <w:r>
        <w:rPr>
          <w:rFonts w:ascii="Cambria" w:hAnsi="Cambria"/>
        </w:rPr>
        <w:lastRenderedPageBreak/>
        <w:t>Code &amp; Output</w:t>
      </w:r>
      <w:r>
        <w:rPr>
          <w:rFonts w:ascii="Cambria" w:hAnsi="Cambria"/>
        </w:rPr>
        <w:br/>
      </w:r>
      <w:r w:rsidRPr="00614EA5">
        <w:rPr>
          <w:rFonts w:ascii="Cambria" w:hAnsi="Cambria"/>
        </w:rPr>
        <w:drawing>
          <wp:inline distT="0" distB="0" distL="0" distR="0" wp14:anchorId="7A99357F" wp14:editId="79C81323">
            <wp:extent cx="5731510" cy="2526665"/>
            <wp:effectExtent l="0" t="0" r="2540" b="6985"/>
            <wp:docPr id="117963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9335" name=""/>
                    <pic:cNvPicPr/>
                  </pic:nvPicPr>
                  <pic:blipFill>
                    <a:blip r:embed="rId9"/>
                    <a:stretch>
                      <a:fillRect/>
                    </a:stretch>
                  </pic:blipFill>
                  <pic:spPr>
                    <a:xfrm>
                      <a:off x="0" y="0"/>
                      <a:ext cx="5731510" cy="2526665"/>
                    </a:xfrm>
                    <a:prstGeom prst="rect">
                      <a:avLst/>
                    </a:prstGeom>
                  </pic:spPr>
                </pic:pic>
              </a:graphicData>
            </a:graphic>
          </wp:inline>
        </w:drawing>
      </w:r>
    </w:p>
    <w:p w14:paraId="25F4A7C6" w14:textId="75749921" w:rsidR="009965F2" w:rsidRDefault="005B6297" w:rsidP="002B4943">
      <w:pPr>
        <w:spacing w:after="0" w:line="240" w:lineRule="auto"/>
        <w:rPr>
          <w:rFonts w:ascii="Cambria" w:hAnsi="Cambria"/>
        </w:rPr>
      </w:pPr>
      <w:r w:rsidRPr="005B6297">
        <w:rPr>
          <w:rFonts w:ascii="Cambria" w:hAnsi="Cambria"/>
        </w:rPr>
        <w:drawing>
          <wp:inline distT="0" distB="0" distL="0" distR="0" wp14:anchorId="59B641B1" wp14:editId="52D37D50">
            <wp:extent cx="5731510" cy="1506855"/>
            <wp:effectExtent l="0" t="0" r="2540" b="0"/>
            <wp:docPr id="172928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81834" name=""/>
                    <pic:cNvPicPr/>
                  </pic:nvPicPr>
                  <pic:blipFill>
                    <a:blip r:embed="rId32"/>
                    <a:stretch>
                      <a:fillRect/>
                    </a:stretch>
                  </pic:blipFill>
                  <pic:spPr>
                    <a:xfrm>
                      <a:off x="0" y="0"/>
                      <a:ext cx="5731510" cy="1506855"/>
                    </a:xfrm>
                    <a:prstGeom prst="rect">
                      <a:avLst/>
                    </a:prstGeom>
                  </pic:spPr>
                </pic:pic>
              </a:graphicData>
            </a:graphic>
          </wp:inline>
        </w:drawing>
      </w:r>
      <w:r>
        <w:rPr>
          <w:rFonts w:ascii="Cambria" w:hAnsi="Cambria"/>
        </w:rPr>
        <w:br/>
      </w:r>
      <w:r w:rsidRPr="005B6297">
        <w:rPr>
          <w:rFonts w:ascii="Cambria" w:hAnsi="Cambria"/>
        </w:rPr>
        <w:drawing>
          <wp:inline distT="0" distB="0" distL="0" distR="0" wp14:anchorId="7DB16C85" wp14:editId="16F27D07">
            <wp:extent cx="5731510" cy="669290"/>
            <wp:effectExtent l="0" t="0" r="2540" b="0"/>
            <wp:docPr id="187359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96889" name=""/>
                    <pic:cNvPicPr/>
                  </pic:nvPicPr>
                  <pic:blipFill>
                    <a:blip r:embed="rId33"/>
                    <a:stretch>
                      <a:fillRect/>
                    </a:stretch>
                  </pic:blipFill>
                  <pic:spPr>
                    <a:xfrm>
                      <a:off x="0" y="0"/>
                      <a:ext cx="5731510" cy="669290"/>
                    </a:xfrm>
                    <a:prstGeom prst="rect">
                      <a:avLst/>
                    </a:prstGeom>
                  </pic:spPr>
                </pic:pic>
              </a:graphicData>
            </a:graphic>
          </wp:inline>
        </w:drawing>
      </w:r>
      <w:r>
        <w:rPr>
          <w:rFonts w:ascii="Cambria" w:hAnsi="Cambria"/>
        </w:rPr>
        <w:br/>
      </w:r>
      <w:r w:rsidRPr="005B6297">
        <w:rPr>
          <w:rFonts w:ascii="Cambria" w:hAnsi="Cambria"/>
        </w:rPr>
        <w:drawing>
          <wp:inline distT="0" distB="0" distL="0" distR="0" wp14:anchorId="3DDE6487" wp14:editId="2B578776">
            <wp:extent cx="5731510" cy="975360"/>
            <wp:effectExtent l="0" t="0" r="2540" b="0"/>
            <wp:docPr id="119708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85905" name=""/>
                    <pic:cNvPicPr/>
                  </pic:nvPicPr>
                  <pic:blipFill>
                    <a:blip r:embed="rId34"/>
                    <a:stretch>
                      <a:fillRect/>
                    </a:stretch>
                  </pic:blipFill>
                  <pic:spPr>
                    <a:xfrm>
                      <a:off x="0" y="0"/>
                      <a:ext cx="5731510" cy="975360"/>
                    </a:xfrm>
                    <a:prstGeom prst="rect">
                      <a:avLst/>
                    </a:prstGeom>
                  </pic:spPr>
                </pic:pic>
              </a:graphicData>
            </a:graphic>
          </wp:inline>
        </w:drawing>
      </w:r>
      <w:r w:rsidR="007E460F">
        <w:rPr>
          <w:rFonts w:ascii="Cambria" w:hAnsi="Cambria"/>
        </w:rPr>
        <w:br/>
      </w:r>
      <w:r w:rsidR="007E460F" w:rsidRPr="007E460F">
        <w:rPr>
          <w:rFonts w:ascii="Cambria" w:hAnsi="Cambria"/>
        </w:rPr>
        <w:drawing>
          <wp:inline distT="0" distB="0" distL="0" distR="0" wp14:anchorId="0CAF67A2" wp14:editId="08DF9ED8">
            <wp:extent cx="5731510" cy="567690"/>
            <wp:effectExtent l="0" t="0" r="2540" b="3810"/>
            <wp:docPr id="63522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23450" name=""/>
                    <pic:cNvPicPr/>
                  </pic:nvPicPr>
                  <pic:blipFill>
                    <a:blip r:embed="rId35"/>
                    <a:stretch>
                      <a:fillRect/>
                    </a:stretch>
                  </pic:blipFill>
                  <pic:spPr>
                    <a:xfrm>
                      <a:off x="0" y="0"/>
                      <a:ext cx="5731510" cy="567690"/>
                    </a:xfrm>
                    <a:prstGeom prst="rect">
                      <a:avLst/>
                    </a:prstGeom>
                  </pic:spPr>
                </pic:pic>
              </a:graphicData>
            </a:graphic>
          </wp:inline>
        </w:drawing>
      </w:r>
      <w:r w:rsidR="007E460F">
        <w:rPr>
          <w:rFonts w:ascii="Cambria" w:hAnsi="Cambria"/>
        </w:rPr>
        <w:br/>
      </w:r>
      <w:r w:rsidR="007E460F" w:rsidRPr="007E460F">
        <w:rPr>
          <w:rFonts w:ascii="Cambria" w:hAnsi="Cambria"/>
        </w:rPr>
        <w:drawing>
          <wp:inline distT="0" distB="0" distL="0" distR="0" wp14:anchorId="6ECDBA2E" wp14:editId="40E28471">
            <wp:extent cx="5731510" cy="631190"/>
            <wp:effectExtent l="0" t="0" r="2540" b="0"/>
            <wp:docPr id="7202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8132" name=""/>
                    <pic:cNvPicPr/>
                  </pic:nvPicPr>
                  <pic:blipFill>
                    <a:blip r:embed="rId36"/>
                    <a:stretch>
                      <a:fillRect/>
                    </a:stretch>
                  </pic:blipFill>
                  <pic:spPr>
                    <a:xfrm>
                      <a:off x="0" y="0"/>
                      <a:ext cx="5731510" cy="631190"/>
                    </a:xfrm>
                    <a:prstGeom prst="rect">
                      <a:avLst/>
                    </a:prstGeom>
                  </pic:spPr>
                </pic:pic>
              </a:graphicData>
            </a:graphic>
          </wp:inline>
        </w:drawing>
      </w:r>
      <w:r w:rsidR="007A70C1">
        <w:rPr>
          <w:rFonts w:ascii="Cambria" w:hAnsi="Cambria"/>
        </w:rPr>
        <w:br/>
      </w:r>
      <w:r w:rsidR="007A70C1" w:rsidRPr="007A70C1">
        <w:rPr>
          <w:rFonts w:ascii="Cambria" w:hAnsi="Cambria"/>
        </w:rPr>
        <w:drawing>
          <wp:inline distT="0" distB="0" distL="0" distR="0" wp14:anchorId="1F38EA04" wp14:editId="51E17945">
            <wp:extent cx="5731510" cy="727075"/>
            <wp:effectExtent l="0" t="0" r="2540" b="0"/>
            <wp:docPr id="162351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2371" name=""/>
                    <pic:cNvPicPr/>
                  </pic:nvPicPr>
                  <pic:blipFill>
                    <a:blip r:embed="rId37"/>
                    <a:stretch>
                      <a:fillRect/>
                    </a:stretch>
                  </pic:blipFill>
                  <pic:spPr>
                    <a:xfrm>
                      <a:off x="0" y="0"/>
                      <a:ext cx="5731510" cy="727075"/>
                    </a:xfrm>
                    <a:prstGeom prst="rect">
                      <a:avLst/>
                    </a:prstGeom>
                  </pic:spPr>
                </pic:pic>
              </a:graphicData>
            </a:graphic>
          </wp:inline>
        </w:drawing>
      </w:r>
      <w:r w:rsidR="007A70C1">
        <w:rPr>
          <w:rFonts w:ascii="Cambria" w:hAnsi="Cambria"/>
        </w:rPr>
        <w:br/>
      </w:r>
      <w:r w:rsidR="007A70C1" w:rsidRPr="007A70C1">
        <w:rPr>
          <w:rFonts w:ascii="Cambria" w:hAnsi="Cambria"/>
        </w:rPr>
        <w:lastRenderedPageBreak/>
        <w:drawing>
          <wp:inline distT="0" distB="0" distL="0" distR="0" wp14:anchorId="65814524" wp14:editId="650E81FB">
            <wp:extent cx="5731510" cy="1401445"/>
            <wp:effectExtent l="0" t="0" r="2540" b="8255"/>
            <wp:docPr id="19263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85620" name=""/>
                    <pic:cNvPicPr/>
                  </pic:nvPicPr>
                  <pic:blipFill>
                    <a:blip r:embed="rId38"/>
                    <a:stretch>
                      <a:fillRect/>
                    </a:stretch>
                  </pic:blipFill>
                  <pic:spPr>
                    <a:xfrm>
                      <a:off x="0" y="0"/>
                      <a:ext cx="5731510" cy="1401445"/>
                    </a:xfrm>
                    <a:prstGeom prst="rect">
                      <a:avLst/>
                    </a:prstGeom>
                  </pic:spPr>
                </pic:pic>
              </a:graphicData>
            </a:graphic>
          </wp:inline>
        </w:drawing>
      </w:r>
      <w:r w:rsidR="007A70C1" w:rsidRPr="007A70C1">
        <w:rPr>
          <w:rFonts w:ascii="Cambria" w:hAnsi="Cambria"/>
        </w:rPr>
        <w:drawing>
          <wp:inline distT="0" distB="0" distL="0" distR="0" wp14:anchorId="67BFAABD" wp14:editId="3AF9D2F7">
            <wp:extent cx="5731510" cy="1318895"/>
            <wp:effectExtent l="0" t="0" r="2540" b="0"/>
            <wp:docPr id="124093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6890" name=""/>
                    <pic:cNvPicPr/>
                  </pic:nvPicPr>
                  <pic:blipFill>
                    <a:blip r:embed="rId39"/>
                    <a:stretch>
                      <a:fillRect/>
                    </a:stretch>
                  </pic:blipFill>
                  <pic:spPr>
                    <a:xfrm>
                      <a:off x="0" y="0"/>
                      <a:ext cx="5731510" cy="1318895"/>
                    </a:xfrm>
                    <a:prstGeom prst="rect">
                      <a:avLst/>
                    </a:prstGeom>
                  </pic:spPr>
                </pic:pic>
              </a:graphicData>
            </a:graphic>
          </wp:inline>
        </w:drawing>
      </w:r>
      <w:r w:rsidR="007A70C1">
        <w:rPr>
          <w:rFonts w:ascii="Cambria" w:hAnsi="Cambria"/>
        </w:rPr>
        <w:br/>
      </w:r>
      <w:r w:rsidR="007A70C1" w:rsidRPr="007A70C1">
        <w:rPr>
          <w:rFonts w:ascii="Cambria" w:hAnsi="Cambria"/>
        </w:rPr>
        <w:drawing>
          <wp:inline distT="0" distB="0" distL="0" distR="0" wp14:anchorId="126A3532" wp14:editId="78CD1F69">
            <wp:extent cx="5731510" cy="738505"/>
            <wp:effectExtent l="0" t="0" r="2540" b="4445"/>
            <wp:docPr id="35096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60462" name=""/>
                    <pic:cNvPicPr/>
                  </pic:nvPicPr>
                  <pic:blipFill>
                    <a:blip r:embed="rId40"/>
                    <a:stretch>
                      <a:fillRect/>
                    </a:stretch>
                  </pic:blipFill>
                  <pic:spPr>
                    <a:xfrm>
                      <a:off x="0" y="0"/>
                      <a:ext cx="5731510" cy="738505"/>
                    </a:xfrm>
                    <a:prstGeom prst="rect">
                      <a:avLst/>
                    </a:prstGeom>
                  </pic:spPr>
                </pic:pic>
              </a:graphicData>
            </a:graphic>
          </wp:inline>
        </w:drawing>
      </w:r>
      <w:r w:rsidR="007A70C1">
        <w:rPr>
          <w:rFonts w:ascii="Cambria" w:hAnsi="Cambria"/>
        </w:rPr>
        <w:br/>
      </w:r>
      <w:r w:rsidR="00A81C9E" w:rsidRPr="00A81C9E">
        <w:rPr>
          <w:rFonts w:ascii="Cambria" w:hAnsi="Cambria"/>
        </w:rPr>
        <w:drawing>
          <wp:inline distT="0" distB="0" distL="0" distR="0" wp14:anchorId="72ECAC09" wp14:editId="35A0D9AB">
            <wp:extent cx="5731510" cy="1547495"/>
            <wp:effectExtent l="0" t="0" r="2540" b="0"/>
            <wp:docPr id="19902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2679" name=""/>
                    <pic:cNvPicPr/>
                  </pic:nvPicPr>
                  <pic:blipFill>
                    <a:blip r:embed="rId41"/>
                    <a:stretch>
                      <a:fillRect/>
                    </a:stretch>
                  </pic:blipFill>
                  <pic:spPr>
                    <a:xfrm>
                      <a:off x="0" y="0"/>
                      <a:ext cx="5731510" cy="1547495"/>
                    </a:xfrm>
                    <a:prstGeom prst="rect">
                      <a:avLst/>
                    </a:prstGeom>
                  </pic:spPr>
                </pic:pic>
              </a:graphicData>
            </a:graphic>
          </wp:inline>
        </w:drawing>
      </w:r>
      <w:r w:rsidR="00A81C9E">
        <w:rPr>
          <w:rFonts w:ascii="Cambria" w:hAnsi="Cambria"/>
        </w:rPr>
        <w:br/>
      </w:r>
      <w:r w:rsidR="00A81C9E" w:rsidRPr="00A81C9E">
        <w:rPr>
          <w:rFonts w:ascii="Cambria" w:hAnsi="Cambria"/>
        </w:rPr>
        <w:lastRenderedPageBreak/>
        <w:drawing>
          <wp:inline distT="0" distB="0" distL="0" distR="0" wp14:anchorId="6F391469" wp14:editId="7BD0E6F1">
            <wp:extent cx="5353050" cy="4333875"/>
            <wp:effectExtent l="0" t="0" r="0" b="9525"/>
            <wp:docPr id="3350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865" name=""/>
                    <pic:cNvPicPr/>
                  </pic:nvPicPr>
                  <pic:blipFill>
                    <a:blip r:embed="rId42"/>
                    <a:stretch>
                      <a:fillRect/>
                    </a:stretch>
                  </pic:blipFill>
                  <pic:spPr>
                    <a:xfrm>
                      <a:off x="0" y="0"/>
                      <a:ext cx="5353050" cy="4333875"/>
                    </a:xfrm>
                    <a:prstGeom prst="rect">
                      <a:avLst/>
                    </a:prstGeom>
                  </pic:spPr>
                </pic:pic>
              </a:graphicData>
            </a:graphic>
          </wp:inline>
        </w:drawing>
      </w:r>
      <w:r w:rsidR="00A81C9E">
        <w:rPr>
          <w:rFonts w:ascii="Cambria" w:hAnsi="Cambria"/>
        </w:rPr>
        <w:br/>
      </w:r>
      <w:r w:rsidR="00A81C9E">
        <w:rPr>
          <w:noProof/>
        </w:rPr>
        <w:drawing>
          <wp:inline distT="0" distB="0" distL="0" distR="0" wp14:anchorId="737A5A51" wp14:editId="7AA8FE65">
            <wp:extent cx="5731510" cy="1824355"/>
            <wp:effectExtent l="0" t="0" r="2540" b="4445"/>
            <wp:docPr id="649839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824355"/>
                    </a:xfrm>
                    <a:prstGeom prst="rect">
                      <a:avLst/>
                    </a:prstGeom>
                    <a:noFill/>
                    <a:ln>
                      <a:noFill/>
                    </a:ln>
                  </pic:spPr>
                </pic:pic>
              </a:graphicData>
            </a:graphic>
          </wp:inline>
        </w:drawing>
      </w:r>
      <w:r w:rsidR="00A81C9E">
        <w:rPr>
          <w:rFonts w:ascii="Cambria" w:hAnsi="Cambria"/>
        </w:rPr>
        <w:br/>
      </w:r>
      <w:r w:rsidR="00A81C9E" w:rsidRPr="00A81C9E">
        <w:rPr>
          <w:rFonts w:ascii="Cambria" w:hAnsi="Cambria"/>
        </w:rPr>
        <w:lastRenderedPageBreak/>
        <w:drawing>
          <wp:inline distT="0" distB="0" distL="0" distR="0" wp14:anchorId="7C48119D" wp14:editId="73D8AB8B">
            <wp:extent cx="5362575" cy="4333875"/>
            <wp:effectExtent l="0" t="0" r="9525" b="9525"/>
            <wp:docPr id="8615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9092" name=""/>
                    <pic:cNvPicPr/>
                  </pic:nvPicPr>
                  <pic:blipFill>
                    <a:blip r:embed="rId44"/>
                    <a:stretch>
                      <a:fillRect/>
                    </a:stretch>
                  </pic:blipFill>
                  <pic:spPr>
                    <a:xfrm>
                      <a:off x="0" y="0"/>
                      <a:ext cx="5362575" cy="4333875"/>
                    </a:xfrm>
                    <a:prstGeom prst="rect">
                      <a:avLst/>
                    </a:prstGeom>
                  </pic:spPr>
                </pic:pic>
              </a:graphicData>
            </a:graphic>
          </wp:inline>
        </w:drawing>
      </w:r>
      <w:r w:rsidR="00A81C9E">
        <w:rPr>
          <w:rFonts w:ascii="Cambria" w:hAnsi="Cambria"/>
        </w:rPr>
        <w:br/>
      </w:r>
      <w:r w:rsidR="00B47687" w:rsidRPr="00B47687">
        <w:rPr>
          <w:rFonts w:ascii="Cambria" w:hAnsi="Cambria"/>
        </w:rPr>
        <w:drawing>
          <wp:inline distT="0" distB="0" distL="0" distR="0" wp14:anchorId="15237A28" wp14:editId="2BF5772B">
            <wp:extent cx="5731510" cy="1321435"/>
            <wp:effectExtent l="0" t="0" r="2540" b="0"/>
            <wp:docPr id="68464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47883" name=""/>
                    <pic:cNvPicPr/>
                  </pic:nvPicPr>
                  <pic:blipFill>
                    <a:blip r:embed="rId45"/>
                    <a:stretch>
                      <a:fillRect/>
                    </a:stretch>
                  </pic:blipFill>
                  <pic:spPr>
                    <a:xfrm>
                      <a:off x="0" y="0"/>
                      <a:ext cx="5731510" cy="1321435"/>
                    </a:xfrm>
                    <a:prstGeom prst="rect">
                      <a:avLst/>
                    </a:prstGeom>
                  </pic:spPr>
                </pic:pic>
              </a:graphicData>
            </a:graphic>
          </wp:inline>
        </w:drawing>
      </w:r>
    </w:p>
    <w:p w14:paraId="4C9D7FAE" w14:textId="77777777" w:rsidR="009965F2" w:rsidRPr="002B4943" w:rsidRDefault="009965F2" w:rsidP="002B4943">
      <w:pPr>
        <w:spacing w:after="0" w:line="240" w:lineRule="auto"/>
        <w:rPr>
          <w:rFonts w:ascii="Cambria" w:hAnsi="Cambria"/>
        </w:rPr>
      </w:pPr>
    </w:p>
    <w:p w14:paraId="27315EA4" w14:textId="77777777" w:rsidR="002B4943" w:rsidRPr="002B4943" w:rsidRDefault="002B4943" w:rsidP="002B4943">
      <w:pPr>
        <w:spacing w:after="0" w:line="240" w:lineRule="auto"/>
        <w:rPr>
          <w:rFonts w:ascii="Cambria" w:hAnsi="Cambria"/>
          <w:b/>
          <w:bCs/>
        </w:rPr>
      </w:pPr>
      <w:r w:rsidRPr="002B4943">
        <w:rPr>
          <w:rFonts w:ascii="Cambria" w:hAnsi="Cambria"/>
          <w:b/>
          <w:bCs/>
        </w:rPr>
        <w:t>SUBMISSION REQUIREMENTS</w:t>
      </w:r>
    </w:p>
    <w:p w14:paraId="2C0889C1"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Python code (with student roll numbers)</w:t>
      </w:r>
    </w:p>
    <w:p w14:paraId="5E997239"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Screenshot of code</w:t>
      </w:r>
    </w:p>
    <w:p w14:paraId="3FBFEEFE"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Screenshot of outputs and graphs</w:t>
      </w:r>
    </w:p>
    <w:p w14:paraId="41404A89" w14:textId="77777777" w:rsidR="002B4943" w:rsidRPr="002B4943" w:rsidRDefault="002B4943" w:rsidP="002B4943">
      <w:pPr>
        <w:numPr>
          <w:ilvl w:val="0"/>
          <w:numId w:val="23"/>
        </w:numPr>
        <w:spacing w:after="0" w:line="240" w:lineRule="auto"/>
        <w:rPr>
          <w:rFonts w:ascii="Cambria" w:hAnsi="Cambria"/>
        </w:rPr>
      </w:pPr>
      <w:r w:rsidRPr="002B4943">
        <w:rPr>
          <w:rFonts w:ascii="Cambria" w:hAnsi="Cambria"/>
        </w:rPr>
        <w:t>GitHub repository link</w:t>
      </w:r>
    </w:p>
    <w:p w14:paraId="66C61C22" w14:textId="77777777" w:rsidR="00536754" w:rsidRPr="00062E1C" w:rsidRDefault="00536754" w:rsidP="00536754">
      <w:pPr>
        <w:spacing w:after="0" w:line="240" w:lineRule="auto"/>
        <w:rPr>
          <w:rFonts w:ascii="Cambria" w:hAnsi="Cambria"/>
          <w:b/>
          <w:bCs/>
        </w:rPr>
      </w:pPr>
    </w:p>
    <w:p w14:paraId="59323711" w14:textId="77777777" w:rsidR="00536754" w:rsidRPr="00062E1C" w:rsidRDefault="00536754" w:rsidP="00536754">
      <w:pPr>
        <w:spacing w:after="0" w:line="240" w:lineRule="auto"/>
        <w:rPr>
          <w:rFonts w:ascii="Cambria" w:hAnsi="Cambria"/>
          <w:b/>
          <w:bCs/>
        </w:rPr>
      </w:pPr>
      <w:r w:rsidRPr="00062E1C">
        <w:rPr>
          <w:rFonts w:ascii="Cambria" w:hAnsi="Cambria"/>
          <w:b/>
          <w:bCs/>
        </w:rPr>
        <w:t>POST-LAB QUESTIONS (PROVIDE BRIEF ANSWERS TO THE FOLLOWING QUESTIONS)</w:t>
      </w:r>
    </w:p>
    <w:p w14:paraId="0CCD98F5" w14:textId="77777777" w:rsidR="00031971" w:rsidRPr="00031971" w:rsidRDefault="00031971" w:rsidP="00031971">
      <w:pPr>
        <w:spacing w:after="0" w:line="240" w:lineRule="auto"/>
        <w:rPr>
          <w:rFonts w:ascii="Cambria" w:hAnsi="Cambria"/>
          <w:b/>
          <w:bCs/>
        </w:rPr>
      </w:pPr>
      <w:r w:rsidRPr="00031971">
        <w:rPr>
          <w:rFonts w:ascii="Cambria" w:hAnsi="Cambria"/>
          <w:b/>
          <w:bCs/>
        </w:rPr>
        <w:t>Scenario 1 – Multilinear Regression</w:t>
      </w:r>
    </w:p>
    <w:p w14:paraId="46719930" w14:textId="77777777" w:rsidR="00031971" w:rsidRDefault="00031971" w:rsidP="00031971">
      <w:pPr>
        <w:numPr>
          <w:ilvl w:val="0"/>
          <w:numId w:val="24"/>
        </w:numPr>
        <w:spacing w:after="0" w:line="240" w:lineRule="auto"/>
        <w:rPr>
          <w:rFonts w:ascii="Cambria" w:hAnsi="Cambria"/>
        </w:rPr>
      </w:pPr>
      <w:r w:rsidRPr="00031971">
        <w:rPr>
          <w:rFonts w:ascii="Cambria" w:hAnsi="Cambria"/>
        </w:rPr>
        <w:t>Which factor had the greatest impact on student performance?</w:t>
      </w:r>
    </w:p>
    <w:p w14:paraId="44EF5397" w14:textId="5D4F01ED" w:rsidR="00106B29" w:rsidRDefault="00106B29" w:rsidP="00C74124">
      <w:pPr>
        <w:spacing w:after="0" w:line="240" w:lineRule="auto"/>
        <w:ind w:left="720" w:firstLine="720"/>
        <w:rPr>
          <w:rFonts w:ascii="Cambria" w:hAnsi="Cambria"/>
        </w:rPr>
      </w:pPr>
      <w:r w:rsidRPr="00106B29">
        <w:rPr>
          <w:rFonts w:ascii="Cambria" w:hAnsi="Cambria"/>
        </w:rPr>
        <w:t>The test preparation course and parental education level showed the strongest positive coefficients. These variables consistently contributed to higher final scores, indicating that academic support and home educational background significantly influence student performance.</w:t>
      </w:r>
    </w:p>
    <w:p w14:paraId="75819BEC" w14:textId="77777777" w:rsidR="00106B29" w:rsidRPr="00031971" w:rsidRDefault="00106B29" w:rsidP="00106B29">
      <w:pPr>
        <w:spacing w:after="0" w:line="240" w:lineRule="auto"/>
        <w:ind w:left="720"/>
        <w:rPr>
          <w:rFonts w:ascii="Cambria" w:hAnsi="Cambria"/>
        </w:rPr>
      </w:pPr>
    </w:p>
    <w:p w14:paraId="0F0EAA65" w14:textId="77777777" w:rsidR="00031971" w:rsidRDefault="00031971" w:rsidP="00031971">
      <w:pPr>
        <w:numPr>
          <w:ilvl w:val="0"/>
          <w:numId w:val="24"/>
        </w:numPr>
        <w:spacing w:after="0" w:line="240" w:lineRule="auto"/>
        <w:rPr>
          <w:rFonts w:ascii="Cambria" w:hAnsi="Cambria"/>
        </w:rPr>
      </w:pPr>
      <w:r w:rsidRPr="00031971">
        <w:rPr>
          <w:rFonts w:ascii="Cambria" w:hAnsi="Cambria"/>
        </w:rPr>
        <w:t>How did categorical feature encoding influence model accuracy?</w:t>
      </w:r>
    </w:p>
    <w:p w14:paraId="0CA6C600" w14:textId="72BED0A8" w:rsidR="00A5230E" w:rsidRDefault="00A5230E" w:rsidP="00C74124">
      <w:pPr>
        <w:spacing w:after="0" w:line="240" w:lineRule="auto"/>
        <w:ind w:left="720" w:firstLine="720"/>
        <w:rPr>
          <w:rFonts w:ascii="Cambria" w:hAnsi="Cambria"/>
        </w:rPr>
      </w:pPr>
      <w:r w:rsidRPr="00A5230E">
        <w:rPr>
          <w:rFonts w:ascii="Cambria" w:hAnsi="Cambria"/>
        </w:rPr>
        <w:t xml:space="preserve">Encoding transformed qualitative attributes into numerical representations, enabling the regression model to learn their effects. Proper one-hot encoding prevented </w:t>
      </w:r>
      <w:r w:rsidRPr="00A5230E">
        <w:rPr>
          <w:rFonts w:ascii="Cambria" w:hAnsi="Cambria"/>
        </w:rPr>
        <w:lastRenderedPageBreak/>
        <w:t>ordinal bias and improved predictive accuracy by allowing fair contribution from non-numeric educational and social factors.</w:t>
      </w:r>
    </w:p>
    <w:p w14:paraId="6E582E8C" w14:textId="77777777" w:rsidR="00A5230E" w:rsidRPr="00031971" w:rsidRDefault="00A5230E" w:rsidP="00A5230E">
      <w:pPr>
        <w:spacing w:after="0" w:line="240" w:lineRule="auto"/>
        <w:ind w:left="720"/>
        <w:rPr>
          <w:rFonts w:ascii="Cambria" w:hAnsi="Cambria"/>
        </w:rPr>
      </w:pPr>
    </w:p>
    <w:p w14:paraId="40ABA402" w14:textId="77777777" w:rsidR="00031971" w:rsidRDefault="00031971" w:rsidP="00031971">
      <w:pPr>
        <w:numPr>
          <w:ilvl w:val="0"/>
          <w:numId w:val="24"/>
        </w:numPr>
        <w:spacing w:after="0" w:line="240" w:lineRule="auto"/>
        <w:rPr>
          <w:rFonts w:ascii="Cambria" w:hAnsi="Cambria"/>
        </w:rPr>
      </w:pPr>
      <w:r w:rsidRPr="00031971">
        <w:rPr>
          <w:rFonts w:ascii="Cambria" w:hAnsi="Cambria"/>
        </w:rPr>
        <w:t>What signs of multicollinearity were observed?</w:t>
      </w:r>
    </w:p>
    <w:p w14:paraId="337EE093" w14:textId="6190033F" w:rsidR="00A5230E" w:rsidRDefault="00A5230E" w:rsidP="00C74124">
      <w:pPr>
        <w:spacing w:after="0" w:line="240" w:lineRule="auto"/>
        <w:ind w:left="720" w:firstLine="720"/>
        <w:rPr>
          <w:rFonts w:ascii="Cambria" w:hAnsi="Cambria"/>
        </w:rPr>
      </w:pPr>
      <w:r w:rsidRPr="00A5230E">
        <w:rPr>
          <w:rFonts w:ascii="Cambria" w:hAnsi="Cambria"/>
        </w:rPr>
        <w:t>Highly correlated academic scores and related socio-economic features caused unstable coefficients and sensitivity to feature removal. This was evident when small data changes led to noticeable coefficient variation, despite similar overall prediction accuracy.</w:t>
      </w:r>
    </w:p>
    <w:p w14:paraId="5A03E8C9" w14:textId="77777777" w:rsidR="00A5230E" w:rsidRPr="00031971" w:rsidRDefault="00A5230E" w:rsidP="00A5230E">
      <w:pPr>
        <w:spacing w:after="0" w:line="240" w:lineRule="auto"/>
        <w:ind w:left="720"/>
        <w:rPr>
          <w:rFonts w:ascii="Cambria" w:hAnsi="Cambria"/>
        </w:rPr>
      </w:pPr>
    </w:p>
    <w:p w14:paraId="13BFA6DD" w14:textId="77777777" w:rsidR="00031971" w:rsidRDefault="00031971" w:rsidP="00031971">
      <w:pPr>
        <w:numPr>
          <w:ilvl w:val="0"/>
          <w:numId w:val="24"/>
        </w:numPr>
        <w:spacing w:after="0" w:line="240" w:lineRule="auto"/>
        <w:rPr>
          <w:rFonts w:ascii="Cambria" w:hAnsi="Cambria"/>
        </w:rPr>
      </w:pPr>
      <w:r w:rsidRPr="00031971">
        <w:rPr>
          <w:rFonts w:ascii="Cambria" w:hAnsi="Cambria"/>
        </w:rPr>
        <w:t>How did regularization affect coefficient stability and prediction accuracy?</w:t>
      </w:r>
    </w:p>
    <w:p w14:paraId="3F9203B2" w14:textId="5EDCA340" w:rsidR="00A52FCE" w:rsidRPr="00031971" w:rsidRDefault="00A52FCE" w:rsidP="00C74124">
      <w:pPr>
        <w:spacing w:after="0" w:line="240" w:lineRule="auto"/>
        <w:ind w:left="720" w:firstLine="720"/>
        <w:rPr>
          <w:rFonts w:ascii="Cambria" w:hAnsi="Cambria"/>
        </w:rPr>
      </w:pPr>
      <w:r w:rsidRPr="00A52FCE">
        <w:rPr>
          <w:rFonts w:ascii="Cambria" w:hAnsi="Cambria"/>
        </w:rPr>
        <w:t>Ridge and Lasso reduced coefficient magnitudes, improving numerical stability and generalization. Regularization mitigated multicollinearity, prevented over-reliance on correlated features, and produced more consistent predictions with slightly improved test RMSE.</w:t>
      </w:r>
    </w:p>
    <w:p w14:paraId="3A71205C" w14:textId="47AE2515" w:rsidR="00031971" w:rsidRPr="00031971" w:rsidRDefault="00031971" w:rsidP="00031971">
      <w:pPr>
        <w:spacing w:after="0" w:line="240" w:lineRule="auto"/>
        <w:rPr>
          <w:rFonts w:ascii="Cambria" w:hAnsi="Cambria"/>
        </w:rPr>
      </w:pPr>
    </w:p>
    <w:p w14:paraId="20F34C7B" w14:textId="77777777" w:rsidR="00031971" w:rsidRPr="00031971" w:rsidRDefault="00031971" w:rsidP="00031971">
      <w:pPr>
        <w:spacing w:after="0" w:line="240" w:lineRule="auto"/>
        <w:rPr>
          <w:rFonts w:ascii="Cambria" w:hAnsi="Cambria"/>
          <w:b/>
          <w:bCs/>
        </w:rPr>
      </w:pPr>
      <w:r w:rsidRPr="00031971">
        <w:rPr>
          <w:rFonts w:ascii="Cambria" w:hAnsi="Cambria"/>
          <w:b/>
          <w:bCs/>
        </w:rPr>
        <w:t>Scenario 2 – Polynomial Regression</w:t>
      </w:r>
    </w:p>
    <w:p w14:paraId="30C9C31B" w14:textId="77777777" w:rsidR="00031971" w:rsidRDefault="00031971" w:rsidP="00031971">
      <w:pPr>
        <w:numPr>
          <w:ilvl w:val="0"/>
          <w:numId w:val="25"/>
        </w:numPr>
        <w:spacing w:after="0" w:line="240" w:lineRule="auto"/>
        <w:rPr>
          <w:rFonts w:ascii="Cambria" w:hAnsi="Cambria"/>
        </w:rPr>
      </w:pPr>
      <w:r w:rsidRPr="00031971">
        <w:rPr>
          <w:rFonts w:ascii="Cambria" w:hAnsi="Cambria"/>
        </w:rPr>
        <w:t>Why did the relationship between horsepower and MPG require a non-linear model?</w:t>
      </w:r>
    </w:p>
    <w:p w14:paraId="44B14265" w14:textId="6C8C0CC3" w:rsidR="0020081B" w:rsidRDefault="0020081B" w:rsidP="00C74124">
      <w:pPr>
        <w:spacing w:after="0" w:line="240" w:lineRule="auto"/>
        <w:ind w:left="720" w:firstLine="720"/>
        <w:rPr>
          <w:rFonts w:ascii="Cambria" w:hAnsi="Cambria"/>
        </w:rPr>
      </w:pPr>
      <w:r w:rsidRPr="0020081B">
        <w:rPr>
          <w:rFonts w:ascii="Cambria" w:hAnsi="Cambria"/>
        </w:rPr>
        <w:t>MPG decreases rapidly at lower horsepower but flattens at higher values, violating linear assumptions. A polynomial model captures this curved trend, representing diminishing efficiency returns as engine power increases.</w:t>
      </w:r>
    </w:p>
    <w:p w14:paraId="288EBA94" w14:textId="77777777" w:rsidR="0020081B" w:rsidRPr="00031971" w:rsidRDefault="0020081B" w:rsidP="0020081B">
      <w:pPr>
        <w:spacing w:after="0" w:line="240" w:lineRule="auto"/>
        <w:ind w:left="720"/>
        <w:rPr>
          <w:rFonts w:ascii="Cambria" w:hAnsi="Cambria"/>
        </w:rPr>
      </w:pPr>
    </w:p>
    <w:p w14:paraId="474EB408" w14:textId="77777777" w:rsidR="00031971" w:rsidRDefault="00031971" w:rsidP="00031971">
      <w:pPr>
        <w:numPr>
          <w:ilvl w:val="0"/>
          <w:numId w:val="25"/>
        </w:numPr>
        <w:spacing w:after="0" w:line="240" w:lineRule="auto"/>
        <w:rPr>
          <w:rFonts w:ascii="Cambria" w:hAnsi="Cambria"/>
        </w:rPr>
      </w:pPr>
      <w:r w:rsidRPr="00031971">
        <w:rPr>
          <w:rFonts w:ascii="Cambria" w:hAnsi="Cambria"/>
        </w:rPr>
        <w:t>At which polynomial degree did the model start overfitting?</w:t>
      </w:r>
    </w:p>
    <w:p w14:paraId="1078B4D3" w14:textId="4ED6848E" w:rsidR="00FD75A8" w:rsidRDefault="00FD75A8" w:rsidP="00C74124">
      <w:pPr>
        <w:spacing w:after="0" w:line="240" w:lineRule="auto"/>
        <w:ind w:left="720" w:firstLine="720"/>
        <w:rPr>
          <w:rFonts w:ascii="Cambria" w:hAnsi="Cambria"/>
        </w:rPr>
      </w:pPr>
      <w:r w:rsidRPr="00FD75A8">
        <w:rPr>
          <w:rFonts w:ascii="Cambria" w:hAnsi="Cambria"/>
        </w:rPr>
        <w:t>Overfitting became evident at degree 4, where training error decreased but test error increased. The model began fitting noise rather than the underlying relationship, reducing generalization to unseen data.</w:t>
      </w:r>
    </w:p>
    <w:p w14:paraId="6884C4B0" w14:textId="77777777" w:rsidR="00FD75A8" w:rsidRPr="00031971" w:rsidRDefault="00FD75A8" w:rsidP="00FD75A8">
      <w:pPr>
        <w:spacing w:after="0" w:line="240" w:lineRule="auto"/>
        <w:ind w:left="720"/>
        <w:rPr>
          <w:rFonts w:ascii="Cambria" w:hAnsi="Cambria"/>
        </w:rPr>
      </w:pPr>
    </w:p>
    <w:p w14:paraId="315D6CDA" w14:textId="77777777" w:rsidR="00031971" w:rsidRDefault="00031971" w:rsidP="00031971">
      <w:pPr>
        <w:numPr>
          <w:ilvl w:val="0"/>
          <w:numId w:val="25"/>
        </w:numPr>
        <w:spacing w:after="0" w:line="240" w:lineRule="auto"/>
        <w:rPr>
          <w:rFonts w:ascii="Cambria" w:hAnsi="Cambria"/>
        </w:rPr>
      </w:pPr>
      <w:r w:rsidRPr="00031971">
        <w:rPr>
          <w:rFonts w:ascii="Cambria" w:hAnsi="Cambria"/>
        </w:rPr>
        <w:t>How did regularization change the shape of the polynomial curve?</w:t>
      </w:r>
    </w:p>
    <w:p w14:paraId="522B2F11" w14:textId="004B7410" w:rsidR="00072246" w:rsidRDefault="00072246" w:rsidP="00C74124">
      <w:pPr>
        <w:spacing w:after="0" w:line="240" w:lineRule="auto"/>
        <w:ind w:left="720" w:firstLine="720"/>
        <w:rPr>
          <w:rFonts w:ascii="Cambria" w:hAnsi="Cambria"/>
        </w:rPr>
      </w:pPr>
      <w:r w:rsidRPr="00072246">
        <w:rPr>
          <w:rFonts w:ascii="Cambria" w:hAnsi="Cambria"/>
        </w:rPr>
        <w:t>Ridge regression smoothed the curve by shrinking higher-order coefficients. This reduced oscillations and extreme bends, resulting in a more realistic trend that better reflected the physical relationship between horsepower and fuel efficiency.</w:t>
      </w:r>
    </w:p>
    <w:p w14:paraId="30A65D1B" w14:textId="77777777" w:rsidR="00072246" w:rsidRPr="00031971" w:rsidRDefault="00072246" w:rsidP="00072246">
      <w:pPr>
        <w:spacing w:after="0" w:line="240" w:lineRule="auto"/>
        <w:ind w:left="720"/>
        <w:rPr>
          <w:rFonts w:ascii="Cambria" w:hAnsi="Cambria"/>
        </w:rPr>
      </w:pPr>
    </w:p>
    <w:p w14:paraId="6825A7C8" w14:textId="77777777" w:rsidR="00031971" w:rsidRDefault="00031971" w:rsidP="00031971">
      <w:pPr>
        <w:numPr>
          <w:ilvl w:val="0"/>
          <w:numId w:val="25"/>
        </w:numPr>
        <w:spacing w:after="0" w:line="240" w:lineRule="auto"/>
        <w:rPr>
          <w:rFonts w:ascii="Cambria" w:hAnsi="Cambria"/>
        </w:rPr>
      </w:pPr>
      <w:r w:rsidRPr="00031971">
        <w:rPr>
          <w:rFonts w:ascii="Cambria" w:hAnsi="Cambria"/>
        </w:rPr>
        <w:t>Why did test error increase for higher-degree polynomials?</w:t>
      </w:r>
    </w:p>
    <w:p w14:paraId="5CDA6F64" w14:textId="7447A1A6" w:rsidR="004C72D5" w:rsidRDefault="004C72D5" w:rsidP="00C74124">
      <w:pPr>
        <w:spacing w:after="0" w:line="240" w:lineRule="auto"/>
        <w:ind w:left="720" w:firstLine="720"/>
        <w:rPr>
          <w:rFonts w:ascii="Cambria" w:hAnsi="Cambria"/>
        </w:rPr>
      </w:pPr>
      <w:r w:rsidRPr="004C72D5">
        <w:rPr>
          <w:rFonts w:ascii="Cambria" w:hAnsi="Cambria"/>
        </w:rPr>
        <w:t>Higher-degree polynomials introduce excessive flexibility, capturing random fluctuations in training data. This increases variance, causing poor performance on test data and leading to higher prediction error despite low training loss.</w:t>
      </w:r>
    </w:p>
    <w:p w14:paraId="151CE921" w14:textId="77777777" w:rsidR="004C72D5" w:rsidRPr="00031971" w:rsidRDefault="004C72D5" w:rsidP="004C72D5">
      <w:pPr>
        <w:spacing w:after="0" w:line="240" w:lineRule="auto"/>
        <w:ind w:left="720"/>
        <w:rPr>
          <w:rFonts w:ascii="Cambria" w:hAnsi="Cambria"/>
        </w:rPr>
      </w:pPr>
    </w:p>
    <w:p w14:paraId="07A29387" w14:textId="77777777" w:rsidR="00031971" w:rsidRDefault="00031971" w:rsidP="00031971">
      <w:pPr>
        <w:numPr>
          <w:ilvl w:val="0"/>
          <w:numId w:val="25"/>
        </w:numPr>
        <w:spacing w:after="0" w:line="240" w:lineRule="auto"/>
        <w:rPr>
          <w:rFonts w:ascii="Cambria" w:hAnsi="Cambria"/>
        </w:rPr>
      </w:pPr>
      <w:r w:rsidRPr="00031971">
        <w:rPr>
          <w:rFonts w:ascii="Cambria" w:hAnsi="Cambria"/>
        </w:rPr>
        <w:t xml:space="preserve">How does this experiment demonstrate the bias-variance </w:t>
      </w:r>
      <w:proofErr w:type="spellStart"/>
      <w:r w:rsidRPr="00031971">
        <w:rPr>
          <w:rFonts w:ascii="Cambria" w:hAnsi="Cambria"/>
        </w:rPr>
        <w:t>tradeoff</w:t>
      </w:r>
      <w:proofErr w:type="spellEnd"/>
      <w:r w:rsidRPr="00031971">
        <w:rPr>
          <w:rFonts w:ascii="Cambria" w:hAnsi="Cambria"/>
        </w:rPr>
        <w:t>?</w:t>
      </w:r>
    </w:p>
    <w:p w14:paraId="6729CEC4" w14:textId="554EEA31" w:rsidR="00017A15" w:rsidRPr="00031971" w:rsidRDefault="00017A15" w:rsidP="00C74124">
      <w:pPr>
        <w:spacing w:after="0" w:line="240" w:lineRule="auto"/>
        <w:ind w:left="720" w:firstLine="720"/>
        <w:rPr>
          <w:rFonts w:ascii="Cambria" w:hAnsi="Cambria"/>
        </w:rPr>
      </w:pPr>
      <w:r w:rsidRPr="00017A15">
        <w:rPr>
          <w:rFonts w:ascii="Cambria" w:hAnsi="Cambria"/>
        </w:rPr>
        <w:t xml:space="preserve">Low-degree models underfit due to high bias, while high-degree models overfit due to high variance. The optimal polynomial degree balances both, minimizing test error and illustrating the fundamental bias-variance </w:t>
      </w:r>
      <w:proofErr w:type="spellStart"/>
      <w:r w:rsidRPr="00017A15">
        <w:rPr>
          <w:rFonts w:ascii="Cambria" w:hAnsi="Cambria"/>
        </w:rPr>
        <w:t>tradeoff</w:t>
      </w:r>
      <w:proofErr w:type="spellEnd"/>
      <w:r w:rsidRPr="00017A15">
        <w:rPr>
          <w:rFonts w:ascii="Cambria" w:hAnsi="Cambria"/>
        </w:rPr>
        <w:t>.</w:t>
      </w:r>
    </w:p>
    <w:p w14:paraId="03025CCA" w14:textId="7ED181B3" w:rsidR="00031971" w:rsidRPr="00031971" w:rsidRDefault="00031971" w:rsidP="00031971">
      <w:pPr>
        <w:spacing w:after="0" w:line="240" w:lineRule="auto"/>
        <w:rPr>
          <w:rFonts w:ascii="Cambria" w:hAnsi="Cambria"/>
        </w:rPr>
      </w:pPr>
    </w:p>
    <w:p w14:paraId="0CAE7472" w14:textId="2FCE6721" w:rsidR="00031971" w:rsidRPr="00031971" w:rsidRDefault="00031971" w:rsidP="00031971">
      <w:pPr>
        <w:spacing w:after="0" w:line="240" w:lineRule="auto"/>
        <w:rPr>
          <w:rFonts w:ascii="Cambria" w:hAnsi="Cambria"/>
          <w:b/>
          <w:bCs/>
        </w:rPr>
      </w:pPr>
    </w:p>
    <w:p w14:paraId="1BB602B3" w14:textId="77777777" w:rsidR="00031971" w:rsidRDefault="00031971" w:rsidP="00031971">
      <w:pPr>
        <w:numPr>
          <w:ilvl w:val="0"/>
          <w:numId w:val="26"/>
        </w:numPr>
        <w:spacing w:after="0" w:line="240" w:lineRule="auto"/>
        <w:rPr>
          <w:rFonts w:ascii="Cambria" w:hAnsi="Cambria"/>
        </w:rPr>
      </w:pPr>
      <w:r w:rsidRPr="00031971">
        <w:rPr>
          <w:rFonts w:ascii="Cambria" w:hAnsi="Cambria"/>
        </w:rPr>
        <w:t>Why is polynomial regression unsuitable for extrapolation?</w:t>
      </w:r>
    </w:p>
    <w:p w14:paraId="617F2D26" w14:textId="42EE777C" w:rsidR="0027579D" w:rsidRDefault="00A61CE8" w:rsidP="00C74124">
      <w:pPr>
        <w:spacing w:after="0" w:line="240" w:lineRule="auto"/>
        <w:ind w:left="720" w:firstLine="720"/>
        <w:rPr>
          <w:rFonts w:ascii="Cambria" w:hAnsi="Cambria"/>
        </w:rPr>
      </w:pPr>
      <w:r w:rsidRPr="00A61CE8">
        <w:rPr>
          <w:rFonts w:ascii="Cambria" w:hAnsi="Cambria"/>
        </w:rPr>
        <w:t xml:space="preserve">Polynomial functions grow unbounded outside the training range, producing unrealistic predictions. Since the model is fitted only within observed data limits, extrapolated values often diverge sharply from real-world </w:t>
      </w:r>
      <w:proofErr w:type="spellStart"/>
      <w:r w:rsidRPr="00A61CE8">
        <w:rPr>
          <w:rFonts w:ascii="Cambria" w:hAnsi="Cambria"/>
        </w:rPr>
        <w:t>behavior</w:t>
      </w:r>
      <w:proofErr w:type="spellEnd"/>
      <w:r w:rsidRPr="00A61CE8">
        <w:rPr>
          <w:rFonts w:ascii="Cambria" w:hAnsi="Cambria"/>
        </w:rPr>
        <w:t>.</w:t>
      </w:r>
    </w:p>
    <w:p w14:paraId="365DB6B1" w14:textId="77777777" w:rsidR="0027579D" w:rsidRPr="00031971" w:rsidRDefault="0027579D" w:rsidP="0027579D">
      <w:pPr>
        <w:spacing w:after="0" w:line="240" w:lineRule="auto"/>
        <w:ind w:left="720"/>
        <w:rPr>
          <w:rFonts w:ascii="Cambria" w:hAnsi="Cambria"/>
        </w:rPr>
      </w:pPr>
    </w:p>
    <w:p w14:paraId="309249DC" w14:textId="77777777" w:rsidR="00031971" w:rsidRDefault="00031971" w:rsidP="00031971">
      <w:pPr>
        <w:numPr>
          <w:ilvl w:val="0"/>
          <w:numId w:val="26"/>
        </w:numPr>
        <w:spacing w:after="0" w:line="240" w:lineRule="auto"/>
        <w:rPr>
          <w:rFonts w:ascii="Cambria" w:hAnsi="Cambria"/>
        </w:rPr>
      </w:pPr>
      <w:r w:rsidRPr="00031971">
        <w:rPr>
          <w:rFonts w:ascii="Cambria" w:hAnsi="Cambria"/>
        </w:rPr>
        <w:t>Can polynomial regression be used for multivariate inputs? Explain.</w:t>
      </w:r>
    </w:p>
    <w:p w14:paraId="11B32211" w14:textId="5480DDA3" w:rsidR="00745829" w:rsidRDefault="00745829" w:rsidP="00C74124">
      <w:pPr>
        <w:spacing w:after="0" w:line="240" w:lineRule="auto"/>
        <w:ind w:left="720" w:firstLine="720"/>
        <w:rPr>
          <w:rFonts w:ascii="Cambria" w:hAnsi="Cambria"/>
        </w:rPr>
      </w:pPr>
      <w:r w:rsidRPr="00745829">
        <w:rPr>
          <w:rFonts w:ascii="Cambria" w:hAnsi="Cambria"/>
        </w:rPr>
        <w:t>Yes. Polynomial regression extends to multiple variables by generating interaction and higher-order terms. However, feature explosion increases computational cost and overfitting risk, making regularization and careful feature selection essential.</w:t>
      </w:r>
    </w:p>
    <w:p w14:paraId="37EBC047" w14:textId="77777777" w:rsidR="00745829" w:rsidRPr="00031971" w:rsidRDefault="00745829" w:rsidP="00745829">
      <w:pPr>
        <w:spacing w:after="0" w:line="240" w:lineRule="auto"/>
        <w:ind w:left="720"/>
        <w:rPr>
          <w:rFonts w:ascii="Cambria" w:hAnsi="Cambria"/>
        </w:rPr>
      </w:pPr>
    </w:p>
    <w:p w14:paraId="77285A64" w14:textId="77777777" w:rsidR="00031971" w:rsidRDefault="00031971" w:rsidP="00031971">
      <w:pPr>
        <w:numPr>
          <w:ilvl w:val="0"/>
          <w:numId w:val="26"/>
        </w:numPr>
        <w:spacing w:after="0" w:line="240" w:lineRule="auto"/>
        <w:rPr>
          <w:rFonts w:ascii="Cambria" w:hAnsi="Cambria"/>
        </w:rPr>
      </w:pPr>
      <w:r w:rsidRPr="00031971">
        <w:rPr>
          <w:rFonts w:ascii="Cambria" w:hAnsi="Cambria"/>
        </w:rPr>
        <w:t>How does Ridge regression behave differently in linear vs polynomial models?</w:t>
      </w:r>
    </w:p>
    <w:p w14:paraId="7658920E" w14:textId="04134EF4" w:rsidR="0051428F" w:rsidRDefault="0051428F" w:rsidP="00C74124">
      <w:pPr>
        <w:spacing w:after="0" w:line="240" w:lineRule="auto"/>
        <w:ind w:left="720" w:firstLine="720"/>
        <w:rPr>
          <w:rFonts w:ascii="Cambria" w:hAnsi="Cambria"/>
        </w:rPr>
      </w:pPr>
      <w:r w:rsidRPr="0051428F">
        <w:rPr>
          <w:rFonts w:ascii="Cambria" w:hAnsi="Cambria"/>
        </w:rPr>
        <w:lastRenderedPageBreak/>
        <w:t>In linear models, Ridge stabilizes correlated coefficients. In polynomial models, it additionally suppresses high-degree terms, controlling curve complexity and preventing extreme oscillations that commonly cause overfitting.</w:t>
      </w:r>
    </w:p>
    <w:p w14:paraId="6A7C212E" w14:textId="77777777" w:rsidR="0051428F" w:rsidRPr="00031971" w:rsidRDefault="0051428F" w:rsidP="0051428F">
      <w:pPr>
        <w:spacing w:after="0" w:line="240" w:lineRule="auto"/>
        <w:ind w:left="720"/>
        <w:rPr>
          <w:rFonts w:ascii="Cambria" w:hAnsi="Cambria"/>
        </w:rPr>
      </w:pPr>
    </w:p>
    <w:p w14:paraId="6220B23D" w14:textId="77777777" w:rsidR="00031971" w:rsidRDefault="00031971" w:rsidP="00031971">
      <w:pPr>
        <w:numPr>
          <w:ilvl w:val="0"/>
          <w:numId w:val="26"/>
        </w:numPr>
        <w:spacing w:after="0" w:line="240" w:lineRule="auto"/>
        <w:rPr>
          <w:rFonts w:ascii="Cambria" w:hAnsi="Cambria"/>
        </w:rPr>
      </w:pPr>
      <w:r w:rsidRPr="00031971">
        <w:rPr>
          <w:rFonts w:ascii="Cambria" w:hAnsi="Cambria"/>
        </w:rPr>
        <w:t>Why are residual plots important in regression diagnostics?</w:t>
      </w:r>
    </w:p>
    <w:p w14:paraId="7CFD6260" w14:textId="092321F1" w:rsidR="0052349D" w:rsidRDefault="0052349D" w:rsidP="00C74124">
      <w:pPr>
        <w:spacing w:after="0" w:line="240" w:lineRule="auto"/>
        <w:ind w:left="720" w:firstLine="720"/>
        <w:rPr>
          <w:rFonts w:ascii="Cambria" w:hAnsi="Cambria"/>
        </w:rPr>
      </w:pPr>
      <w:r w:rsidRPr="0052349D">
        <w:rPr>
          <w:rFonts w:ascii="Cambria" w:hAnsi="Cambria"/>
        </w:rPr>
        <w:t>Residual plots reveal non-linearity, heteroscedasticity, and model misspecification. Randomly distributed residuals indicate a good fit, while patterns suggest violated assumptions or missing explanatory variables.</w:t>
      </w:r>
    </w:p>
    <w:p w14:paraId="53DBDE39" w14:textId="77777777" w:rsidR="0052349D" w:rsidRPr="00031971" w:rsidRDefault="0052349D" w:rsidP="0052349D">
      <w:pPr>
        <w:spacing w:after="0" w:line="240" w:lineRule="auto"/>
        <w:ind w:left="720"/>
        <w:rPr>
          <w:rFonts w:ascii="Cambria" w:hAnsi="Cambria"/>
        </w:rPr>
      </w:pPr>
    </w:p>
    <w:p w14:paraId="1B62B2CB" w14:textId="77777777" w:rsidR="00031971" w:rsidRDefault="00031971" w:rsidP="00031971">
      <w:pPr>
        <w:numPr>
          <w:ilvl w:val="0"/>
          <w:numId w:val="26"/>
        </w:numPr>
        <w:spacing w:after="0" w:line="240" w:lineRule="auto"/>
        <w:rPr>
          <w:rFonts w:ascii="Cambria" w:hAnsi="Cambria"/>
        </w:rPr>
      </w:pPr>
      <w:r w:rsidRPr="00031971">
        <w:rPr>
          <w:rFonts w:ascii="Cambria" w:hAnsi="Cambria"/>
        </w:rPr>
        <w:t>How do regression models support decision-making in education and transportation domains?</w:t>
      </w:r>
    </w:p>
    <w:p w14:paraId="64052C9C" w14:textId="4E3AC2C4" w:rsidR="00741AC4" w:rsidRPr="00031971" w:rsidRDefault="00741AC4" w:rsidP="00C74124">
      <w:pPr>
        <w:spacing w:after="0" w:line="240" w:lineRule="auto"/>
        <w:ind w:left="720" w:firstLine="720"/>
        <w:rPr>
          <w:rFonts w:ascii="Cambria" w:hAnsi="Cambria"/>
        </w:rPr>
      </w:pPr>
      <w:r w:rsidRPr="00741AC4">
        <w:rPr>
          <w:rFonts w:ascii="Cambria" w:hAnsi="Cambria"/>
        </w:rPr>
        <w:t>In education, regression identifies key performance drivers for policy and intervention. In transportation, it supports fuel efficiency forecasting and vehicle design decisions by quantifying relationships between engine characteristics and real-world outcomes.</w:t>
      </w:r>
    </w:p>
    <w:p w14:paraId="4C1D86E3" w14:textId="77777777" w:rsidR="00536754" w:rsidRDefault="00536754" w:rsidP="00536754">
      <w:pPr>
        <w:spacing w:after="0" w:line="240" w:lineRule="auto"/>
        <w:jc w:val="center"/>
        <w:rPr>
          <w:rFonts w:ascii="Cambria" w:hAnsi="Cambria"/>
          <w:b/>
          <w:bCs/>
        </w:rPr>
      </w:pPr>
    </w:p>
    <w:p w14:paraId="35149984" w14:textId="1E77374E" w:rsidR="00AA4E31" w:rsidRDefault="00AA4E31">
      <w:pPr>
        <w:rPr>
          <w:rFonts w:ascii="Cambria" w:hAnsi="Cambria"/>
          <w:b/>
          <w:bCs/>
        </w:rPr>
      </w:pPr>
    </w:p>
    <w:p w14:paraId="23CC94FF" w14:textId="72B21676" w:rsidR="00536754" w:rsidRPr="00062E1C" w:rsidRDefault="00536754" w:rsidP="00536754">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536754" w:rsidRPr="00062E1C" w14:paraId="286AB30E" w14:textId="77777777" w:rsidTr="00BE0D11">
        <w:trPr>
          <w:trHeight w:val="417"/>
        </w:trPr>
        <w:tc>
          <w:tcPr>
            <w:tcW w:w="3075" w:type="dxa"/>
          </w:tcPr>
          <w:p w14:paraId="7A7CCF01" w14:textId="77777777" w:rsidR="00536754" w:rsidRPr="00062E1C" w:rsidRDefault="00536754" w:rsidP="00BE0D11">
            <w:pPr>
              <w:pStyle w:val="TableParagraph"/>
              <w:ind w:right="-15" w:firstLine="360"/>
              <w:rPr>
                <w:rFonts w:cs="Times New Roman"/>
                <w:b/>
              </w:rPr>
            </w:pPr>
            <w:r w:rsidRPr="00062E1C">
              <w:rPr>
                <w:rFonts w:cs="Times New Roman"/>
                <w:b/>
              </w:rPr>
              <w:t>Description</w:t>
            </w:r>
          </w:p>
        </w:tc>
        <w:tc>
          <w:tcPr>
            <w:tcW w:w="1890" w:type="dxa"/>
          </w:tcPr>
          <w:p w14:paraId="211E476F" w14:textId="77777777" w:rsidR="00536754" w:rsidRPr="00062E1C" w:rsidRDefault="00536754" w:rsidP="00BE0D11">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21A740B9" w14:textId="77777777" w:rsidR="00536754" w:rsidRPr="00062E1C" w:rsidRDefault="00536754" w:rsidP="00BE0D11">
            <w:pPr>
              <w:pStyle w:val="TableParagraph"/>
              <w:jc w:val="center"/>
              <w:rPr>
                <w:rFonts w:cs="Times New Roman"/>
                <w:b/>
              </w:rPr>
            </w:pPr>
            <w:r w:rsidRPr="00062E1C">
              <w:rPr>
                <w:rFonts w:cs="Times New Roman"/>
                <w:b/>
              </w:rPr>
              <w:t>Marks Awarded</w:t>
            </w:r>
          </w:p>
        </w:tc>
      </w:tr>
      <w:tr w:rsidR="00536754" w:rsidRPr="00062E1C" w14:paraId="13AD34F0" w14:textId="77777777" w:rsidTr="00BE0D11">
        <w:trPr>
          <w:trHeight w:val="336"/>
        </w:trPr>
        <w:tc>
          <w:tcPr>
            <w:tcW w:w="3075" w:type="dxa"/>
          </w:tcPr>
          <w:p w14:paraId="2063DC41"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Pre Lab Exercise</w:t>
            </w:r>
          </w:p>
        </w:tc>
        <w:tc>
          <w:tcPr>
            <w:tcW w:w="1890" w:type="dxa"/>
            <w:vAlign w:val="center"/>
          </w:tcPr>
          <w:p w14:paraId="32057DFC"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7BEF442" w14:textId="77777777" w:rsidR="00536754" w:rsidRPr="00062E1C" w:rsidRDefault="00536754" w:rsidP="00BE0D11">
            <w:pPr>
              <w:pStyle w:val="TableParagraph"/>
              <w:rPr>
                <w:rFonts w:cs="Times New Roman"/>
              </w:rPr>
            </w:pPr>
          </w:p>
        </w:tc>
      </w:tr>
      <w:tr w:rsidR="00536754" w:rsidRPr="00062E1C" w14:paraId="2B8A130B" w14:textId="77777777" w:rsidTr="00BE0D11">
        <w:trPr>
          <w:trHeight w:val="399"/>
        </w:trPr>
        <w:tc>
          <w:tcPr>
            <w:tcW w:w="3075" w:type="dxa"/>
          </w:tcPr>
          <w:p w14:paraId="76D48E1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In Lab Exercise</w:t>
            </w:r>
          </w:p>
        </w:tc>
        <w:tc>
          <w:tcPr>
            <w:tcW w:w="1890" w:type="dxa"/>
            <w:vAlign w:val="center"/>
          </w:tcPr>
          <w:p w14:paraId="535AE277"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0AEC360" w14:textId="77777777" w:rsidR="00536754" w:rsidRPr="00062E1C" w:rsidRDefault="00536754" w:rsidP="00BE0D11">
            <w:pPr>
              <w:pStyle w:val="TableParagraph"/>
              <w:rPr>
                <w:rFonts w:cs="Times New Roman"/>
              </w:rPr>
            </w:pPr>
          </w:p>
        </w:tc>
      </w:tr>
      <w:tr w:rsidR="00536754" w:rsidRPr="00062E1C" w14:paraId="78B575C7" w14:textId="77777777" w:rsidTr="00BE0D11">
        <w:trPr>
          <w:trHeight w:val="399"/>
        </w:trPr>
        <w:tc>
          <w:tcPr>
            <w:tcW w:w="3075" w:type="dxa"/>
          </w:tcPr>
          <w:p w14:paraId="6B094650"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Post Lab Exercise</w:t>
            </w:r>
          </w:p>
        </w:tc>
        <w:tc>
          <w:tcPr>
            <w:tcW w:w="1890" w:type="dxa"/>
            <w:vAlign w:val="center"/>
          </w:tcPr>
          <w:p w14:paraId="5DDB698A"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56CC459" w14:textId="77777777" w:rsidR="00536754" w:rsidRPr="00062E1C" w:rsidRDefault="00536754" w:rsidP="00BE0D11">
            <w:pPr>
              <w:pStyle w:val="TableParagraph"/>
              <w:rPr>
                <w:rFonts w:cs="Times New Roman"/>
              </w:rPr>
            </w:pPr>
          </w:p>
        </w:tc>
      </w:tr>
      <w:tr w:rsidR="00536754" w:rsidRPr="00062E1C" w14:paraId="6724E839" w14:textId="77777777" w:rsidTr="00BE0D11">
        <w:trPr>
          <w:trHeight w:val="354"/>
        </w:trPr>
        <w:tc>
          <w:tcPr>
            <w:tcW w:w="3075" w:type="dxa"/>
          </w:tcPr>
          <w:p w14:paraId="64743F43" w14:textId="77777777" w:rsidR="00536754" w:rsidRPr="00062E1C" w:rsidRDefault="00536754" w:rsidP="00BE0D11">
            <w:pPr>
              <w:spacing w:after="0" w:line="240" w:lineRule="auto"/>
              <w:rPr>
                <w:rFonts w:ascii="Cambria" w:hAnsi="Cambria" w:cs="Times New Roman"/>
                <w:bCs/>
              </w:rPr>
            </w:pPr>
            <w:r w:rsidRPr="00062E1C">
              <w:rPr>
                <w:rFonts w:ascii="Cambria" w:hAnsi="Cambria" w:cs="Times New Roman"/>
                <w:bCs/>
              </w:rPr>
              <w:t>Viva</w:t>
            </w:r>
          </w:p>
        </w:tc>
        <w:tc>
          <w:tcPr>
            <w:tcW w:w="1890" w:type="dxa"/>
            <w:vAlign w:val="center"/>
          </w:tcPr>
          <w:p w14:paraId="5AABE3CD" w14:textId="77777777" w:rsidR="00536754" w:rsidRPr="00062E1C" w:rsidRDefault="00536754" w:rsidP="00BE0D11">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F4F0FFC" w14:textId="77777777" w:rsidR="00536754" w:rsidRPr="00062E1C" w:rsidRDefault="00536754" w:rsidP="00BE0D11">
            <w:pPr>
              <w:pStyle w:val="TableParagraph"/>
              <w:rPr>
                <w:rFonts w:cs="Times New Roman"/>
              </w:rPr>
            </w:pPr>
          </w:p>
        </w:tc>
      </w:tr>
      <w:tr w:rsidR="00536754" w:rsidRPr="00062E1C" w14:paraId="644B96BD" w14:textId="77777777" w:rsidTr="00BE0D11">
        <w:trPr>
          <w:trHeight w:val="417"/>
        </w:trPr>
        <w:tc>
          <w:tcPr>
            <w:tcW w:w="3075" w:type="dxa"/>
            <w:vAlign w:val="center"/>
          </w:tcPr>
          <w:p w14:paraId="0DEDBCF5" w14:textId="77777777" w:rsidR="00536754" w:rsidRPr="00062E1C" w:rsidRDefault="00536754" w:rsidP="00BE0D11">
            <w:pPr>
              <w:pStyle w:val="TableParagraph"/>
              <w:ind w:right="95" w:firstLine="360"/>
              <w:rPr>
                <w:rFonts w:cs="Times New Roman"/>
                <w:b/>
              </w:rPr>
            </w:pPr>
            <w:r w:rsidRPr="00062E1C">
              <w:rPr>
                <w:rFonts w:cs="Times New Roman"/>
                <w:b/>
              </w:rPr>
              <w:t>Total</w:t>
            </w:r>
          </w:p>
        </w:tc>
        <w:tc>
          <w:tcPr>
            <w:tcW w:w="1890" w:type="dxa"/>
            <w:vAlign w:val="center"/>
          </w:tcPr>
          <w:p w14:paraId="7476CC35" w14:textId="77777777" w:rsidR="00536754" w:rsidRPr="00062E1C" w:rsidRDefault="00536754" w:rsidP="00BE0D11">
            <w:pPr>
              <w:pStyle w:val="TableParagraph"/>
              <w:ind w:right="568"/>
              <w:jc w:val="center"/>
              <w:rPr>
                <w:rFonts w:cs="Times New Roman"/>
                <w:b/>
              </w:rPr>
            </w:pPr>
            <w:r>
              <w:rPr>
                <w:rFonts w:cs="Times New Roman"/>
                <w:b/>
              </w:rPr>
              <w:t xml:space="preserve">            </w:t>
            </w:r>
            <w:r w:rsidRPr="00062E1C">
              <w:rPr>
                <w:rFonts w:cs="Times New Roman"/>
                <w:b/>
              </w:rPr>
              <w:t>30</w:t>
            </w:r>
          </w:p>
        </w:tc>
        <w:tc>
          <w:tcPr>
            <w:tcW w:w="1440" w:type="dxa"/>
          </w:tcPr>
          <w:p w14:paraId="0C84F8DB" w14:textId="77777777" w:rsidR="00536754" w:rsidRPr="00062E1C" w:rsidRDefault="00536754" w:rsidP="00BE0D11">
            <w:pPr>
              <w:pStyle w:val="TableParagraph"/>
              <w:rPr>
                <w:rFonts w:cs="Times New Roman"/>
              </w:rPr>
            </w:pPr>
          </w:p>
        </w:tc>
      </w:tr>
      <w:tr w:rsidR="00536754" w:rsidRPr="00062E1C" w14:paraId="3F17770D" w14:textId="77777777" w:rsidTr="00BE0D11">
        <w:trPr>
          <w:trHeight w:val="669"/>
        </w:trPr>
        <w:tc>
          <w:tcPr>
            <w:tcW w:w="4965" w:type="dxa"/>
            <w:gridSpan w:val="2"/>
          </w:tcPr>
          <w:p w14:paraId="42E2BECE" w14:textId="77777777" w:rsidR="00536754" w:rsidRPr="00062E1C" w:rsidRDefault="00536754" w:rsidP="00BE0D11">
            <w:pPr>
              <w:pStyle w:val="TableParagraph"/>
              <w:rPr>
                <w:rFonts w:cs="Times New Roman"/>
              </w:rPr>
            </w:pPr>
          </w:p>
          <w:p w14:paraId="0FBEBF21" w14:textId="77777777" w:rsidR="00536754" w:rsidRPr="00062E1C" w:rsidRDefault="00536754" w:rsidP="00BE0D11">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B703BF" w14:textId="77777777" w:rsidR="00536754" w:rsidRPr="00062E1C" w:rsidRDefault="00536754" w:rsidP="00BE0D11">
            <w:pPr>
              <w:pStyle w:val="TableParagraph"/>
              <w:rPr>
                <w:rFonts w:cs="Times New Roman"/>
              </w:rPr>
            </w:pPr>
          </w:p>
        </w:tc>
      </w:tr>
    </w:tbl>
    <w:p w14:paraId="023EFE33" w14:textId="77777777" w:rsidR="00536754" w:rsidRPr="00062E1C" w:rsidRDefault="00536754" w:rsidP="00536754">
      <w:pPr>
        <w:spacing w:after="0" w:line="240" w:lineRule="auto"/>
        <w:rPr>
          <w:rFonts w:ascii="Cambria" w:hAnsi="Cambria"/>
          <w:b/>
          <w:bCs/>
        </w:rPr>
      </w:pPr>
    </w:p>
    <w:p w14:paraId="45AAA126" w14:textId="77777777" w:rsidR="00536754" w:rsidRPr="00062E1C" w:rsidRDefault="00536754" w:rsidP="00536754">
      <w:pPr>
        <w:spacing w:after="0" w:line="240" w:lineRule="auto"/>
        <w:jc w:val="center"/>
        <w:rPr>
          <w:rFonts w:ascii="Cambria" w:hAnsi="Cambria" w:cs="Times New Roman"/>
          <w:b/>
        </w:rPr>
      </w:pPr>
    </w:p>
    <w:p w14:paraId="3DF5189B" w14:textId="77777777" w:rsidR="00536754" w:rsidRPr="00062E1C" w:rsidRDefault="00536754" w:rsidP="00536754">
      <w:pPr>
        <w:spacing w:after="0" w:line="240" w:lineRule="auto"/>
        <w:jc w:val="center"/>
        <w:rPr>
          <w:rFonts w:ascii="Cambria" w:hAnsi="Cambria" w:cs="Times New Roman"/>
          <w:b/>
        </w:rPr>
      </w:pPr>
    </w:p>
    <w:p w14:paraId="7EBDCF11" w14:textId="77777777" w:rsidR="00536754" w:rsidRPr="00062E1C" w:rsidRDefault="00536754" w:rsidP="00536754">
      <w:pPr>
        <w:spacing w:after="0" w:line="240" w:lineRule="auto"/>
        <w:jc w:val="center"/>
        <w:rPr>
          <w:rFonts w:ascii="Cambria" w:hAnsi="Cambria" w:cs="Times New Roman"/>
          <w:b/>
        </w:rPr>
      </w:pPr>
    </w:p>
    <w:p w14:paraId="52BDBA6F" w14:textId="77777777" w:rsidR="00536754" w:rsidRPr="00062E1C" w:rsidRDefault="00536754" w:rsidP="00536754">
      <w:pPr>
        <w:spacing w:after="0" w:line="240" w:lineRule="auto"/>
        <w:jc w:val="center"/>
        <w:rPr>
          <w:rFonts w:ascii="Cambria" w:hAnsi="Cambria" w:cs="Times New Roman"/>
          <w:b/>
        </w:rPr>
      </w:pPr>
    </w:p>
    <w:p w14:paraId="53A60685" w14:textId="77777777" w:rsidR="00536754" w:rsidRPr="00062E1C" w:rsidRDefault="00536754" w:rsidP="00536754">
      <w:pPr>
        <w:spacing w:after="0" w:line="240" w:lineRule="auto"/>
        <w:jc w:val="center"/>
        <w:rPr>
          <w:rFonts w:ascii="Cambria" w:hAnsi="Cambria" w:cs="Times New Roman"/>
          <w:b/>
        </w:rPr>
      </w:pPr>
    </w:p>
    <w:p w14:paraId="2355001F" w14:textId="77777777" w:rsidR="00536754" w:rsidRPr="00062E1C" w:rsidRDefault="00536754" w:rsidP="00536754">
      <w:pPr>
        <w:spacing w:after="0" w:line="240" w:lineRule="auto"/>
        <w:jc w:val="center"/>
        <w:rPr>
          <w:rFonts w:ascii="Cambria" w:hAnsi="Cambria" w:cs="Times New Roman"/>
          <w:b/>
        </w:rPr>
      </w:pPr>
    </w:p>
    <w:p w14:paraId="0EF27D02" w14:textId="77777777" w:rsidR="00536754" w:rsidRPr="00062E1C" w:rsidRDefault="00536754" w:rsidP="00536754">
      <w:pPr>
        <w:spacing w:after="0" w:line="240" w:lineRule="auto"/>
        <w:jc w:val="center"/>
        <w:rPr>
          <w:rFonts w:ascii="Cambria" w:hAnsi="Cambria" w:cs="Times New Roman"/>
          <w:b/>
        </w:rPr>
      </w:pPr>
    </w:p>
    <w:p w14:paraId="07B25DBE" w14:textId="77777777" w:rsidR="00536754" w:rsidRPr="00062E1C" w:rsidRDefault="00536754" w:rsidP="00536754">
      <w:pPr>
        <w:spacing w:after="0" w:line="240" w:lineRule="auto"/>
        <w:jc w:val="center"/>
        <w:rPr>
          <w:rFonts w:ascii="Cambria" w:hAnsi="Cambria" w:cs="Times New Roman"/>
          <w:b/>
        </w:rPr>
      </w:pPr>
    </w:p>
    <w:p w14:paraId="60C2F559" w14:textId="77777777" w:rsidR="00536754" w:rsidRPr="00062E1C" w:rsidRDefault="00536754" w:rsidP="00536754">
      <w:pPr>
        <w:spacing w:after="0" w:line="240" w:lineRule="auto"/>
        <w:jc w:val="center"/>
        <w:rPr>
          <w:rFonts w:ascii="Cambria" w:hAnsi="Cambria" w:cs="Times New Roman"/>
          <w:b/>
        </w:rPr>
      </w:pPr>
    </w:p>
    <w:p w14:paraId="324B416F" w14:textId="77777777" w:rsidR="00536754" w:rsidRPr="00062E1C" w:rsidRDefault="00536754" w:rsidP="00536754">
      <w:pPr>
        <w:spacing w:after="0" w:line="240" w:lineRule="auto"/>
        <w:jc w:val="center"/>
        <w:rPr>
          <w:rFonts w:ascii="Cambria" w:hAnsi="Cambria" w:cs="Times New Roman"/>
          <w:b/>
        </w:rPr>
      </w:pPr>
    </w:p>
    <w:p w14:paraId="0C19FA99" w14:textId="77777777" w:rsidR="00536754" w:rsidRPr="00062E1C" w:rsidRDefault="00536754" w:rsidP="00536754">
      <w:pPr>
        <w:spacing w:after="0" w:line="240" w:lineRule="auto"/>
        <w:jc w:val="center"/>
        <w:rPr>
          <w:rFonts w:ascii="Cambria" w:hAnsi="Cambria" w:cs="Times New Roman"/>
          <w:b/>
        </w:rPr>
      </w:pPr>
      <w:r w:rsidRPr="00062E1C">
        <w:rPr>
          <w:rFonts w:ascii="Cambria" w:hAnsi="Cambria" w:cs="Times New Roman"/>
          <w:b/>
        </w:rPr>
        <w:t xml:space="preserve">    </w:t>
      </w:r>
    </w:p>
    <w:p w14:paraId="5BAF66B1" w14:textId="77777777" w:rsidR="00536754" w:rsidRPr="00062E1C" w:rsidRDefault="00536754" w:rsidP="00536754">
      <w:pPr>
        <w:spacing w:after="0" w:line="240" w:lineRule="auto"/>
        <w:jc w:val="center"/>
        <w:rPr>
          <w:rFonts w:ascii="Cambria" w:hAnsi="Cambria" w:cs="Times New Roman"/>
          <w:b/>
        </w:rPr>
      </w:pPr>
    </w:p>
    <w:p w14:paraId="73038D75" w14:textId="77777777" w:rsidR="00536754" w:rsidRPr="00062E1C" w:rsidRDefault="00536754" w:rsidP="00536754">
      <w:pPr>
        <w:spacing w:after="0" w:line="240" w:lineRule="auto"/>
        <w:jc w:val="center"/>
        <w:rPr>
          <w:rFonts w:ascii="Cambria" w:hAnsi="Cambria" w:cs="Times New Roman"/>
          <w:b/>
        </w:rPr>
      </w:pPr>
    </w:p>
    <w:p w14:paraId="6A56B6B1" w14:textId="77777777" w:rsidR="00536754" w:rsidRPr="00062E1C" w:rsidRDefault="00536754" w:rsidP="00536754">
      <w:pPr>
        <w:spacing w:after="0" w:line="240" w:lineRule="auto"/>
        <w:jc w:val="center"/>
        <w:rPr>
          <w:rFonts w:ascii="Cambria" w:hAnsi="Cambria" w:cs="Times New Roman"/>
          <w:b/>
        </w:rPr>
      </w:pPr>
    </w:p>
    <w:p w14:paraId="1BAB8170" w14:textId="77777777" w:rsidR="00536754" w:rsidRDefault="00536754" w:rsidP="00536754"/>
    <w:p w14:paraId="1D917710" w14:textId="77777777" w:rsidR="00536754" w:rsidRDefault="00536754" w:rsidP="00536754"/>
    <w:p w14:paraId="7BE1B6AA" w14:textId="77777777" w:rsidR="00236C10" w:rsidRDefault="00236C10"/>
    <w:sectPr w:rsidR="00236C10" w:rsidSect="0053675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52B4"/>
    <w:multiLevelType w:val="hybridMultilevel"/>
    <w:tmpl w:val="2C16C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FE6610"/>
    <w:multiLevelType w:val="multilevel"/>
    <w:tmpl w:val="680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9315F"/>
    <w:multiLevelType w:val="multilevel"/>
    <w:tmpl w:val="899C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93961"/>
    <w:multiLevelType w:val="multilevel"/>
    <w:tmpl w:val="FF8E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24745"/>
    <w:multiLevelType w:val="multilevel"/>
    <w:tmpl w:val="B5FA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54E1D"/>
    <w:multiLevelType w:val="hybridMultilevel"/>
    <w:tmpl w:val="548AC44A"/>
    <w:lvl w:ilvl="0" w:tplc="4E16270C">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293866"/>
    <w:multiLevelType w:val="hybridMultilevel"/>
    <w:tmpl w:val="C68ED3E2"/>
    <w:lvl w:ilvl="0" w:tplc="4E16270C">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B8537F1"/>
    <w:multiLevelType w:val="hybridMultilevel"/>
    <w:tmpl w:val="B3204AD2"/>
    <w:lvl w:ilvl="0" w:tplc="E0A836C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2C5AA5"/>
    <w:multiLevelType w:val="multilevel"/>
    <w:tmpl w:val="76FE5F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C820A5"/>
    <w:multiLevelType w:val="multilevel"/>
    <w:tmpl w:val="2860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C01AC"/>
    <w:multiLevelType w:val="hybridMultilevel"/>
    <w:tmpl w:val="E4D67F8A"/>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A8C5128"/>
    <w:multiLevelType w:val="multilevel"/>
    <w:tmpl w:val="4B1CD2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AB5A5C"/>
    <w:multiLevelType w:val="multilevel"/>
    <w:tmpl w:val="78A85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3621A7"/>
    <w:multiLevelType w:val="hybridMultilevel"/>
    <w:tmpl w:val="9C7237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821BDF"/>
    <w:multiLevelType w:val="multilevel"/>
    <w:tmpl w:val="F7180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9F2331"/>
    <w:multiLevelType w:val="multilevel"/>
    <w:tmpl w:val="7A2E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922BF"/>
    <w:multiLevelType w:val="multilevel"/>
    <w:tmpl w:val="41EA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D240F"/>
    <w:multiLevelType w:val="multilevel"/>
    <w:tmpl w:val="1AF69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1A6F80"/>
    <w:multiLevelType w:val="hybridMultilevel"/>
    <w:tmpl w:val="C4D01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147614"/>
    <w:multiLevelType w:val="multilevel"/>
    <w:tmpl w:val="3E82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2756D"/>
    <w:multiLevelType w:val="multilevel"/>
    <w:tmpl w:val="6732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0527EE"/>
    <w:multiLevelType w:val="hybridMultilevel"/>
    <w:tmpl w:val="2CB0C0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C705B7"/>
    <w:multiLevelType w:val="multilevel"/>
    <w:tmpl w:val="C43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53A7A"/>
    <w:multiLevelType w:val="multilevel"/>
    <w:tmpl w:val="3C46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9B61AB"/>
    <w:multiLevelType w:val="multilevel"/>
    <w:tmpl w:val="428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7E4DE4"/>
    <w:multiLevelType w:val="hybridMultilevel"/>
    <w:tmpl w:val="CBDE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3341588">
    <w:abstractNumId w:val="13"/>
  </w:num>
  <w:num w:numId="2" w16cid:durableId="927692777">
    <w:abstractNumId w:val="21"/>
  </w:num>
  <w:num w:numId="3" w16cid:durableId="1120343938">
    <w:abstractNumId w:val="25"/>
  </w:num>
  <w:num w:numId="4" w16cid:durableId="767196698">
    <w:abstractNumId w:val="0"/>
  </w:num>
  <w:num w:numId="5" w16cid:durableId="1237201039">
    <w:abstractNumId w:val="7"/>
  </w:num>
  <w:num w:numId="6" w16cid:durableId="687607276">
    <w:abstractNumId w:val="14"/>
  </w:num>
  <w:num w:numId="7" w16cid:durableId="77680808">
    <w:abstractNumId w:val="11"/>
  </w:num>
  <w:num w:numId="8" w16cid:durableId="638875594">
    <w:abstractNumId w:val="18"/>
  </w:num>
  <w:num w:numId="9" w16cid:durableId="531959175">
    <w:abstractNumId w:val="5"/>
  </w:num>
  <w:num w:numId="10" w16cid:durableId="456607132">
    <w:abstractNumId w:val="6"/>
  </w:num>
  <w:num w:numId="11" w16cid:durableId="1533806297">
    <w:abstractNumId w:val="10"/>
  </w:num>
  <w:num w:numId="12" w16cid:durableId="18826141">
    <w:abstractNumId w:val="2"/>
  </w:num>
  <w:num w:numId="13" w16cid:durableId="2030446485">
    <w:abstractNumId w:val="1"/>
  </w:num>
  <w:num w:numId="14" w16cid:durableId="228196685">
    <w:abstractNumId w:val="12"/>
  </w:num>
  <w:num w:numId="15" w16cid:durableId="236012545">
    <w:abstractNumId w:val="3"/>
  </w:num>
  <w:num w:numId="16" w16cid:durableId="1602687358">
    <w:abstractNumId w:val="8"/>
  </w:num>
  <w:num w:numId="17" w16cid:durableId="821585983">
    <w:abstractNumId w:val="9"/>
  </w:num>
  <w:num w:numId="18" w16cid:durableId="1610622355">
    <w:abstractNumId w:val="24"/>
  </w:num>
  <w:num w:numId="19" w16cid:durableId="1725520336">
    <w:abstractNumId w:val="19"/>
  </w:num>
  <w:num w:numId="20" w16cid:durableId="1740325927">
    <w:abstractNumId w:val="15"/>
  </w:num>
  <w:num w:numId="21" w16cid:durableId="333648375">
    <w:abstractNumId w:val="17"/>
  </w:num>
  <w:num w:numId="22" w16cid:durableId="1311014241">
    <w:abstractNumId w:val="22"/>
  </w:num>
  <w:num w:numId="23" w16cid:durableId="52706151">
    <w:abstractNumId w:val="16"/>
  </w:num>
  <w:num w:numId="24" w16cid:durableId="1154566334">
    <w:abstractNumId w:val="20"/>
  </w:num>
  <w:num w:numId="25" w16cid:durableId="1954437252">
    <w:abstractNumId w:val="23"/>
  </w:num>
  <w:num w:numId="26" w16cid:durableId="96678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54"/>
    <w:rsid w:val="00017A15"/>
    <w:rsid w:val="00031971"/>
    <w:rsid w:val="00072246"/>
    <w:rsid w:val="00106B29"/>
    <w:rsid w:val="001213F4"/>
    <w:rsid w:val="0020081B"/>
    <w:rsid w:val="0023569C"/>
    <w:rsid w:val="00236A50"/>
    <w:rsid w:val="00236C10"/>
    <w:rsid w:val="0027579D"/>
    <w:rsid w:val="002B4943"/>
    <w:rsid w:val="003F5CD0"/>
    <w:rsid w:val="00472A2F"/>
    <w:rsid w:val="004C72D5"/>
    <w:rsid w:val="0051428F"/>
    <w:rsid w:val="0052349D"/>
    <w:rsid w:val="00536754"/>
    <w:rsid w:val="005B6297"/>
    <w:rsid w:val="00605A64"/>
    <w:rsid w:val="00614EA5"/>
    <w:rsid w:val="00741AC4"/>
    <w:rsid w:val="00745829"/>
    <w:rsid w:val="007A70C1"/>
    <w:rsid w:val="007C5C3F"/>
    <w:rsid w:val="007E460F"/>
    <w:rsid w:val="0083104D"/>
    <w:rsid w:val="008C21E0"/>
    <w:rsid w:val="009045DE"/>
    <w:rsid w:val="00934D2D"/>
    <w:rsid w:val="009965F2"/>
    <w:rsid w:val="009C67B8"/>
    <w:rsid w:val="009D5CCD"/>
    <w:rsid w:val="00A12370"/>
    <w:rsid w:val="00A34934"/>
    <w:rsid w:val="00A5230E"/>
    <w:rsid w:val="00A52FCE"/>
    <w:rsid w:val="00A61CE8"/>
    <w:rsid w:val="00A81C9E"/>
    <w:rsid w:val="00AA4E31"/>
    <w:rsid w:val="00B47687"/>
    <w:rsid w:val="00BB16C4"/>
    <w:rsid w:val="00C079B7"/>
    <w:rsid w:val="00C74124"/>
    <w:rsid w:val="00DC4F25"/>
    <w:rsid w:val="00DD7B48"/>
    <w:rsid w:val="00E82181"/>
    <w:rsid w:val="00F556C6"/>
    <w:rsid w:val="00FD7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F58A6"/>
  <w15:chartTrackingRefBased/>
  <w15:docId w15:val="{132A136A-1E88-4713-A286-C1EE7320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754"/>
    <w:rPr>
      <w:kern w:val="0"/>
      <w14:ligatures w14:val="none"/>
    </w:rPr>
  </w:style>
  <w:style w:type="paragraph" w:styleId="Heading1">
    <w:name w:val="heading 1"/>
    <w:basedOn w:val="Normal"/>
    <w:next w:val="Normal"/>
    <w:link w:val="Heading1Char"/>
    <w:uiPriority w:val="9"/>
    <w:qFormat/>
    <w:rsid w:val="005367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7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7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7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7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7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7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7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7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54"/>
    <w:rPr>
      <w:rFonts w:eastAsiaTheme="majorEastAsia" w:cstheme="majorBidi"/>
      <w:color w:val="272727" w:themeColor="text1" w:themeTint="D8"/>
    </w:rPr>
  </w:style>
  <w:style w:type="paragraph" w:styleId="Title">
    <w:name w:val="Title"/>
    <w:basedOn w:val="Normal"/>
    <w:next w:val="Normal"/>
    <w:link w:val="TitleChar"/>
    <w:uiPriority w:val="10"/>
    <w:qFormat/>
    <w:rsid w:val="00536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54"/>
    <w:pPr>
      <w:spacing w:before="160"/>
      <w:jc w:val="center"/>
    </w:pPr>
    <w:rPr>
      <w:i/>
      <w:iCs/>
      <w:color w:val="404040" w:themeColor="text1" w:themeTint="BF"/>
    </w:rPr>
  </w:style>
  <w:style w:type="character" w:customStyle="1" w:styleId="QuoteChar">
    <w:name w:val="Quote Char"/>
    <w:basedOn w:val="DefaultParagraphFont"/>
    <w:link w:val="Quote"/>
    <w:uiPriority w:val="29"/>
    <w:rsid w:val="00536754"/>
    <w:rPr>
      <w:i/>
      <w:iCs/>
      <w:color w:val="404040" w:themeColor="text1" w:themeTint="BF"/>
    </w:rPr>
  </w:style>
  <w:style w:type="paragraph" w:styleId="ListParagraph">
    <w:name w:val="List Paragraph"/>
    <w:basedOn w:val="Normal"/>
    <w:link w:val="ListParagraphChar"/>
    <w:uiPriority w:val="34"/>
    <w:qFormat/>
    <w:rsid w:val="00536754"/>
    <w:pPr>
      <w:ind w:left="720"/>
      <w:contextualSpacing/>
    </w:pPr>
  </w:style>
  <w:style w:type="character" w:styleId="IntenseEmphasis">
    <w:name w:val="Intense Emphasis"/>
    <w:basedOn w:val="DefaultParagraphFont"/>
    <w:uiPriority w:val="21"/>
    <w:qFormat/>
    <w:rsid w:val="00536754"/>
    <w:rPr>
      <w:i/>
      <w:iCs/>
      <w:color w:val="2F5496" w:themeColor="accent1" w:themeShade="BF"/>
    </w:rPr>
  </w:style>
  <w:style w:type="paragraph" w:styleId="IntenseQuote">
    <w:name w:val="Intense Quote"/>
    <w:basedOn w:val="Normal"/>
    <w:next w:val="Normal"/>
    <w:link w:val="IntenseQuoteChar"/>
    <w:uiPriority w:val="30"/>
    <w:qFormat/>
    <w:rsid w:val="005367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754"/>
    <w:rPr>
      <w:i/>
      <w:iCs/>
      <w:color w:val="2F5496" w:themeColor="accent1" w:themeShade="BF"/>
    </w:rPr>
  </w:style>
  <w:style w:type="character" w:styleId="IntenseReference">
    <w:name w:val="Intense Reference"/>
    <w:basedOn w:val="DefaultParagraphFont"/>
    <w:uiPriority w:val="32"/>
    <w:qFormat/>
    <w:rsid w:val="00536754"/>
    <w:rPr>
      <w:b/>
      <w:bCs/>
      <w:smallCaps/>
      <w:color w:val="2F5496" w:themeColor="accent1" w:themeShade="BF"/>
      <w:spacing w:val="5"/>
    </w:rPr>
  </w:style>
  <w:style w:type="table" w:styleId="TableGrid">
    <w:name w:val="Table Grid"/>
    <w:basedOn w:val="TableNormal"/>
    <w:uiPriority w:val="39"/>
    <w:rsid w:val="0053675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536754"/>
  </w:style>
  <w:style w:type="paragraph" w:customStyle="1" w:styleId="TableParagraph">
    <w:name w:val="Table Paragraph"/>
    <w:basedOn w:val="Normal"/>
    <w:uiPriority w:val="1"/>
    <w:qFormat/>
    <w:rsid w:val="00536754"/>
    <w:pPr>
      <w:widowControl w:val="0"/>
      <w:autoSpaceDE w:val="0"/>
      <w:autoSpaceDN w:val="0"/>
      <w:spacing w:after="0" w:line="240" w:lineRule="auto"/>
    </w:pPr>
    <w:rPr>
      <w:rFonts w:ascii="Cambria" w:eastAsia="Cambria" w:hAnsi="Cambria" w:cs="Cambria"/>
      <w:lang w:val="en-US"/>
    </w:rPr>
  </w:style>
  <w:style w:type="character" w:styleId="Hyperlink">
    <w:name w:val="Hyperlink"/>
    <w:basedOn w:val="DefaultParagraphFont"/>
    <w:uiPriority w:val="99"/>
    <w:unhideWhenUsed/>
    <w:rsid w:val="00536754"/>
    <w:rPr>
      <w:color w:val="0563C1" w:themeColor="hyperlink"/>
      <w:u w:val="single"/>
    </w:rPr>
  </w:style>
  <w:style w:type="character" w:styleId="UnresolvedMention">
    <w:name w:val="Unresolved Mention"/>
    <w:basedOn w:val="DefaultParagraphFont"/>
    <w:uiPriority w:val="99"/>
    <w:semiHidden/>
    <w:unhideWhenUsed/>
    <w:rsid w:val="002B4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kaggle.com/datasets/uciml/autompg-dataset" TargetMode="External"/><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hyperlink" Target="https://www.kaggle.com/datasets/spscientist/students-performance-in-exams"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6321303-2e2c-4b4c-b2e6-6600839e43b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90827CEBBC9FA408C6C34934AE40856" ma:contentTypeVersion="4" ma:contentTypeDescription="Create a new document." ma:contentTypeScope="" ma:versionID="6a1149d72c69fdc2c22409a9b799a7d7">
  <xsd:schema xmlns:xsd="http://www.w3.org/2001/XMLSchema" xmlns:xs="http://www.w3.org/2001/XMLSchema" xmlns:p="http://schemas.microsoft.com/office/2006/metadata/properties" xmlns:ns2="06321303-2e2c-4b4c-b2e6-6600839e43ba" targetNamespace="http://schemas.microsoft.com/office/2006/metadata/properties" ma:root="true" ma:fieldsID="e22ca4ef1b0172b28603d726e30d60be" ns2:_="">
    <xsd:import namespace="06321303-2e2c-4b4c-b2e6-6600839e43b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21303-2e2c-4b4c-b2e6-6600839e43b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A12B45-2C1C-4C48-8958-D3E4B84C76B6}">
  <ds:schemaRefs>
    <ds:schemaRef ds:uri="http://schemas.microsoft.com/office/2006/metadata/properties"/>
    <ds:schemaRef ds:uri="http://schemas.microsoft.com/office/infopath/2007/PartnerControls"/>
    <ds:schemaRef ds:uri="06321303-2e2c-4b4c-b2e6-6600839e43ba"/>
  </ds:schemaRefs>
</ds:datastoreItem>
</file>

<file path=customXml/itemProps2.xml><?xml version="1.0" encoding="utf-8"?>
<ds:datastoreItem xmlns:ds="http://schemas.openxmlformats.org/officeDocument/2006/customXml" ds:itemID="{E4B7222F-A759-418B-850E-2F7A0964CB37}">
  <ds:schemaRefs>
    <ds:schemaRef ds:uri="http://schemas.microsoft.com/sharepoint/v3/contenttype/forms"/>
  </ds:schemaRefs>
</ds:datastoreItem>
</file>

<file path=customXml/itemProps3.xml><?xml version="1.0" encoding="utf-8"?>
<ds:datastoreItem xmlns:ds="http://schemas.openxmlformats.org/officeDocument/2006/customXml" ds:itemID="{49E29837-AD3E-4751-BF3D-031F59992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21303-2e2c-4b4c-b2e6-6600839e4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14</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Nishanth P</cp:lastModifiedBy>
  <cp:revision>71</cp:revision>
  <dcterms:created xsi:type="dcterms:W3CDTF">2026-02-03T11:01:00Z</dcterms:created>
  <dcterms:modified xsi:type="dcterms:W3CDTF">2026-02-03T18:10:00Z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0x010100590827CEBBC9FA408C6C34934AE40856</vt:lpwstr>
  </property>
</Properties>
</file>