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8537769" w14:textId="77777777" w:rsidR="004379CC" w:rsidRDefault="004379CC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829966D" w14:textId="77777777" w:rsidR="004379CC" w:rsidRPr="004808C8" w:rsidRDefault="004379CC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62973DCC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C936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379CC">
        <w:rPr>
          <w:rFonts w:ascii="Times New Roman" w:hAnsi="Times New Roman" w:cs="Times New Roman"/>
          <w:b/>
          <w:sz w:val="28"/>
          <w:szCs w:val="28"/>
        </w:rPr>
        <w:t>Dibyanshu Kumar</w:t>
      </w:r>
      <w:r w:rsidR="00C936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C936C6">
        <w:rPr>
          <w:rFonts w:ascii="Times New Roman" w:hAnsi="Times New Roman" w:cs="Times New Roman"/>
          <w:b/>
          <w:sz w:val="28"/>
          <w:szCs w:val="28"/>
        </w:rPr>
        <w:t>BAI</w:t>
      </w:r>
      <w:r w:rsidR="004379CC">
        <w:rPr>
          <w:rFonts w:ascii="Times New Roman" w:hAnsi="Times New Roman" w:cs="Times New Roman"/>
          <w:b/>
          <w:sz w:val="28"/>
          <w:szCs w:val="28"/>
        </w:rPr>
        <w:t>71026</w:t>
      </w:r>
    </w:p>
    <w:p w14:paraId="0D4C2945" w14:textId="3531E0A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C936C6">
        <w:rPr>
          <w:rFonts w:ascii="Times New Roman" w:hAnsi="Times New Roman" w:cs="Times New Roman"/>
          <w:b/>
          <w:sz w:val="28"/>
          <w:szCs w:val="28"/>
        </w:rPr>
        <w:t>-AIML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Experiment 5 – SQL Conditional Logic (Odd &amp; Even Values)</w:t>
      </w:r>
    </w:p>
    <w:p w14:paraId="24D13F95" w14:textId="2BA70EB4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SQL Conditional Logic using the MOD (%) operator to classify employee salary values as Odd or Even. This experiment demonstrates numerical analysis and conditional evaluation using SQL queries in Oracle and PostgreSQL.</w:t>
      </w:r>
    </w:p>
    <w:p w14:paraId="6E3A1B4B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0A80FF10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>To understand and apply conditional logic in SQL by using the modulus operator (MOD / %) to analyze numerical data and classify employee salaries as odd or even, thereby improving data analysis and decision-making skills in SQL.</w:t>
      </w:r>
    </w:p>
    <w:p w14:paraId="2237ED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11C5CAA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27ABF610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6BFD1BB9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pgAdmin (for PostgreSQL)</w:t>
      </w:r>
    </w:p>
    <w:p w14:paraId="53257575" w14:textId="77777777" w:rsidR="00C936C6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341486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486933D4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the MOD(salary,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Odd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Open Oracle SQL Developer or pgAdmin.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Display results and capture screenshots.</w:t>
      </w:r>
    </w:p>
    <w:p w14:paraId="0C04F037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3480201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  <w:t>MOD(salary,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</w:p>
    <w:p w14:paraId="74368D9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BE22601" w14:textId="7C4F5E18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68C9E" wp14:editId="4183D911">
            <wp:extent cx="6645910" cy="5281930"/>
            <wp:effectExtent l="0" t="0" r="2540" b="0"/>
            <wp:docPr id="79034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6298" name="Picture 790346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E4" w14:textId="77BB82B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2AC4D" wp14:editId="0421A8F9">
            <wp:extent cx="6645910" cy="6005830"/>
            <wp:effectExtent l="0" t="0" r="2540" b="0"/>
            <wp:docPr id="512773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73378" name="Picture 512773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99" w14:textId="65454C8C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3 – Display Employee Salary Records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67EA3" wp14:editId="25437651">
            <wp:extent cx="6645910" cy="5420360"/>
            <wp:effectExtent l="0" t="0" r="2540" b="8890"/>
            <wp:docPr id="1934372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72724" name="Picture 19343727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3E85" w14:textId="5B0CD5C5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4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1BA6A" wp14:editId="6C1EA551">
            <wp:extent cx="6645910" cy="5372100"/>
            <wp:effectExtent l="0" t="0" r="2540" b="0"/>
            <wp:docPr id="774023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23729" name="Picture 7740237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C23" w14:textId="0BD9C8BD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5 – Display Only Odd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6C49D" wp14:editId="706FE2F3">
            <wp:extent cx="6645910" cy="5356225"/>
            <wp:effectExtent l="0" t="0" r="2540" b="0"/>
            <wp:docPr id="1311883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3598" name="Picture 13118835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0EB" w14:textId="13FC006F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6 – Display Only Even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969CE" wp14:editId="5CCAD312">
            <wp:extent cx="6645910" cy="4345940"/>
            <wp:effectExtent l="0" t="0" r="2540" b="0"/>
            <wp:docPr id="11041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1694" name="Picture 1104116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7EA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08566" w14:textId="77777777" w:rsidR="00E232FD" w:rsidRDefault="00E232FD" w:rsidP="0032692A">
      <w:pPr>
        <w:spacing w:after="0" w:line="240" w:lineRule="auto"/>
      </w:pPr>
      <w:r>
        <w:separator/>
      </w:r>
    </w:p>
  </w:endnote>
  <w:endnote w:type="continuationSeparator" w:id="0">
    <w:p w14:paraId="246BD627" w14:textId="77777777" w:rsidR="00E232FD" w:rsidRDefault="00E232FD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A022F" w14:textId="77777777" w:rsidR="00E232FD" w:rsidRDefault="00E232FD" w:rsidP="0032692A">
      <w:pPr>
        <w:spacing w:after="0" w:line="240" w:lineRule="auto"/>
      </w:pPr>
      <w:r>
        <w:separator/>
      </w:r>
    </w:p>
  </w:footnote>
  <w:footnote w:type="continuationSeparator" w:id="0">
    <w:p w14:paraId="7F1B361C" w14:textId="77777777" w:rsidR="00E232FD" w:rsidRDefault="00E232FD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F74B0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379CC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BF04FE"/>
    <w:rsid w:val="00C11E14"/>
    <w:rsid w:val="00C16D87"/>
    <w:rsid w:val="00C26F26"/>
    <w:rsid w:val="00C820B3"/>
    <w:rsid w:val="00C86073"/>
    <w:rsid w:val="00C936C6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677ED"/>
    <w:rsid w:val="00D7215D"/>
    <w:rsid w:val="00D837B5"/>
    <w:rsid w:val="00DA5A07"/>
    <w:rsid w:val="00DD3705"/>
    <w:rsid w:val="00E20154"/>
    <w:rsid w:val="00E232FD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Dibyanshu Kumar</cp:lastModifiedBy>
  <cp:revision>3</cp:revision>
  <cp:lastPrinted>2026-03-02T15:31:00Z</cp:lastPrinted>
  <dcterms:created xsi:type="dcterms:W3CDTF">2026-03-02T15:31:00Z</dcterms:created>
  <dcterms:modified xsi:type="dcterms:W3CDTF">2026-03-21T12:06:00Z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