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28CE0" w14:textId="48893424" w:rsidR="005E4364" w:rsidRPr="004808C8" w:rsidRDefault="005E4364" w:rsidP="00C86073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31C9298F" w14:textId="1EF71147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>Student Name:</w:t>
      </w:r>
      <w:r w:rsidR="00B6753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6D3A0F">
        <w:rPr>
          <w:rFonts w:ascii="Times New Roman" w:hAnsi="Times New Roman" w:cs="Times New Roman"/>
          <w:b/>
          <w:sz w:val="28"/>
          <w:szCs w:val="28"/>
        </w:rPr>
        <w:t>Dibyanshu Kumar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  <w:t xml:space="preserve">          </w:t>
      </w:r>
      <w:r w:rsidR="00B6753B">
        <w:rPr>
          <w:rFonts w:ascii="Times New Roman" w:hAnsi="Times New Roman" w:cs="Times New Roman"/>
          <w:b/>
          <w:sz w:val="28"/>
          <w:szCs w:val="28"/>
        </w:rPr>
        <w:tab/>
      </w:r>
      <w:r w:rsidR="00B6753B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UID: </w:t>
      </w:r>
      <w:r w:rsidR="00B634D5" w:rsidRPr="004808C8">
        <w:rPr>
          <w:rFonts w:ascii="Times New Roman" w:hAnsi="Times New Roman" w:cs="Times New Roman"/>
          <w:b/>
          <w:sz w:val="28"/>
          <w:szCs w:val="28"/>
        </w:rPr>
        <w:t>24B</w:t>
      </w:r>
      <w:r w:rsidR="00B6753B">
        <w:rPr>
          <w:rFonts w:ascii="Times New Roman" w:hAnsi="Times New Roman" w:cs="Times New Roman"/>
          <w:b/>
          <w:sz w:val="28"/>
          <w:szCs w:val="28"/>
        </w:rPr>
        <w:t>AI</w:t>
      </w:r>
      <w:r w:rsidR="006D3A0F">
        <w:rPr>
          <w:rFonts w:ascii="Times New Roman" w:hAnsi="Times New Roman" w:cs="Times New Roman"/>
          <w:b/>
          <w:sz w:val="28"/>
          <w:szCs w:val="28"/>
        </w:rPr>
        <w:t>71026</w:t>
      </w:r>
    </w:p>
    <w:p w14:paraId="0D4C2945" w14:textId="5B5FA27B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Branch: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AIT-CSE (</w:t>
      </w:r>
      <w:r w:rsidR="00B6753B">
        <w:rPr>
          <w:rFonts w:ascii="Times New Roman" w:hAnsi="Times New Roman" w:cs="Times New Roman"/>
          <w:b/>
          <w:sz w:val="28"/>
          <w:szCs w:val="28"/>
        </w:rPr>
        <w:t>AIML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)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="00B634D5"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Section/Group: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24AIT_KRG</w:t>
      </w:r>
      <w:r w:rsidR="007A035C">
        <w:rPr>
          <w:rFonts w:ascii="Times New Roman" w:hAnsi="Times New Roman" w:cs="Times New Roman"/>
          <w:b/>
          <w:sz w:val="28"/>
          <w:szCs w:val="28"/>
        </w:rPr>
        <w:t>-G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2</w:t>
      </w:r>
    </w:p>
    <w:p w14:paraId="6123497E" w14:textId="3F731781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Semester: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4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                             </w:t>
      </w:r>
    </w:p>
    <w:p w14:paraId="78368DEA" w14:textId="6CFFF47E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>Subject Name: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Database Management System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2692A" w:rsidRPr="004808C8"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          Subject Code: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24CSH-298</w:t>
      </w:r>
    </w:p>
    <w:p w14:paraId="3B270B01" w14:textId="77777777" w:rsidR="0035618B" w:rsidRPr="004808C8" w:rsidRDefault="0035618B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67112C7" w14:textId="54BF4306" w:rsidR="004808C8" w:rsidRPr="004808C8" w:rsidRDefault="004808C8" w:rsidP="004808C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05B60BA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Experiment 6 – Understanding and Implementing Cursors for Row-by-Row Data Processing (Oracle, Accenture, Scaler, D. E. Shaw &amp; Co)</w:t>
      </w:r>
    </w:p>
    <w:p w14:paraId="1C9A846F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Experiment</w:t>
      </w:r>
    </w:p>
    <w:p w14:paraId="6ED74706" w14:textId="77777777" w:rsidR="00CE6D3D" w:rsidRPr="00CE6D3D" w:rsidRDefault="00CE6D3D" w:rsidP="00CE6D3D">
      <w:p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Experiment 6: Working with PL/SQL cursors to process multiple rows of a table individually. This experiment demonstrates the use of implicit cursors, explicit cursors, and cursor attributes to implement business logic on row-by-row data in Oracle and PostgreSQL.</w:t>
      </w:r>
    </w:p>
    <w:p w14:paraId="53CCB3EE" w14:textId="77777777" w:rsidR="00CE6D3D" w:rsidRPr="00CE6D3D" w:rsidRDefault="00000000" w:rsidP="00CE6D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20F859B">
          <v:rect id="_x0000_i1025" style="width:0;height:1.5pt" o:hralign="center" o:hrstd="t" o:hr="t" fillcolor="#a0a0a0" stroked="f"/>
        </w:pict>
      </w:r>
    </w:p>
    <w:p w14:paraId="6F1F89F3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27FC1CF9" w14:textId="77777777" w:rsidR="00CE6D3D" w:rsidRPr="00CE6D3D" w:rsidRDefault="00CE6D3D" w:rsidP="00CE6D3D">
      <w:p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To understand the concept and working of cursors in PL/SQL for row-by-row data processing, and to analyze how implicit cursors, explicit cursors, and cursor attributes are used to implement business logic on multiple rows in a database table.</w:t>
      </w:r>
    </w:p>
    <w:p w14:paraId="0DF0534D" w14:textId="77777777" w:rsidR="00CE6D3D" w:rsidRPr="00CE6D3D" w:rsidRDefault="00000000" w:rsidP="00CE6D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885574A">
          <v:rect id="_x0000_i1026" style="width:0;height:1.5pt" o:hralign="center" o:hrstd="t" o:hr="t" fillcolor="#a0a0a0" stroked="f"/>
        </w:pict>
      </w:r>
    </w:p>
    <w:p w14:paraId="57B87874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5AF1DEEB" w14:textId="77777777" w:rsidR="00CE6D3D" w:rsidRPr="00CE6D3D" w:rsidRDefault="00CE6D3D" w:rsidP="00CE6D3D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To implement and analyze implicit cursors for single-row operations.</w:t>
      </w:r>
    </w:p>
    <w:p w14:paraId="0C01C2FA" w14:textId="77777777" w:rsidR="00CE6D3D" w:rsidRPr="00CE6D3D" w:rsidRDefault="00CE6D3D" w:rsidP="00CE6D3D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To implement explicit cursors to fetch and process multiple records.</w:t>
      </w:r>
    </w:p>
    <w:p w14:paraId="3AA1AFFC" w14:textId="77777777" w:rsidR="00CE6D3D" w:rsidRPr="00CE6D3D" w:rsidRDefault="00CE6D3D" w:rsidP="00CE6D3D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To apply cursor attributes (%FOUND, %NOTFOUND, %ROWCOUNT, %ISOPEN) for controlling program flow.</w:t>
      </w:r>
    </w:p>
    <w:p w14:paraId="67E9351B" w14:textId="77777777" w:rsidR="00CE6D3D" w:rsidRPr="00CE6D3D" w:rsidRDefault="00CE6D3D" w:rsidP="00CE6D3D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To process employee records row by row and apply business logic effectively.</w:t>
      </w:r>
    </w:p>
    <w:p w14:paraId="78A72F7C" w14:textId="77777777" w:rsidR="00CE6D3D" w:rsidRPr="00CE6D3D" w:rsidRDefault="00000000" w:rsidP="00CE6D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E726C67">
          <v:rect id="_x0000_i1027" style="width:0;height:1.5pt" o:hralign="center" o:hrstd="t" o:hr="t" fillcolor="#a0a0a0" stroked="f"/>
        </w:pict>
      </w:r>
    </w:p>
    <w:p w14:paraId="40D5B0B7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Software Requirements</w:t>
      </w:r>
    </w:p>
    <w:p w14:paraId="60E9424E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Database Management System:</w:t>
      </w:r>
    </w:p>
    <w:p w14:paraId="6FA1A4C4" w14:textId="77777777" w:rsidR="00CE6D3D" w:rsidRPr="00CE6D3D" w:rsidRDefault="00CE6D3D" w:rsidP="00CE6D3D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Oracle Database Express Edition (Oracle XE)</w:t>
      </w:r>
    </w:p>
    <w:p w14:paraId="273AEBC4" w14:textId="77777777" w:rsidR="00CE6D3D" w:rsidRPr="00CE6D3D" w:rsidRDefault="00CE6D3D" w:rsidP="00CE6D3D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lastRenderedPageBreak/>
        <w:t>PostgreSQL Database</w:t>
      </w:r>
    </w:p>
    <w:p w14:paraId="1A737BB9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Database Administration Tool / Client Tool:</w:t>
      </w:r>
    </w:p>
    <w:p w14:paraId="5B5E208D" w14:textId="77777777" w:rsidR="00CE6D3D" w:rsidRPr="00CE6D3D" w:rsidRDefault="00CE6D3D" w:rsidP="00CE6D3D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Oracle SQL Developer (for Oracle XE)</w:t>
      </w:r>
    </w:p>
    <w:p w14:paraId="4513B1D7" w14:textId="77777777" w:rsidR="00CE6D3D" w:rsidRPr="00CE6D3D" w:rsidRDefault="00CE6D3D" w:rsidP="00CE6D3D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pgAdmin (for PostgreSQL)</w:t>
      </w:r>
    </w:p>
    <w:p w14:paraId="1F9A5F2C" w14:textId="77777777" w:rsidR="00CE6D3D" w:rsidRPr="00CE6D3D" w:rsidRDefault="00000000" w:rsidP="00CE6D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6B57FF1">
          <v:rect id="_x0000_i1028" style="width:0;height:1.5pt" o:hralign="center" o:hrstd="t" o:hr="t" fillcolor="#a0a0a0" stroked="f"/>
        </w:pict>
      </w:r>
    </w:p>
    <w:p w14:paraId="0041DB34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Problem Statement</w:t>
      </w:r>
    </w:p>
    <w:p w14:paraId="7983008D" w14:textId="77777777" w:rsidR="00CE6D3D" w:rsidRPr="00CE6D3D" w:rsidRDefault="00CE6D3D" w:rsidP="00CE6D3D">
      <w:p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In real-world enterprise applications, database queries often return multiple rows that need to be processed individually to apply specific business rules. Using cursors allows row-by-row processing for detailed business logic implementation.</w:t>
      </w:r>
    </w:p>
    <w:p w14:paraId="31B916F0" w14:textId="77777777" w:rsidR="00CE6D3D" w:rsidRPr="00CE6D3D" w:rsidRDefault="00000000" w:rsidP="00CE6D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BF9EFD5">
          <v:rect id="_x0000_i1029" style="width:0;height:1.5pt" o:hralign="center" o:hrstd="t" o:hr="t" fillcolor="#a0a0a0" stroked="f"/>
        </w:pict>
      </w:r>
    </w:p>
    <w:p w14:paraId="24B1C4D7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Practical / Experiment Steps</w:t>
      </w:r>
    </w:p>
    <w:p w14:paraId="52D922CD" w14:textId="77777777" w:rsidR="00CE6D3D" w:rsidRPr="00CE6D3D" w:rsidRDefault="00CE6D3D" w:rsidP="00CE6D3D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Design PL/SQL programs that demonstrate:</w:t>
      </w:r>
    </w:p>
    <w:p w14:paraId="6F19033D" w14:textId="77777777" w:rsidR="00CE6D3D" w:rsidRPr="00CE6D3D" w:rsidRDefault="00CE6D3D" w:rsidP="00CE6D3D">
      <w:pPr>
        <w:numPr>
          <w:ilvl w:val="1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The use of implicit cursors for single-row DML operations</w:t>
      </w:r>
    </w:p>
    <w:p w14:paraId="2D9E2329" w14:textId="77777777" w:rsidR="00CE6D3D" w:rsidRPr="00CE6D3D" w:rsidRDefault="00CE6D3D" w:rsidP="00CE6D3D">
      <w:pPr>
        <w:numPr>
          <w:ilvl w:val="1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The use of explicit cursors to fetch and process multiple records</w:t>
      </w:r>
    </w:p>
    <w:p w14:paraId="26B7BA3B" w14:textId="77777777" w:rsidR="00CE6D3D" w:rsidRPr="00CE6D3D" w:rsidRDefault="00CE6D3D" w:rsidP="00CE6D3D">
      <w:pPr>
        <w:numPr>
          <w:ilvl w:val="1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The application of cursor attributes to control program execution</w:t>
      </w:r>
    </w:p>
    <w:p w14:paraId="71703735" w14:textId="77777777" w:rsidR="00CE6D3D" w:rsidRPr="00CE6D3D" w:rsidRDefault="00CE6D3D" w:rsidP="00CE6D3D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Create PL/SQL programs to:</w:t>
      </w:r>
    </w:p>
    <w:p w14:paraId="7902DAEB" w14:textId="77777777" w:rsidR="00CE6D3D" w:rsidRPr="00CE6D3D" w:rsidRDefault="00CE6D3D" w:rsidP="00CE6D3D">
      <w:pPr>
        <w:numPr>
          <w:ilvl w:val="1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Fetch employee records from a database table using cursors</w:t>
      </w:r>
    </w:p>
    <w:p w14:paraId="7D957482" w14:textId="77777777" w:rsidR="00CE6D3D" w:rsidRPr="00CE6D3D" w:rsidRDefault="00CE6D3D" w:rsidP="00CE6D3D">
      <w:pPr>
        <w:numPr>
          <w:ilvl w:val="1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Process each record individually</w:t>
      </w:r>
    </w:p>
    <w:p w14:paraId="69A3AB44" w14:textId="77777777" w:rsidR="00CE6D3D" w:rsidRPr="00CE6D3D" w:rsidRDefault="00CE6D3D" w:rsidP="00CE6D3D">
      <w:pPr>
        <w:numPr>
          <w:ilvl w:val="1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Display results or apply business logic using cursor attributes</w:t>
      </w:r>
    </w:p>
    <w:p w14:paraId="46EE3C46" w14:textId="77777777" w:rsidR="00CE6D3D" w:rsidRPr="00CE6D3D" w:rsidRDefault="00000000" w:rsidP="00CE6D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E728975">
          <v:rect id="_x0000_i1030" style="width:0;height:1.5pt" o:hralign="center" o:hrstd="t" o:hr="t" fillcolor="#a0a0a0" stroked="f"/>
        </w:pict>
      </w:r>
    </w:p>
    <w:p w14:paraId="3C8B2AD6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41F732AD" w14:textId="77777777" w:rsidR="00CE6D3D" w:rsidRPr="00CE6D3D" w:rsidRDefault="00CE6D3D" w:rsidP="00CE6D3D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Open Oracle SQL Developer or pgAdmin and connect to the database.</w:t>
      </w:r>
    </w:p>
    <w:p w14:paraId="435FF602" w14:textId="77777777" w:rsidR="00CE6D3D" w:rsidRPr="00CE6D3D" w:rsidRDefault="00CE6D3D" w:rsidP="00CE6D3D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Create an employee table with sample data (id, name, department, salary).</w:t>
      </w:r>
    </w:p>
    <w:p w14:paraId="536D786D" w14:textId="77777777" w:rsidR="00CE6D3D" w:rsidRPr="00CE6D3D" w:rsidRDefault="00CE6D3D" w:rsidP="00CE6D3D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Write an anonymous PL/SQL block demonstrating implicit cursor operations.</w:t>
      </w:r>
    </w:p>
    <w:p w14:paraId="29B1D54D" w14:textId="77777777" w:rsidR="00CE6D3D" w:rsidRPr="00CE6D3D" w:rsidRDefault="00CE6D3D" w:rsidP="00CE6D3D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Write a PL/SQL block using an explicit cursor to fetch and process multiple records.</w:t>
      </w:r>
    </w:p>
    <w:p w14:paraId="2650AD70" w14:textId="77777777" w:rsidR="00CE6D3D" w:rsidRPr="00CE6D3D" w:rsidRDefault="00CE6D3D" w:rsidP="00CE6D3D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Apply cursor attributes such as %FOUND, %NOTFOUND, %ROWCOUNT, %ISOPEN to control execution flow.</w:t>
      </w:r>
    </w:p>
    <w:p w14:paraId="001A5997" w14:textId="77777777" w:rsidR="00CE6D3D" w:rsidRPr="00CE6D3D" w:rsidRDefault="00CE6D3D" w:rsidP="00CE6D3D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lastRenderedPageBreak/>
        <w:t>Execute the blocks and observe the output.</w:t>
      </w:r>
    </w:p>
    <w:p w14:paraId="0DEB964E" w14:textId="77777777" w:rsidR="00CE6D3D" w:rsidRPr="00CE6D3D" w:rsidRDefault="00CE6D3D" w:rsidP="00CE6D3D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Capture results and screenshots for documentation.</w:t>
      </w:r>
    </w:p>
    <w:p w14:paraId="21F1D467" w14:textId="77777777" w:rsidR="00CE6D3D" w:rsidRPr="00CE6D3D" w:rsidRDefault="00000000" w:rsidP="00CE6D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B10277F">
          <v:rect id="_x0000_i1031" style="width:0;height:1.5pt" o:hralign="center" o:hrstd="t" o:hr="t" fillcolor="#a0a0a0" stroked="f"/>
        </w:pict>
      </w:r>
    </w:p>
    <w:p w14:paraId="556E3FC0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Input / Output Details</w:t>
      </w:r>
    </w:p>
    <w:p w14:paraId="01908DFB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Input</w:t>
      </w:r>
    </w:p>
    <w:p w14:paraId="21A398DF" w14:textId="77777777" w:rsidR="00CE6D3D" w:rsidRPr="00CE6D3D" w:rsidRDefault="00CE6D3D" w:rsidP="00CE6D3D">
      <w:p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employee table:</w:t>
      </w:r>
    </w:p>
    <w:p w14:paraId="1C2C6FD1" w14:textId="77777777" w:rsidR="00CE6D3D" w:rsidRPr="00CE6D3D" w:rsidRDefault="00CE6D3D" w:rsidP="00CE6D3D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id (Integer)</w:t>
      </w:r>
    </w:p>
    <w:p w14:paraId="6FCA6ADE" w14:textId="77777777" w:rsidR="00CE6D3D" w:rsidRPr="00CE6D3D" w:rsidRDefault="00CE6D3D" w:rsidP="00CE6D3D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name (Varchar)</w:t>
      </w:r>
    </w:p>
    <w:p w14:paraId="4372C936" w14:textId="77777777" w:rsidR="00CE6D3D" w:rsidRPr="00CE6D3D" w:rsidRDefault="00CE6D3D" w:rsidP="00CE6D3D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department (Varchar)</w:t>
      </w:r>
    </w:p>
    <w:p w14:paraId="259DF6E8" w14:textId="77777777" w:rsidR="00CE6D3D" w:rsidRPr="00CE6D3D" w:rsidRDefault="00CE6D3D" w:rsidP="00CE6D3D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salary (Integer)</w:t>
      </w:r>
    </w:p>
    <w:p w14:paraId="3815F767" w14:textId="77777777" w:rsidR="00CE6D3D" w:rsidRPr="00CE6D3D" w:rsidRDefault="00CE6D3D" w:rsidP="00CE6D3D">
      <w:p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Cursor logic used:</w:t>
      </w:r>
    </w:p>
    <w:p w14:paraId="3DC0EB15" w14:textId="77777777" w:rsidR="00CE6D3D" w:rsidRPr="00CE6D3D" w:rsidRDefault="00CE6D3D" w:rsidP="00CE6D3D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Implicit cursor for single-row processing</w:t>
      </w:r>
    </w:p>
    <w:p w14:paraId="2D07551A" w14:textId="77777777" w:rsidR="00CE6D3D" w:rsidRPr="00CE6D3D" w:rsidRDefault="00CE6D3D" w:rsidP="00CE6D3D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Explicit cursor for multi-row processing</w:t>
      </w:r>
    </w:p>
    <w:p w14:paraId="0D58A36F" w14:textId="77777777" w:rsidR="00CE6D3D" w:rsidRPr="00CE6D3D" w:rsidRDefault="00CE6D3D" w:rsidP="00CE6D3D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Cursor attributes (%FOUND, %NOTFOUND, %ROWCOUNT, %ISOPEN)</w:t>
      </w:r>
    </w:p>
    <w:p w14:paraId="1C829CC3" w14:textId="77777777" w:rsidR="00CE6D3D" w:rsidRPr="00CE6D3D" w:rsidRDefault="00000000" w:rsidP="00CE6D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5C7EC62">
          <v:rect id="_x0000_i1032" style="width:0;height:1.5pt" o:hralign="center" o:hrstd="t" o:hr="t" fillcolor="#a0a0a0" stroked="f"/>
        </w:pict>
      </w:r>
    </w:p>
    <w:p w14:paraId="59C4AA99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Step-wise Output</w:t>
      </w:r>
    </w:p>
    <w:p w14:paraId="68D18D8A" w14:textId="567A38CA" w:rsidR="00CE6D3D" w:rsidRPr="00CE6D3D" w:rsidRDefault="00CE6D3D" w:rsidP="00CE6D3D">
      <w:p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lastRenderedPageBreak/>
        <w:t>Step 1 – Create employee Table</w:t>
      </w:r>
      <w:r w:rsidRPr="00CE6D3D">
        <w:rPr>
          <w:rFonts w:ascii="Times New Roman" w:hAnsi="Times New Roman" w:cs="Times New Roman"/>
          <w:sz w:val="28"/>
          <w:szCs w:val="28"/>
        </w:rPr>
        <w:br/>
      </w:r>
      <w:r w:rsidR="00B6753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0A1AD3" wp14:editId="1326B167">
            <wp:extent cx="6645910" cy="5606415"/>
            <wp:effectExtent l="0" t="0" r="2540" b="0"/>
            <wp:docPr id="283724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724965" name="Picture 28372496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60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FDECB" w14:textId="29E17B62" w:rsidR="00CE6D3D" w:rsidRPr="00CE6D3D" w:rsidRDefault="00CE6D3D" w:rsidP="00CE6D3D">
      <w:p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lastRenderedPageBreak/>
        <w:t>Step 2 – Insert Data into employee Table</w:t>
      </w:r>
      <w:r w:rsidRPr="00CE6D3D">
        <w:rPr>
          <w:rFonts w:ascii="Times New Roman" w:hAnsi="Times New Roman" w:cs="Times New Roman"/>
          <w:sz w:val="28"/>
          <w:szCs w:val="28"/>
        </w:rPr>
        <w:br/>
      </w:r>
      <w:r w:rsidR="00B6753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47203D" wp14:editId="13F72670">
            <wp:extent cx="6645910" cy="5799455"/>
            <wp:effectExtent l="0" t="0" r="2540" b="0"/>
            <wp:docPr id="3755674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567425" name="Picture 37556742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79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2EEA9" w14:textId="76646885" w:rsidR="00CE6D3D" w:rsidRPr="00CE6D3D" w:rsidRDefault="00CE6D3D" w:rsidP="00CE6D3D">
      <w:p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lastRenderedPageBreak/>
        <w:t>Step 3 – Implicit Cursor Operation</w:t>
      </w:r>
      <w:r w:rsidRPr="00CE6D3D">
        <w:rPr>
          <w:rFonts w:ascii="Times New Roman" w:hAnsi="Times New Roman" w:cs="Times New Roman"/>
          <w:sz w:val="28"/>
          <w:szCs w:val="28"/>
        </w:rPr>
        <w:br/>
      </w:r>
      <w:r w:rsidR="00B6753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50ABADE" wp14:editId="5ABF86BB">
            <wp:extent cx="6645910" cy="5865495"/>
            <wp:effectExtent l="0" t="0" r="2540" b="1905"/>
            <wp:docPr id="1503114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11431" name="Picture 15031143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86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4B31B" w14:textId="77777777" w:rsidR="00B6753B" w:rsidRDefault="00CE6D3D" w:rsidP="00CE6D3D">
      <w:p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Step 4 – Explicit Cursor Declaration and Fetch</w:t>
      </w:r>
    </w:p>
    <w:p w14:paraId="71BE3929" w14:textId="5047C1B7" w:rsidR="00CE6D3D" w:rsidRPr="00CE6D3D" w:rsidRDefault="00B6753B" w:rsidP="00CE6D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BDF5814" wp14:editId="62A820A4">
            <wp:extent cx="6645910" cy="5587365"/>
            <wp:effectExtent l="0" t="0" r="2540" b="0"/>
            <wp:docPr id="9631606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160653" name="Picture 96316065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58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6D3D" w:rsidRPr="00CE6D3D">
        <w:rPr>
          <w:rFonts w:ascii="Times New Roman" w:hAnsi="Times New Roman" w:cs="Times New Roman"/>
          <w:sz w:val="28"/>
          <w:szCs w:val="28"/>
        </w:rPr>
        <w:br/>
        <w:t>Step 5 – Process Records Using Cursor Attributes</w:t>
      </w:r>
      <w:r w:rsidR="00CE6D3D" w:rsidRPr="00CE6D3D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D117D0D" wp14:editId="3DAE5EE1">
            <wp:extent cx="6645910" cy="5901055"/>
            <wp:effectExtent l="0" t="0" r="2540" b="4445"/>
            <wp:docPr id="19412507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250716" name="Picture 194125071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90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3DDD8" w14:textId="77777777" w:rsidR="00CE6D3D" w:rsidRPr="00CE6D3D" w:rsidRDefault="00000000" w:rsidP="00CE6D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1C43CBF">
          <v:rect id="_x0000_i1033" style="width:0;height:1.5pt" o:hralign="center" o:hrstd="t" o:hr="t" fillcolor="#a0a0a0" stroked="f"/>
        </w:pict>
      </w:r>
    </w:p>
    <w:p w14:paraId="0E827C5E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Learning Outcome</w:t>
      </w:r>
    </w:p>
    <w:p w14:paraId="3EE9CDE8" w14:textId="77777777" w:rsidR="00CE6D3D" w:rsidRPr="00CE6D3D" w:rsidRDefault="00CE6D3D" w:rsidP="00CE6D3D">
      <w:p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After completing this experiment, the learner will be able to:</w:t>
      </w:r>
    </w:p>
    <w:p w14:paraId="2A8D1A1E" w14:textId="77777777" w:rsidR="00CE6D3D" w:rsidRPr="00CE6D3D" w:rsidRDefault="00CE6D3D" w:rsidP="00CE6D3D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Understand the role of cursors in PL/SQL for handling multi-row query results.</w:t>
      </w:r>
    </w:p>
    <w:p w14:paraId="022FCCC4" w14:textId="77777777" w:rsidR="00CE6D3D" w:rsidRPr="00CE6D3D" w:rsidRDefault="00CE6D3D" w:rsidP="00CE6D3D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Differentiate between implicit cursors and explicit cursors.</w:t>
      </w:r>
    </w:p>
    <w:p w14:paraId="7ECF22D6" w14:textId="77777777" w:rsidR="00CE6D3D" w:rsidRPr="00CE6D3D" w:rsidRDefault="00CE6D3D" w:rsidP="00CE6D3D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Use cursor attributes such as %FOUND, %NOTFOUND, %ROWCOUNT, and %ISOPEN.</w:t>
      </w:r>
    </w:p>
    <w:p w14:paraId="6B786F51" w14:textId="77777777" w:rsidR="00CE6D3D" w:rsidRPr="00CE6D3D" w:rsidRDefault="00CE6D3D" w:rsidP="00CE6D3D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Develop PL/SQL programs that process database records row by row.</w:t>
      </w:r>
    </w:p>
    <w:p w14:paraId="065365D9" w14:textId="77777777" w:rsidR="00CE6D3D" w:rsidRPr="00CE6D3D" w:rsidRDefault="00CE6D3D" w:rsidP="00CE6D3D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lastRenderedPageBreak/>
        <w:t>Apply cursor-based logic in real-world business scenarios used in organizations like Oracle, Accenture, Scaler, and D. E. Shaw &amp; Co.</w:t>
      </w:r>
    </w:p>
    <w:p w14:paraId="0C555437" w14:textId="4977E232" w:rsidR="00014DCE" w:rsidRPr="004808C8" w:rsidRDefault="00014DCE" w:rsidP="00583B65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014DCE" w:rsidRPr="004808C8" w:rsidSect="00AB3ADC">
      <w:headerReference w:type="default" r:id="rId13"/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5DF6D3" w14:textId="77777777" w:rsidR="00FC18EE" w:rsidRDefault="00FC18EE" w:rsidP="0032692A">
      <w:pPr>
        <w:spacing w:after="0" w:line="240" w:lineRule="auto"/>
      </w:pPr>
      <w:r>
        <w:separator/>
      </w:r>
    </w:p>
  </w:endnote>
  <w:endnote w:type="continuationSeparator" w:id="0">
    <w:p w14:paraId="37E5A13A" w14:textId="77777777" w:rsidR="00FC18EE" w:rsidRDefault="00FC18EE" w:rsidP="003269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C1B705" w14:textId="77777777" w:rsidR="00FC18EE" w:rsidRDefault="00FC18EE" w:rsidP="0032692A">
      <w:pPr>
        <w:spacing w:after="0" w:line="240" w:lineRule="auto"/>
      </w:pPr>
      <w:r>
        <w:separator/>
      </w:r>
    </w:p>
  </w:footnote>
  <w:footnote w:type="continuationSeparator" w:id="0">
    <w:p w14:paraId="25935EA4" w14:textId="77777777" w:rsidR="00FC18EE" w:rsidRDefault="00FC18EE" w:rsidP="003269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C85C9" w14:textId="3289E840" w:rsidR="0032692A" w:rsidRDefault="00D477A9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  <w:r>
      <w:rPr>
        <w:noProof/>
      </w:rPr>
      <w:drawing>
        <wp:inline distT="0" distB="0" distL="0" distR="0" wp14:anchorId="603C31CE" wp14:editId="047F0E44">
          <wp:extent cx="2178219" cy="800100"/>
          <wp:effectExtent l="0" t="0" r="0" b="0"/>
          <wp:docPr id="14302448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95226" cy="8063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5618B">
      <w:rPr>
        <w:rFonts w:ascii="Times New Roman" w:hAnsi="Times New Roman"/>
        <w:b/>
        <w:noProof/>
        <w:color w:val="EE0000"/>
        <w:sz w:val="28"/>
        <w:szCs w:val="28"/>
      </w:rPr>
      <w:t xml:space="preserve">                                   </w:t>
    </w:r>
    <w:r w:rsidR="00B81820" w:rsidRPr="0035618B">
      <w:rPr>
        <w:rFonts w:ascii="Times New Roman" w:hAnsi="Times New Roman"/>
        <w:b/>
        <w:noProof/>
        <w:color w:val="EE0000"/>
        <w:sz w:val="28"/>
        <w:szCs w:val="28"/>
      </w:rPr>
      <w:drawing>
        <wp:inline distT="0" distB="0" distL="0" distR="0" wp14:anchorId="7CF5534F" wp14:editId="09597CAC">
          <wp:extent cx="1864953" cy="790575"/>
          <wp:effectExtent l="0" t="0" r="2540" b="0"/>
          <wp:docPr id="72367462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1650" cy="814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3EC3265" w14:textId="686B4DA3" w:rsidR="00C820B3" w:rsidRDefault="00C820B3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</w:p>
  <w:p w14:paraId="2A94C438" w14:textId="1BF97C63" w:rsidR="00C820B3" w:rsidRDefault="00C820B3" w:rsidP="00B81820">
    <w:pPr>
      <w:pStyle w:val="Header"/>
      <w:jc w:val="center"/>
      <w:rPr>
        <w:rFonts w:ascii="Times New Roman" w:hAnsi="Times New Roman"/>
        <w:b/>
        <w:noProof/>
        <w:color w:val="525252" w:themeColor="accent3" w:themeShade="80"/>
        <w:sz w:val="28"/>
        <w:szCs w:val="28"/>
      </w:rPr>
    </w:pPr>
    <w:r w:rsidRPr="00C820B3">
      <w:rPr>
        <w:rFonts w:ascii="Times New Roman" w:hAnsi="Times New Roman"/>
        <w:b/>
        <w:noProof/>
        <w:color w:val="525252" w:themeColor="accent3" w:themeShade="80"/>
        <w:sz w:val="28"/>
        <w:szCs w:val="28"/>
      </w:rPr>
      <w:t xml:space="preserve">EXPERIMENT </w:t>
    </w:r>
    <w:r w:rsidR="00CE6D3D">
      <w:rPr>
        <w:rFonts w:ascii="Times New Roman" w:hAnsi="Times New Roman"/>
        <w:b/>
        <w:noProof/>
        <w:color w:val="525252" w:themeColor="accent3" w:themeShade="80"/>
        <w:sz w:val="28"/>
        <w:szCs w:val="28"/>
      </w:rPr>
      <w:t>6</w:t>
    </w:r>
  </w:p>
  <w:p w14:paraId="25EAD75B" w14:textId="77777777" w:rsidR="00AB3ADC" w:rsidRPr="00C820B3" w:rsidRDefault="00AB3ADC" w:rsidP="00B81820">
    <w:pPr>
      <w:pStyle w:val="Header"/>
      <w:jc w:val="center"/>
      <w:rPr>
        <w:color w:val="525252" w:themeColor="accent3" w:themeShade="8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6920"/>
    <w:multiLevelType w:val="multilevel"/>
    <w:tmpl w:val="86CA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E3468"/>
    <w:multiLevelType w:val="hybridMultilevel"/>
    <w:tmpl w:val="FF5621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204497"/>
    <w:multiLevelType w:val="multilevel"/>
    <w:tmpl w:val="352AF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D82A8C"/>
    <w:multiLevelType w:val="hybridMultilevel"/>
    <w:tmpl w:val="1212BF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E53364"/>
    <w:multiLevelType w:val="multilevel"/>
    <w:tmpl w:val="D0864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0B2C4F25"/>
    <w:multiLevelType w:val="multilevel"/>
    <w:tmpl w:val="1460F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C07D98"/>
    <w:multiLevelType w:val="multilevel"/>
    <w:tmpl w:val="0EB6D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F55DF7"/>
    <w:multiLevelType w:val="hybridMultilevel"/>
    <w:tmpl w:val="12FA7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97259B"/>
    <w:multiLevelType w:val="hybridMultilevel"/>
    <w:tmpl w:val="D8FE3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0F2395D"/>
    <w:multiLevelType w:val="hybridMultilevel"/>
    <w:tmpl w:val="D4F082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0A1FF6"/>
    <w:multiLevelType w:val="multilevel"/>
    <w:tmpl w:val="8D62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822335"/>
    <w:multiLevelType w:val="multilevel"/>
    <w:tmpl w:val="9C3C2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7043AB5"/>
    <w:multiLevelType w:val="multilevel"/>
    <w:tmpl w:val="0930E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9853806"/>
    <w:multiLevelType w:val="hybridMultilevel"/>
    <w:tmpl w:val="037E6E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C1214FA"/>
    <w:multiLevelType w:val="multilevel"/>
    <w:tmpl w:val="E26E2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2E7E8D"/>
    <w:multiLevelType w:val="hybridMultilevel"/>
    <w:tmpl w:val="FAF41706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1F263701"/>
    <w:multiLevelType w:val="multilevel"/>
    <w:tmpl w:val="BAE80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FB34050"/>
    <w:multiLevelType w:val="multilevel"/>
    <w:tmpl w:val="E6084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D4026D"/>
    <w:multiLevelType w:val="hybridMultilevel"/>
    <w:tmpl w:val="56BE32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B202135"/>
    <w:multiLevelType w:val="multilevel"/>
    <w:tmpl w:val="2E42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376201"/>
    <w:multiLevelType w:val="multilevel"/>
    <w:tmpl w:val="0D3AE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50C4C1A"/>
    <w:multiLevelType w:val="hybridMultilevel"/>
    <w:tmpl w:val="6D40A1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607621C"/>
    <w:multiLevelType w:val="multilevel"/>
    <w:tmpl w:val="0C9AE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7ED4C39"/>
    <w:multiLevelType w:val="multilevel"/>
    <w:tmpl w:val="CE5AE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D61C24"/>
    <w:multiLevelType w:val="multilevel"/>
    <w:tmpl w:val="A5AA1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0C2E43"/>
    <w:multiLevelType w:val="hybridMultilevel"/>
    <w:tmpl w:val="FC8629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A5D3E36"/>
    <w:multiLevelType w:val="hybridMultilevel"/>
    <w:tmpl w:val="B96607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AA17F9C"/>
    <w:multiLevelType w:val="multilevel"/>
    <w:tmpl w:val="A782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392D9D"/>
    <w:multiLevelType w:val="multilevel"/>
    <w:tmpl w:val="1D52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FB0645"/>
    <w:multiLevelType w:val="multilevel"/>
    <w:tmpl w:val="5B46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AF79B3"/>
    <w:multiLevelType w:val="hybridMultilevel"/>
    <w:tmpl w:val="139459E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4554658D"/>
    <w:multiLevelType w:val="multilevel"/>
    <w:tmpl w:val="2BE6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68018C"/>
    <w:multiLevelType w:val="multilevel"/>
    <w:tmpl w:val="F3E6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1F6BED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4" w15:restartNumberingAfterBreak="0">
    <w:nsid w:val="504C4C82"/>
    <w:multiLevelType w:val="hybridMultilevel"/>
    <w:tmpl w:val="D4A8D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0B3244B"/>
    <w:multiLevelType w:val="multilevel"/>
    <w:tmpl w:val="160AF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1F0385D"/>
    <w:multiLevelType w:val="multilevel"/>
    <w:tmpl w:val="31B0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B62A8C"/>
    <w:multiLevelType w:val="multilevel"/>
    <w:tmpl w:val="D3505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7F9241C"/>
    <w:multiLevelType w:val="multilevel"/>
    <w:tmpl w:val="E9B2E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F0E670E"/>
    <w:multiLevelType w:val="hybridMultilevel"/>
    <w:tmpl w:val="42C4E9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4FA1F19"/>
    <w:multiLevelType w:val="hybridMultilevel"/>
    <w:tmpl w:val="5CCC8C12"/>
    <w:lvl w:ilvl="0" w:tplc="E3FE0BFE">
      <w:start w:val="2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88F0EF7"/>
    <w:multiLevelType w:val="multilevel"/>
    <w:tmpl w:val="9904A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A687666"/>
    <w:multiLevelType w:val="multilevel"/>
    <w:tmpl w:val="15D4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A73D91"/>
    <w:multiLevelType w:val="multilevel"/>
    <w:tmpl w:val="65B09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00B2EEA"/>
    <w:multiLevelType w:val="hybridMultilevel"/>
    <w:tmpl w:val="150E2814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14F3DBF"/>
    <w:multiLevelType w:val="multilevel"/>
    <w:tmpl w:val="2632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2685D61"/>
    <w:multiLevelType w:val="multilevel"/>
    <w:tmpl w:val="23467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47743E6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8" w15:restartNumberingAfterBreak="0">
    <w:nsid w:val="78C328C7"/>
    <w:multiLevelType w:val="multilevel"/>
    <w:tmpl w:val="392CA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9B315E7"/>
    <w:multiLevelType w:val="multilevel"/>
    <w:tmpl w:val="0A6E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E9B55FB"/>
    <w:multiLevelType w:val="multilevel"/>
    <w:tmpl w:val="AD2C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750078">
    <w:abstractNumId w:val="27"/>
  </w:num>
  <w:num w:numId="2" w16cid:durableId="778985985">
    <w:abstractNumId w:val="1"/>
  </w:num>
  <w:num w:numId="3" w16cid:durableId="105514169">
    <w:abstractNumId w:val="19"/>
  </w:num>
  <w:num w:numId="4" w16cid:durableId="2023238728">
    <w:abstractNumId w:val="45"/>
  </w:num>
  <w:num w:numId="5" w16cid:durableId="1819376201">
    <w:abstractNumId w:val="7"/>
  </w:num>
  <w:num w:numId="6" w16cid:durableId="1137989675">
    <w:abstractNumId w:val="18"/>
  </w:num>
  <w:num w:numId="7" w16cid:durableId="657267342">
    <w:abstractNumId w:val="12"/>
  </w:num>
  <w:num w:numId="8" w16cid:durableId="1145469137">
    <w:abstractNumId w:val="41"/>
  </w:num>
  <w:num w:numId="9" w16cid:durableId="120390120">
    <w:abstractNumId w:val="48"/>
  </w:num>
  <w:num w:numId="10" w16cid:durableId="338235295">
    <w:abstractNumId w:val="50"/>
  </w:num>
  <w:num w:numId="11" w16cid:durableId="1936091128">
    <w:abstractNumId w:val="28"/>
  </w:num>
  <w:num w:numId="12" w16cid:durableId="7026516">
    <w:abstractNumId w:val="30"/>
  </w:num>
  <w:num w:numId="13" w16cid:durableId="1469588212">
    <w:abstractNumId w:val="13"/>
  </w:num>
  <w:num w:numId="14" w16cid:durableId="1536842495">
    <w:abstractNumId w:val="25"/>
  </w:num>
  <w:num w:numId="15" w16cid:durableId="679620657">
    <w:abstractNumId w:val="3"/>
  </w:num>
  <w:num w:numId="16" w16cid:durableId="1725787641">
    <w:abstractNumId w:val="26"/>
  </w:num>
  <w:num w:numId="17" w16cid:durableId="735861336">
    <w:abstractNumId w:val="21"/>
  </w:num>
  <w:num w:numId="18" w16cid:durableId="1339428528">
    <w:abstractNumId w:val="39"/>
  </w:num>
  <w:num w:numId="19" w16cid:durableId="216166788">
    <w:abstractNumId w:val="43"/>
  </w:num>
  <w:num w:numId="20" w16cid:durableId="56562630">
    <w:abstractNumId w:val="34"/>
  </w:num>
  <w:num w:numId="21" w16cid:durableId="866604705">
    <w:abstractNumId w:val="47"/>
  </w:num>
  <w:num w:numId="22" w16cid:durableId="2028021422">
    <w:abstractNumId w:val="47"/>
  </w:num>
  <w:num w:numId="23" w16cid:durableId="980960396">
    <w:abstractNumId w:val="40"/>
  </w:num>
  <w:num w:numId="24" w16cid:durableId="1608807128">
    <w:abstractNumId w:val="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4380100">
    <w:abstractNumId w:val="8"/>
  </w:num>
  <w:num w:numId="26" w16cid:durableId="1388145707">
    <w:abstractNumId w:val="15"/>
  </w:num>
  <w:num w:numId="27" w16cid:durableId="1477718251">
    <w:abstractNumId w:val="44"/>
  </w:num>
  <w:num w:numId="28" w16cid:durableId="416906153">
    <w:abstractNumId w:val="33"/>
  </w:num>
  <w:num w:numId="29" w16cid:durableId="1802072958">
    <w:abstractNumId w:val="9"/>
  </w:num>
  <w:num w:numId="30" w16cid:durableId="1513572781">
    <w:abstractNumId w:val="10"/>
  </w:num>
  <w:num w:numId="31" w16cid:durableId="385835552">
    <w:abstractNumId w:val="31"/>
  </w:num>
  <w:num w:numId="32" w16cid:durableId="749038523">
    <w:abstractNumId w:val="20"/>
  </w:num>
  <w:num w:numId="33" w16cid:durableId="1645045261">
    <w:abstractNumId w:val="22"/>
  </w:num>
  <w:num w:numId="34" w16cid:durableId="486554611">
    <w:abstractNumId w:val="32"/>
  </w:num>
  <w:num w:numId="35" w16cid:durableId="645857326">
    <w:abstractNumId w:val="17"/>
  </w:num>
  <w:num w:numId="36" w16cid:durableId="31928820">
    <w:abstractNumId w:val="0"/>
  </w:num>
  <w:num w:numId="37" w16cid:durableId="1411808966">
    <w:abstractNumId w:val="36"/>
  </w:num>
  <w:num w:numId="38" w16cid:durableId="452603536">
    <w:abstractNumId w:val="29"/>
  </w:num>
  <w:num w:numId="39" w16cid:durableId="160051865">
    <w:abstractNumId w:val="5"/>
  </w:num>
  <w:num w:numId="40" w16cid:durableId="1547057778">
    <w:abstractNumId w:val="37"/>
  </w:num>
  <w:num w:numId="41" w16cid:durableId="1399745156">
    <w:abstractNumId w:val="49"/>
  </w:num>
  <w:num w:numId="42" w16cid:durableId="1730763224">
    <w:abstractNumId w:val="42"/>
  </w:num>
  <w:num w:numId="43" w16cid:durableId="2133548343">
    <w:abstractNumId w:val="16"/>
  </w:num>
  <w:num w:numId="44" w16cid:durableId="2051375094">
    <w:abstractNumId w:val="38"/>
  </w:num>
  <w:num w:numId="45" w16cid:durableId="584844598">
    <w:abstractNumId w:val="23"/>
  </w:num>
  <w:num w:numId="46" w16cid:durableId="2129159436">
    <w:abstractNumId w:val="14"/>
  </w:num>
  <w:num w:numId="47" w16cid:durableId="82842845">
    <w:abstractNumId w:val="35"/>
  </w:num>
  <w:num w:numId="48" w16cid:durableId="1207719017">
    <w:abstractNumId w:val="11"/>
  </w:num>
  <w:num w:numId="49" w16cid:durableId="1071777254">
    <w:abstractNumId w:val="6"/>
  </w:num>
  <w:num w:numId="50" w16cid:durableId="687484288">
    <w:abstractNumId w:val="46"/>
  </w:num>
  <w:num w:numId="51" w16cid:durableId="278608018">
    <w:abstractNumId w:val="24"/>
  </w:num>
  <w:num w:numId="52" w16cid:durableId="19868575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073"/>
    <w:rsid w:val="00012F86"/>
    <w:rsid w:val="00014DCE"/>
    <w:rsid w:val="0002069E"/>
    <w:rsid w:val="00031744"/>
    <w:rsid w:val="000438B1"/>
    <w:rsid w:val="00054081"/>
    <w:rsid w:val="000550BE"/>
    <w:rsid w:val="000C0E0F"/>
    <w:rsid w:val="000F235B"/>
    <w:rsid w:val="000F7E3B"/>
    <w:rsid w:val="00105F88"/>
    <w:rsid w:val="00114C81"/>
    <w:rsid w:val="00151072"/>
    <w:rsid w:val="001660FE"/>
    <w:rsid w:val="001E6107"/>
    <w:rsid w:val="0020185E"/>
    <w:rsid w:val="002A2869"/>
    <w:rsid w:val="002A5642"/>
    <w:rsid w:val="002B5F5B"/>
    <w:rsid w:val="002D3C48"/>
    <w:rsid w:val="002F0E85"/>
    <w:rsid w:val="002F7CF4"/>
    <w:rsid w:val="0030433D"/>
    <w:rsid w:val="0032692A"/>
    <w:rsid w:val="0035618B"/>
    <w:rsid w:val="003641BE"/>
    <w:rsid w:val="003A0A5E"/>
    <w:rsid w:val="003B0A90"/>
    <w:rsid w:val="003D2F29"/>
    <w:rsid w:val="00405283"/>
    <w:rsid w:val="00412975"/>
    <w:rsid w:val="0043381D"/>
    <w:rsid w:val="00434C64"/>
    <w:rsid w:val="0046248D"/>
    <w:rsid w:val="0046624C"/>
    <w:rsid w:val="004808C8"/>
    <w:rsid w:val="004B627C"/>
    <w:rsid w:val="004B7063"/>
    <w:rsid w:val="004C02CF"/>
    <w:rsid w:val="004E6B49"/>
    <w:rsid w:val="00530F64"/>
    <w:rsid w:val="00550499"/>
    <w:rsid w:val="00550C47"/>
    <w:rsid w:val="00583B65"/>
    <w:rsid w:val="00593A3D"/>
    <w:rsid w:val="00595379"/>
    <w:rsid w:val="005E4364"/>
    <w:rsid w:val="006423B3"/>
    <w:rsid w:val="006536D1"/>
    <w:rsid w:val="00675A86"/>
    <w:rsid w:val="00681CFA"/>
    <w:rsid w:val="006835D2"/>
    <w:rsid w:val="00686D64"/>
    <w:rsid w:val="00690A7A"/>
    <w:rsid w:val="00690EC7"/>
    <w:rsid w:val="006A629D"/>
    <w:rsid w:val="006D3A0F"/>
    <w:rsid w:val="00702F10"/>
    <w:rsid w:val="00703E16"/>
    <w:rsid w:val="0073408F"/>
    <w:rsid w:val="007542BA"/>
    <w:rsid w:val="007550D5"/>
    <w:rsid w:val="00781E71"/>
    <w:rsid w:val="007926A4"/>
    <w:rsid w:val="007A035C"/>
    <w:rsid w:val="007D77BA"/>
    <w:rsid w:val="007F709B"/>
    <w:rsid w:val="00860814"/>
    <w:rsid w:val="00865A57"/>
    <w:rsid w:val="008C3156"/>
    <w:rsid w:val="008D3EC9"/>
    <w:rsid w:val="009123C2"/>
    <w:rsid w:val="00976EB7"/>
    <w:rsid w:val="00981F61"/>
    <w:rsid w:val="00993788"/>
    <w:rsid w:val="009A764B"/>
    <w:rsid w:val="009D5591"/>
    <w:rsid w:val="009E1CD2"/>
    <w:rsid w:val="009E2960"/>
    <w:rsid w:val="009E7E43"/>
    <w:rsid w:val="00A171C8"/>
    <w:rsid w:val="00A50DB1"/>
    <w:rsid w:val="00A608C6"/>
    <w:rsid w:val="00A61C41"/>
    <w:rsid w:val="00A845BD"/>
    <w:rsid w:val="00A90961"/>
    <w:rsid w:val="00AA3AB9"/>
    <w:rsid w:val="00AA4721"/>
    <w:rsid w:val="00AA7995"/>
    <w:rsid w:val="00AB3ADC"/>
    <w:rsid w:val="00AB5A76"/>
    <w:rsid w:val="00B55DCB"/>
    <w:rsid w:val="00B634D5"/>
    <w:rsid w:val="00B63CEF"/>
    <w:rsid w:val="00B6753B"/>
    <w:rsid w:val="00B71256"/>
    <w:rsid w:val="00B81820"/>
    <w:rsid w:val="00BC1E0E"/>
    <w:rsid w:val="00BC1EC8"/>
    <w:rsid w:val="00C11E14"/>
    <w:rsid w:val="00C16D87"/>
    <w:rsid w:val="00C26F26"/>
    <w:rsid w:val="00C820B3"/>
    <w:rsid w:val="00C86073"/>
    <w:rsid w:val="00C9376F"/>
    <w:rsid w:val="00C969A1"/>
    <w:rsid w:val="00CB14CD"/>
    <w:rsid w:val="00CD352B"/>
    <w:rsid w:val="00CE5A48"/>
    <w:rsid w:val="00CE6D3D"/>
    <w:rsid w:val="00D200F8"/>
    <w:rsid w:val="00D3423A"/>
    <w:rsid w:val="00D4083E"/>
    <w:rsid w:val="00D477A9"/>
    <w:rsid w:val="00D677ED"/>
    <w:rsid w:val="00D7215D"/>
    <w:rsid w:val="00D837B5"/>
    <w:rsid w:val="00DA5A07"/>
    <w:rsid w:val="00DD3705"/>
    <w:rsid w:val="00E20154"/>
    <w:rsid w:val="00E40950"/>
    <w:rsid w:val="00EA244A"/>
    <w:rsid w:val="00EB75A8"/>
    <w:rsid w:val="00F24F0F"/>
    <w:rsid w:val="00F33215"/>
    <w:rsid w:val="00F34418"/>
    <w:rsid w:val="00F72AAC"/>
    <w:rsid w:val="00F76C05"/>
    <w:rsid w:val="00F94F22"/>
    <w:rsid w:val="00FA4455"/>
    <w:rsid w:val="00FA4C4F"/>
    <w:rsid w:val="00FB630B"/>
    <w:rsid w:val="00FC18EE"/>
    <w:rsid w:val="00FD0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3E1E79"/>
  <w15:chartTrackingRefBased/>
  <w15:docId w15:val="{5381E0EF-9AED-4523-9A86-78272D3AD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0BE"/>
  </w:style>
  <w:style w:type="paragraph" w:styleId="Heading1">
    <w:name w:val="heading 1"/>
    <w:basedOn w:val="Normal"/>
    <w:next w:val="Normal"/>
    <w:link w:val="Heading1Char"/>
    <w:uiPriority w:val="9"/>
    <w:qFormat/>
    <w:rsid w:val="00C86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6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6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07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E4364"/>
    <w:rPr>
      <w:b/>
      <w:bCs/>
    </w:rPr>
  </w:style>
  <w:style w:type="paragraph" w:styleId="NormalWeb">
    <w:name w:val="Normal (Web)"/>
    <w:basedOn w:val="Normal"/>
    <w:uiPriority w:val="99"/>
    <w:unhideWhenUsed/>
    <w:rsid w:val="005E4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92A"/>
  </w:style>
  <w:style w:type="paragraph" w:styleId="Footer">
    <w:name w:val="footer"/>
    <w:basedOn w:val="Normal"/>
    <w:link w:val="Foot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692A"/>
  </w:style>
  <w:style w:type="character" w:styleId="HTMLCode">
    <w:name w:val="HTML Code"/>
    <w:basedOn w:val="DefaultParagraphFont"/>
    <w:uiPriority w:val="99"/>
    <w:semiHidden/>
    <w:unhideWhenUsed/>
    <w:rsid w:val="004662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jpe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CEC2C-56E3-4A0D-9FAD-CBA611390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544</Words>
  <Characters>3107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Hans</dc:creator>
  <cp:keywords/>
  <dc:description/>
  <cp:lastModifiedBy>Dibyanshu Kumar</cp:lastModifiedBy>
  <cp:revision>3</cp:revision>
  <cp:lastPrinted>2026-03-02T15:36:00Z</cp:lastPrinted>
  <dcterms:created xsi:type="dcterms:W3CDTF">2026-03-02T15:36:00Z</dcterms:created>
  <dcterms:modified xsi:type="dcterms:W3CDTF">2026-03-21T12:11:00Z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1d963c7a-0412-4bdb-b30e-9f28e738e9d9</vt:lpwstr>
  </property>
</Properties>
</file>