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45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Jay Ladva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>
              <w:rPr>
                <w:rFonts w:ascii="Times New Roman" w:hAnsi="Times New Roman" w:eastAsia="Times New Roman" w:cs="Times New Roman"/>
                <w:b/>
                <w:sz w:val="40"/>
                <w:szCs w:val="40"/>
                <w:u w:val="single"/>
              </w:rPr>
              <w:t>Task - 1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  <w:t xml:space="preserve">Code 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 xml:space="preserve">GitHub Link Repository Link:  </w:t>
            </w:r>
            <w:bookmarkStart w:id="1" w:name="_GoBack"/>
          </w:p>
          <w:bookmarkEnd w:id="1"/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>ITUE301:</w:t>
    </w:r>
    <w:r>
      <w:rPr>
        <w:rFonts w:ascii="Cambria" w:hAnsi="Cambria" w:eastAsia="Cambria" w:cs="Cambria"/>
        <w:b/>
        <w:color w:val="000000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b/>
        <w:sz w:val="20"/>
        <w:szCs w:val="20"/>
      </w:rPr>
      <w:t xml:space="preserve">Advance Web Development Framework </w:t>
    </w:r>
    <w:r>
      <w:rPr>
        <w:rFonts w:ascii="Cambria" w:hAnsi="Cambria" w:eastAsia="Cambria" w:cs="Cambria"/>
        <w:b/>
        <w:color w:val="000000"/>
      </w:rPr>
      <w:tab/>
    </w:r>
    <w:r>
      <w:rPr>
        <w:rFonts w:ascii="Cambria" w:hAnsi="Cambria" w:eastAsia="Cambria" w:cs="Cambria"/>
        <w:b/>
        <w:color w:val="000000"/>
      </w:rPr>
      <w:tab/>
    </w:r>
    <w:r>
      <w:rPr>
        <w:rFonts w:ascii="Cambria" w:hAnsi="Cambria" w:eastAsia="Cambria" w:cs="Cambria"/>
        <w:b/>
        <w:color w:val="000000"/>
      </w:rPr>
      <w:t xml:space="preserve">       </w:t>
    </w:r>
    <w:r>
      <w:rPr>
        <w:rFonts w:ascii="Cambria" w:hAnsi="Cambria" w:eastAsia="Cambria" w:cs="Cambria"/>
        <w:b/>
      </w:rPr>
      <w:t>24CS0</w:t>
    </w:r>
    <w:r>
      <w:rPr>
        <w:rFonts w:hint="default" w:ascii="Cambria" w:hAnsi="Cambria" w:eastAsia="Cambria" w:cs="Cambria"/>
        <w:b/>
        <w:lang w:val="en-IN"/>
      </w:rPr>
      <w:t>45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63</Words>
  <Characters>356</Characters>
  <Lines>3</Lines>
  <Paragraphs>1</Paragraphs>
  <TotalTime>102</TotalTime>
  <ScaleCrop>false</ScaleCrop>
  <LinksUpToDate>false</LinksUpToDate>
  <CharactersWithSpaces>410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2026-10-11T15:51:34Z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