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C03" w:rsidRDefault="00793682">
      <w:pPr>
        <w:spacing w:before="240" w:after="120"/>
        <w:jc w:val="center"/>
      </w:pPr>
      <w:r>
        <w:rPr>
          <w:b/>
          <w:bCs/>
          <w:color w:val="1F3864"/>
          <w:sz w:val="48"/>
          <w:szCs w:val="48"/>
        </w:rPr>
        <w:t>BIG DATA ANALYTICS</w:t>
      </w:r>
    </w:p>
    <w:p w:rsidR="00170C03" w:rsidRDefault="00793682">
      <w:pPr>
        <w:spacing w:after="60"/>
        <w:jc w:val="center"/>
      </w:pPr>
      <w:r>
        <w:rPr>
          <w:b/>
          <w:bCs/>
          <w:color w:val="2E75B6"/>
          <w:sz w:val="36"/>
          <w:szCs w:val="36"/>
        </w:rPr>
        <w:t>Unit 1: Big Data Fundamentals</w:t>
      </w:r>
    </w:p>
    <w:p w:rsidR="00170C03" w:rsidRDefault="00793682">
      <w:pPr>
        <w:pStyle w:val="Heading1"/>
      </w:pPr>
      <w:r>
        <w:t>1.1 Characteristics and Challenges of Big Data</w:t>
      </w:r>
    </w:p>
    <w:p w:rsidR="00170C03" w:rsidRDefault="00793682">
      <w:pPr>
        <w:spacing w:after="120"/>
      </w:pPr>
      <w:r>
        <w:t>Big Data is a collection of data that is huge in volume, yet growing exponentially with time. It is data with such large size and complexity that traditional data management tools cannot store or process it efficiently.</w:t>
      </w:r>
    </w:p>
    <w:p w:rsidR="00170C03" w:rsidRDefault="00793682">
      <w:pPr>
        <w:pStyle w:val="Heading2"/>
      </w:pPr>
      <w:r>
        <w:t>Characteristics of Big Data (The 5 V's)</w:t>
      </w:r>
    </w:p>
    <w:p w:rsidR="00170C03" w:rsidRDefault="00793682">
      <w:pPr>
        <w:pStyle w:val="Heading3"/>
      </w:pPr>
      <w:r>
        <w:t>1. Volume</w:t>
      </w:r>
    </w:p>
    <w:p w:rsidR="00170C03" w:rsidRDefault="00793682">
      <w:pPr>
        <w:spacing w:after="120"/>
      </w:pPr>
      <w:r>
        <w:t>The name Big Data itself is related to enormous size. Big Data is a vast volume of data generated from many sources daily, such as business processes, machines, social media platforms, networks, and human interactions. Examples:</w:t>
      </w:r>
    </w:p>
    <w:p w:rsidR="00170C03" w:rsidRDefault="00793682">
      <w:pPr>
        <w:pStyle w:val="ListParagraph"/>
        <w:numPr>
          <w:ilvl w:val="0"/>
          <w:numId w:val="2"/>
        </w:numPr>
        <w:spacing w:after="80"/>
      </w:pPr>
      <w:r>
        <w:t>New York Stock Exchange generates about one terabyte of new trade data per day.</w:t>
      </w:r>
    </w:p>
    <w:p w:rsidR="00170C03" w:rsidRDefault="00793682">
      <w:pPr>
        <w:pStyle w:val="ListParagraph"/>
        <w:numPr>
          <w:ilvl w:val="0"/>
          <w:numId w:val="2"/>
        </w:numPr>
        <w:spacing w:after="80"/>
      </w:pPr>
      <w:r>
        <w:t>Facebook ingests 500+ terabytes of new data into its databases every day.</w:t>
      </w:r>
    </w:p>
    <w:p w:rsidR="00170C03" w:rsidRDefault="00793682">
      <w:pPr>
        <w:pStyle w:val="ListParagraph"/>
        <w:numPr>
          <w:ilvl w:val="0"/>
          <w:numId w:val="2"/>
        </w:numPr>
        <w:spacing w:after="80"/>
      </w:pPr>
      <w:r>
        <w:t>A single jet engine can generate 10+ terabytes of data in 30 minutes of flight time.</w:t>
      </w:r>
    </w:p>
    <w:p w:rsidR="00170C03" w:rsidRDefault="00170C03">
      <w:pPr>
        <w:spacing w:after="80"/>
      </w:pPr>
    </w:p>
    <w:p w:rsidR="00170C03" w:rsidRDefault="00793682">
      <w:pPr>
        <w:pStyle w:val="Heading3"/>
      </w:pPr>
      <w:r>
        <w:t>2. Variety</w:t>
      </w:r>
    </w:p>
    <w:p w:rsidR="00170C03" w:rsidRDefault="00793682">
      <w:pPr>
        <w:spacing w:after="120"/>
      </w:pPr>
      <w:r>
        <w:t>Big Data can be structured, unstructured, and semi-structured, collected from different sources. Data comes in array forms including PDFs, Emails, audios, social media posts, photos, videos, and more.</w:t>
      </w:r>
    </w:p>
    <w:p w:rsidR="00170C03" w:rsidRDefault="00793682">
      <w:pPr>
        <w:pStyle w:val="ListParagraph"/>
        <w:numPr>
          <w:ilvl w:val="0"/>
          <w:numId w:val="2"/>
        </w:numPr>
        <w:spacing w:after="80"/>
      </w:pPr>
      <w:r>
        <w:t>Structured Data: Organized in rows and columns; stored in relational databases (e.g., SQL).</w:t>
      </w:r>
    </w:p>
    <w:p w:rsidR="00170C03" w:rsidRDefault="00793682">
      <w:pPr>
        <w:pStyle w:val="ListParagraph"/>
        <w:numPr>
          <w:ilvl w:val="0"/>
          <w:numId w:val="2"/>
        </w:numPr>
        <w:spacing w:after="80"/>
      </w:pPr>
      <w:r>
        <w:t>Unstructured Data: Has no predefined format; includes images, videos, emails, blog posts.</w:t>
      </w:r>
    </w:p>
    <w:p w:rsidR="00170C03" w:rsidRDefault="00793682">
      <w:pPr>
        <w:pStyle w:val="ListParagraph"/>
        <w:numPr>
          <w:ilvl w:val="0"/>
          <w:numId w:val="2"/>
        </w:numPr>
        <w:spacing w:after="80"/>
      </w:pPr>
      <w:r>
        <w:t>Semi-Structured Data: Falls between structured and unstructured; e.g., XML, JSON, emails.</w:t>
      </w:r>
    </w:p>
    <w:p w:rsidR="00170C03" w:rsidRDefault="00170C03">
      <w:pPr>
        <w:spacing w:after="80"/>
      </w:pPr>
    </w:p>
    <w:p w:rsidR="00170C03" w:rsidRDefault="00793682">
      <w:pPr>
        <w:pStyle w:val="Heading3"/>
      </w:pPr>
      <w:r>
        <w:t>3. Velocity</w:t>
      </w:r>
    </w:p>
    <w:p w:rsidR="00170C03" w:rsidRDefault="00793682">
      <w:pPr>
        <w:spacing w:after="120"/>
      </w:pPr>
      <w:r>
        <w:t>Velocity plays an important role compared to other characteristics. It refers to the speed at which data is created in real-time. Big data velocity deals with the speed at which data flows from sources like application logs, business processes, networks, social media sites, sensors, and mobile devices.</w:t>
      </w:r>
    </w:p>
    <w:p w:rsidR="00170C03" w:rsidRDefault="00170C03">
      <w:pPr>
        <w:spacing w:after="80"/>
      </w:pPr>
    </w:p>
    <w:p w:rsidR="00170C03" w:rsidRDefault="00793682">
      <w:pPr>
        <w:pStyle w:val="Heading3"/>
      </w:pPr>
      <w:r>
        <w:t>4. Veracity</w:t>
      </w:r>
    </w:p>
    <w:p w:rsidR="00170C03" w:rsidRDefault="00793682">
      <w:pPr>
        <w:spacing w:after="120"/>
      </w:pPr>
      <w:r>
        <w:t>Veracity means how reliable the data is. It refers to the process of being able to handle and manage data efficiently — filtering, cleaning, and translating data to ensure its quality and trustworthiness. Big Data veracity is also essential in business development.</w:t>
      </w:r>
    </w:p>
    <w:p w:rsidR="00170C03" w:rsidRDefault="00170C03">
      <w:pPr>
        <w:spacing w:after="80"/>
      </w:pPr>
    </w:p>
    <w:p w:rsidR="00170C03" w:rsidRDefault="00793682">
      <w:pPr>
        <w:pStyle w:val="Heading3"/>
      </w:pPr>
      <w:r>
        <w:t>5. Value</w:t>
      </w:r>
    </w:p>
    <w:p w:rsidR="00170C03" w:rsidRDefault="00793682">
      <w:pPr>
        <w:spacing w:after="120"/>
      </w:pPr>
      <w:r>
        <w:lastRenderedPageBreak/>
        <w:t xml:space="preserve">Value is an essential characteristic of Big Data. The goal is not just to store data, but to extract valuable and reliable insights from it. Data must be stored, processed, and </w:t>
      </w:r>
      <w:proofErr w:type="spellStart"/>
      <w:r>
        <w:t>analyzed</w:t>
      </w:r>
      <w:proofErr w:type="spellEnd"/>
      <w:r>
        <w:t xml:space="preserve"> to generate actionable business value.</w:t>
      </w:r>
    </w:p>
    <w:p w:rsidR="00170C03" w:rsidRDefault="00170C03">
      <w:pPr>
        <w:spacing w:after="80"/>
      </w:pPr>
    </w:p>
    <w:p w:rsidR="00170C03" w:rsidRDefault="00793682">
      <w:pPr>
        <w:pStyle w:val="Heading2"/>
      </w:pPr>
      <w:r>
        <w:t>Six Key Data Quality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0C03">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Characteristic</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Description</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Accuracy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Data should be sufficiently accurate for the intended use and captured only once at the point of activity.</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Validity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Data should be recorded and used in compliance with relevant rules or definitions to ensure consistency.</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Reliability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Data should reflect stable and consistent collection processes across collection points and over time.</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Timeliness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Data should be captured as quickly as possible after the event and be available within a reasonable time.</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Relevance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Data captured should be relevant to the purposes for which it is to be used; periodic review required.</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Completeness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Data requirements should be clearly specified based on organizational information needs.</w:t>
            </w:r>
          </w:p>
        </w:tc>
      </w:tr>
    </w:tbl>
    <w:p w:rsidR="00170C03" w:rsidRDefault="00170C03">
      <w:pPr>
        <w:spacing w:after="80"/>
      </w:pPr>
    </w:p>
    <w:p w:rsidR="00170C03" w:rsidRDefault="00793682">
      <w:pPr>
        <w:pStyle w:val="Heading2"/>
      </w:pPr>
      <w:r>
        <w:t>Challenges of Big Data</w:t>
      </w:r>
    </w:p>
    <w:p w:rsidR="00170C03" w:rsidRDefault="00793682">
      <w:pPr>
        <w:spacing w:after="120"/>
      </w:pPr>
      <w:r>
        <w:t>When implementing a big data solution, organizations commonly encounter the following challenges:</w:t>
      </w:r>
    </w:p>
    <w:p w:rsidR="00170C03" w:rsidRDefault="00793682">
      <w:pPr>
        <w:pStyle w:val="Heading3"/>
      </w:pPr>
      <w:r>
        <w:t>1. Managing Massive Amounts of Data</w:t>
      </w:r>
    </w:p>
    <w:p w:rsidR="00170C03" w:rsidRDefault="00793682">
      <w:pPr>
        <w:spacing w:after="120"/>
      </w:pPr>
      <w:r>
        <w:t xml:space="preserve">Most companies are increasing the amount of data they collect daily. Storage capacity of traditional data </w:t>
      </w:r>
      <w:proofErr w:type="spellStart"/>
      <w:r>
        <w:t>centers</w:t>
      </w:r>
      <w:proofErr w:type="spellEnd"/>
      <w:r>
        <w:t xml:space="preserve"> eventually becomes inadequate. Solution: Migrating IT infrastructure to the cloud, where storage can scale dynamically as more storage is needed.</w:t>
      </w:r>
    </w:p>
    <w:p w:rsidR="00170C03" w:rsidRDefault="00793682">
      <w:pPr>
        <w:pStyle w:val="Heading3"/>
      </w:pPr>
      <w:r>
        <w:t>2. Integrating Data from Multiple Sources</w:t>
      </w:r>
    </w:p>
    <w:p w:rsidR="00170C03" w:rsidRDefault="00793682">
      <w:pPr>
        <w:spacing w:after="120"/>
      </w:pPr>
      <w:r>
        <w:t>Big data comes from a variety of different sources — analytics platforms, social media, CRM systems, emails, and more. None of this data is structured the same way. Solution: Using data integration software, ETL (Extract, Transform, Load) tools, and business intelligence software to map disparate data sources into a common structure.</w:t>
      </w:r>
    </w:p>
    <w:p w:rsidR="00170C03" w:rsidRDefault="00793682">
      <w:pPr>
        <w:pStyle w:val="Heading3"/>
      </w:pPr>
      <w:r>
        <w:t>3. Ensuring Data Quality</w:t>
      </w:r>
    </w:p>
    <w:p w:rsidR="00170C03" w:rsidRDefault="00793682">
      <w:pPr>
        <w:spacing w:after="120"/>
      </w:pPr>
      <w:r>
        <w:t>Analytics and machine learning depend on clean, accurate data. As data sources increase, ensuring quality becomes harder. Solution: Data governance applications help organize, manage, secure, validate, and clean data before processing.</w:t>
      </w:r>
    </w:p>
    <w:p w:rsidR="00170C03" w:rsidRDefault="00793682">
      <w:pPr>
        <w:pStyle w:val="Heading3"/>
      </w:pPr>
      <w:r>
        <w:lastRenderedPageBreak/>
        <w:t>4. Keeping Data Secure</w:t>
      </w:r>
    </w:p>
    <w:p w:rsidR="00170C03" w:rsidRPr="00291407" w:rsidRDefault="00793682" w:rsidP="00291407">
      <w:pPr>
        <w:spacing w:after="120" w:line="360" w:lineRule="auto"/>
        <w:jc w:val="both"/>
        <w:rPr>
          <w:rFonts w:asciiTheme="minorHAnsi" w:hAnsiTheme="minorHAnsi" w:cstheme="minorHAnsi"/>
          <w:sz w:val="24"/>
          <w:szCs w:val="24"/>
        </w:rPr>
      </w:pPr>
      <w:r w:rsidRPr="00291407">
        <w:rPr>
          <w:rFonts w:asciiTheme="minorHAnsi" w:hAnsiTheme="minorHAnsi" w:cstheme="minorHAnsi"/>
          <w:sz w:val="24"/>
          <w:szCs w:val="24"/>
        </w:rPr>
        <w:t>Companies often handle sensitive data including financial data, personal user information, and proprietary business data. Solution: Encryption, identity and access authorization controls, endpoint protection software, and real-time monitoring.</w:t>
      </w:r>
      <w:bookmarkStart w:id="0" w:name="_GoBack"/>
      <w:bookmarkEnd w:id="0"/>
    </w:p>
    <w:p w:rsidR="00170C03" w:rsidRDefault="00793682">
      <w:pPr>
        <w:pStyle w:val="Heading3"/>
      </w:pPr>
      <w:r>
        <w:t>5. Selecting the Right Big Data Tools</w:t>
      </w:r>
    </w:p>
    <w:p w:rsidR="00170C03" w:rsidRDefault="00793682">
      <w:pPr>
        <w:spacing w:after="120"/>
      </w:pPr>
      <w:r>
        <w:t>The wealth of available tools is itself a challenge. Solution: Hiring consultants or specialists who can determine which tools fit best with business needs and configure enterprise data streaming or ETL solutions.</w:t>
      </w:r>
    </w:p>
    <w:p w:rsidR="00170C03" w:rsidRDefault="00793682">
      <w:pPr>
        <w:pStyle w:val="Heading3"/>
      </w:pPr>
      <w:r>
        <w:t>6. Scaling Systems and Costs Efficiently</w:t>
      </w:r>
    </w:p>
    <w:p w:rsidR="00170C03" w:rsidRDefault="00793682">
      <w:pPr>
        <w:spacing w:after="120"/>
      </w:pPr>
      <w:r>
        <w:t>Without careful planning, big data projects can waste money storing and processing useless data. Solution: Starting with clear goals, defining data schemas before building, and creating policies for purging old, no-longer-useful data.</w:t>
      </w:r>
    </w:p>
    <w:p w:rsidR="00170C03" w:rsidRDefault="00793682">
      <w:pPr>
        <w:pStyle w:val="Heading3"/>
      </w:pPr>
      <w:r>
        <w:t>7. Lack of Skilled Data Professionals</w:t>
      </w:r>
    </w:p>
    <w:p w:rsidR="00170C03" w:rsidRDefault="00793682">
      <w:pPr>
        <w:spacing w:after="120"/>
      </w:pPr>
      <w:r>
        <w:t>Working with big data requires specialized skills that cannot be built overnight. Solution: Hiring a big data specialist, providing training to current team members, or choosing self-service analytics solutions designed for non-data-science professionals.</w:t>
      </w:r>
    </w:p>
    <w:p w:rsidR="00170C03" w:rsidRDefault="00793682">
      <w:pPr>
        <w:pStyle w:val="Heading3"/>
      </w:pPr>
      <w:r>
        <w:t>8. Organizational Resistance</w:t>
      </w:r>
    </w:p>
    <w:p w:rsidR="00170C03" w:rsidRDefault="00793682">
      <w:pPr>
        <w:spacing w:after="120"/>
      </w:pPr>
      <w:r>
        <w:t>Large organizations are resistant to change. Leaders may not see the value in big data initiatives. Solution: Starting with a smaller project and letting results prove the value; placing big data experts in leadership roles.</w:t>
      </w:r>
    </w:p>
    <w:p w:rsidR="00170C03" w:rsidRDefault="00170C03">
      <w:pPr>
        <w:spacing w:after="80"/>
      </w:pPr>
    </w:p>
    <w:p w:rsidR="00170C03" w:rsidRDefault="00793682">
      <w:pPr>
        <w:pStyle w:val="Heading1"/>
      </w:pPr>
      <w:r>
        <w:t>1.2 Data Life Cycle in Large-Scale Systems</w:t>
      </w:r>
    </w:p>
    <w:p w:rsidR="00170C03" w:rsidRDefault="00793682">
      <w:pPr>
        <w:spacing w:after="120"/>
      </w:pPr>
      <w:r>
        <w:t>The data life cycle describes the end-to-end journey of data — from generation at the source through to final archival or deletion. In large-scale big data systems, each stage involves specialized tools and architectural considerations.</w:t>
      </w:r>
    </w:p>
    <w:p w:rsidR="00170C03" w:rsidRDefault="00793682">
      <w:pPr>
        <w:pStyle w:val="Heading2"/>
      </w:pPr>
      <w:r>
        <w:t>Stages of the Data Life Cycle</w:t>
      </w:r>
    </w:p>
    <w:p w:rsidR="00170C03" w:rsidRDefault="00793682">
      <w:pPr>
        <w:pStyle w:val="ListParagraph"/>
        <w:numPr>
          <w:ilvl w:val="0"/>
          <w:numId w:val="3"/>
        </w:numPr>
        <w:spacing w:after="80"/>
      </w:pPr>
      <w:r>
        <w:t>Data Generation / Collection</w:t>
      </w:r>
    </w:p>
    <w:p w:rsidR="00170C03" w:rsidRDefault="00793682">
      <w:pPr>
        <w:spacing w:after="120"/>
      </w:pPr>
      <w:r>
        <w:t xml:space="preserve">Data is generated from a wide variety of sources — sensors, web logs, social media platforms, transactional systems, </w:t>
      </w:r>
      <w:proofErr w:type="spellStart"/>
      <w:r>
        <w:t>IoT</w:t>
      </w:r>
      <w:proofErr w:type="spellEnd"/>
      <w:r>
        <w:t xml:space="preserve"> devices, and more. Collection mechanisms include batch ingestion, real-time streaming (e.g., Apache Kafka, Flume), and direct database imports (e.g., </w:t>
      </w:r>
      <w:proofErr w:type="spellStart"/>
      <w:r>
        <w:t>Sqoop</w:t>
      </w:r>
      <w:proofErr w:type="spellEnd"/>
      <w:r>
        <w:t xml:space="preserve"> for structured data).</w:t>
      </w:r>
    </w:p>
    <w:p w:rsidR="00170C03" w:rsidRDefault="00793682">
      <w:pPr>
        <w:pStyle w:val="ListParagraph"/>
        <w:numPr>
          <w:ilvl w:val="0"/>
          <w:numId w:val="3"/>
        </w:numPr>
        <w:spacing w:after="80"/>
      </w:pPr>
      <w:r>
        <w:t>Data Ingestion</w:t>
      </w:r>
    </w:p>
    <w:p w:rsidR="00170C03" w:rsidRDefault="00793682">
      <w:pPr>
        <w:spacing w:after="120"/>
      </w:pPr>
      <w:r>
        <w:t xml:space="preserve">Raw data is brought into the storage layer. Tools like Apache </w:t>
      </w:r>
      <w:proofErr w:type="spellStart"/>
      <w:r>
        <w:t>Sqoop</w:t>
      </w:r>
      <w:proofErr w:type="spellEnd"/>
      <w:r>
        <w:t xml:space="preserve"> are used for structured data import/export from SQL databases into HDFS. Apache Flume is used for ingesting unstructured and streaming data. This stage may involve format conversion, deduplication, and initial filtering.</w:t>
      </w:r>
    </w:p>
    <w:p w:rsidR="00170C03" w:rsidRDefault="00793682">
      <w:pPr>
        <w:pStyle w:val="ListParagraph"/>
        <w:numPr>
          <w:ilvl w:val="0"/>
          <w:numId w:val="3"/>
        </w:numPr>
        <w:spacing w:after="80"/>
      </w:pPr>
      <w:r>
        <w:t>Data Storage</w:t>
      </w:r>
    </w:p>
    <w:p w:rsidR="00170C03" w:rsidRDefault="00793682">
      <w:pPr>
        <w:spacing w:after="120"/>
      </w:pPr>
      <w:r>
        <w:lastRenderedPageBreak/>
        <w:t xml:space="preserve">Large-scale systems use distributed storage architectures, primarily HDFS (Hadoop Distributed File System). Data is stored in blocks (default 128 MB each) across multiple </w:t>
      </w:r>
      <w:proofErr w:type="spellStart"/>
      <w:r>
        <w:t>DataNodes</w:t>
      </w:r>
      <w:proofErr w:type="spellEnd"/>
      <w:r>
        <w:t xml:space="preserve">. Replication ensures fault tolerance. NoSQL databases (MongoDB, Cassandra, </w:t>
      </w:r>
      <w:proofErr w:type="spellStart"/>
      <w:r>
        <w:t>HBase</w:t>
      </w:r>
      <w:proofErr w:type="spellEnd"/>
      <w:r>
        <w:t>) are also used depending on the data model and access pattern.</w:t>
      </w:r>
    </w:p>
    <w:p w:rsidR="00170C03" w:rsidRDefault="00793682">
      <w:pPr>
        <w:pStyle w:val="ListParagraph"/>
        <w:numPr>
          <w:ilvl w:val="0"/>
          <w:numId w:val="3"/>
        </w:numPr>
        <w:spacing w:after="80"/>
      </w:pPr>
      <w:r>
        <w:t>Data Processing</w:t>
      </w:r>
    </w:p>
    <w:p w:rsidR="00170C03" w:rsidRDefault="00793682">
      <w:pPr>
        <w:spacing w:after="120"/>
      </w:pPr>
      <w:r>
        <w:t>Stored data is processed to extract meaningful information. The two primary models are:</w:t>
      </w:r>
    </w:p>
    <w:p w:rsidR="00170C03" w:rsidRDefault="00793682">
      <w:pPr>
        <w:pStyle w:val="ListParagraph"/>
        <w:numPr>
          <w:ilvl w:val="0"/>
          <w:numId w:val="4"/>
        </w:numPr>
        <w:spacing w:after="80"/>
      </w:pPr>
      <w:r>
        <w:t xml:space="preserve">Batch Processing: </w:t>
      </w:r>
      <w:proofErr w:type="spellStart"/>
      <w:r>
        <w:t>MapReduce</w:t>
      </w:r>
      <w:proofErr w:type="spellEnd"/>
      <w:r>
        <w:t xml:space="preserve"> framework processes large datasets in parallel across a cluster.</w:t>
      </w:r>
    </w:p>
    <w:p w:rsidR="00170C03" w:rsidRDefault="00793682">
      <w:pPr>
        <w:pStyle w:val="ListParagraph"/>
        <w:numPr>
          <w:ilvl w:val="0"/>
          <w:numId w:val="4"/>
        </w:numPr>
        <w:spacing w:after="80"/>
      </w:pPr>
      <w:r>
        <w:t>Stream Processing: Real-time processing of continuously arriving data using frameworks like Apache Spark Streaming.</w:t>
      </w:r>
    </w:p>
    <w:p w:rsidR="00170C03" w:rsidRDefault="00793682">
      <w:pPr>
        <w:pStyle w:val="ListParagraph"/>
        <w:numPr>
          <w:ilvl w:val="0"/>
          <w:numId w:val="3"/>
        </w:numPr>
        <w:spacing w:after="80"/>
      </w:pPr>
      <w:r>
        <w:t>Data Analysis &amp; Analytics</w:t>
      </w:r>
    </w:p>
    <w:p w:rsidR="00170C03" w:rsidRDefault="00793682">
      <w:pPr>
        <w:spacing w:after="120"/>
      </w:pPr>
      <w:r>
        <w:t xml:space="preserve">Processed data is </w:t>
      </w:r>
      <w:proofErr w:type="spellStart"/>
      <w:r>
        <w:t>analyzed</w:t>
      </w:r>
      <w:proofErr w:type="spellEnd"/>
      <w:r>
        <w:t xml:space="preserve"> using tools like Apache Hive (SQL-like queries), Apache Pig (data flow scripting), Apache Spark (in-memory analytics), and machine learning libraries. Business Intelligence tools create reports, dashboards, and visualizations.</w:t>
      </w:r>
    </w:p>
    <w:p w:rsidR="00170C03" w:rsidRDefault="00793682">
      <w:pPr>
        <w:pStyle w:val="ListParagraph"/>
        <w:numPr>
          <w:ilvl w:val="0"/>
          <w:numId w:val="3"/>
        </w:numPr>
        <w:spacing w:after="80"/>
      </w:pPr>
      <w:r>
        <w:t>Data Visualization &amp; Reporting</w:t>
      </w:r>
    </w:p>
    <w:p w:rsidR="00170C03" w:rsidRDefault="00793682">
      <w:pPr>
        <w:spacing w:after="120"/>
      </w:pPr>
      <w:r>
        <w:t>Results are presented to end-users through dashboards, charts, maps, and graphs. BI tools like Tableau, Power BI, and custom dashboards make data actionable for decision-makers.</w:t>
      </w:r>
    </w:p>
    <w:p w:rsidR="00170C03" w:rsidRDefault="00793682">
      <w:pPr>
        <w:pStyle w:val="ListParagraph"/>
        <w:numPr>
          <w:ilvl w:val="0"/>
          <w:numId w:val="3"/>
        </w:numPr>
        <w:spacing w:after="80"/>
      </w:pPr>
      <w:r>
        <w:t>Data Archival / Deletion</w:t>
      </w:r>
    </w:p>
    <w:p w:rsidR="00170C03" w:rsidRDefault="00793682">
      <w:pPr>
        <w:spacing w:after="120"/>
      </w:pPr>
      <w:r>
        <w:t>Data that is no longer actively needed is archived to lower-cost storage tiers or deleted according to data governance and retention policies. Data lifecycle management policies define purging schedules to control costs and ensure compliance.</w:t>
      </w:r>
    </w:p>
    <w:p w:rsidR="00170C03" w:rsidRDefault="00170C03">
      <w:pPr>
        <w:spacing w:after="80"/>
      </w:pPr>
    </w:p>
    <w:p w:rsidR="00170C03" w:rsidRDefault="00793682">
      <w:pPr>
        <w:pStyle w:val="Heading1"/>
      </w:pPr>
      <w:r>
        <w:t>1.3 Distributed Computing Models</w:t>
      </w:r>
    </w:p>
    <w:p w:rsidR="00170C03" w:rsidRDefault="00793682">
      <w:pPr>
        <w:spacing w:after="120"/>
      </w:pPr>
      <w:r>
        <w:t>Big data processing relies on distributed computing — spreading computation across many machines to achieve the scale and speed that single-node systems cannot provide. Below are the key models:</w:t>
      </w:r>
    </w:p>
    <w:p w:rsidR="00170C03" w:rsidRDefault="00793682">
      <w:pPr>
        <w:pStyle w:val="Heading2"/>
      </w:pPr>
      <w:r>
        <w:t>1. Shared-Nothing Architecture</w:t>
      </w:r>
    </w:p>
    <w:p w:rsidR="00170C03" w:rsidRDefault="00793682">
      <w:pPr>
        <w:spacing w:after="120"/>
      </w:pPr>
      <w:r>
        <w:t>In a shared-nothing architecture, each node (machine) in the cluster has its own dedicated CPU, memory, and disk storage. Nodes do not share memory or storage with each other. This enables less coordination overhead and higher distribution.</w:t>
      </w:r>
    </w:p>
    <w:p w:rsidR="00170C03" w:rsidRDefault="00793682">
      <w:pPr>
        <w:pStyle w:val="ListParagraph"/>
        <w:numPr>
          <w:ilvl w:val="0"/>
          <w:numId w:val="2"/>
        </w:numPr>
        <w:spacing w:after="80"/>
      </w:pPr>
      <w:r>
        <w:t>Used by: NoSQL databases (Cassandra, MongoDB), Hadoop HDFS</w:t>
      </w:r>
    </w:p>
    <w:p w:rsidR="00170C03" w:rsidRDefault="00793682">
      <w:pPr>
        <w:pStyle w:val="ListParagraph"/>
        <w:numPr>
          <w:ilvl w:val="0"/>
          <w:numId w:val="2"/>
        </w:numPr>
        <w:spacing w:after="80"/>
      </w:pPr>
      <w:r>
        <w:t>Advantage: Highly scalable; adding nodes increases capacity linearly.</w:t>
      </w:r>
    </w:p>
    <w:p w:rsidR="00170C03" w:rsidRDefault="00793682">
      <w:pPr>
        <w:pStyle w:val="ListParagraph"/>
        <w:numPr>
          <w:ilvl w:val="0"/>
          <w:numId w:val="2"/>
        </w:numPr>
        <w:spacing w:after="80"/>
      </w:pPr>
      <w:r>
        <w:t>Contrast with Shared Memory (e.g., Oracle 11g) and Shared Disk (e.g., Oracle RAC) architectures.</w:t>
      </w:r>
    </w:p>
    <w:p w:rsidR="00170C03" w:rsidRDefault="00170C03">
      <w:pPr>
        <w:spacing w:after="80"/>
      </w:pPr>
    </w:p>
    <w:p w:rsidR="00170C03" w:rsidRDefault="00793682">
      <w:pPr>
        <w:pStyle w:val="Heading2"/>
      </w:pPr>
      <w:r>
        <w:t>2. Bulk Synchronous Parallel (BSP)</w:t>
      </w:r>
    </w:p>
    <w:p w:rsidR="00170C03" w:rsidRDefault="00793682">
      <w:pPr>
        <w:spacing w:after="120"/>
      </w:pPr>
      <w:r>
        <w:t xml:space="preserve">BSP is a parallel computing model where computation proceeds in a series of </w:t>
      </w:r>
      <w:proofErr w:type="spellStart"/>
      <w:r>
        <w:t>supersteps</w:t>
      </w:r>
      <w:proofErr w:type="spellEnd"/>
      <w:r>
        <w:t xml:space="preserve">. In each </w:t>
      </w:r>
      <w:proofErr w:type="spellStart"/>
      <w:r>
        <w:t>superstep</w:t>
      </w:r>
      <w:proofErr w:type="spellEnd"/>
      <w:r>
        <w:t xml:space="preserve">: (1) local computation occurs on each processor, (2) global communication happens </w:t>
      </w:r>
      <w:r>
        <w:lastRenderedPageBreak/>
        <w:t xml:space="preserve">between processors, and (3) a barrier synchronization ensures all processors finish before the next </w:t>
      </w:r>
      <w:proofErr w:type="spellStart"/>
      <w:r>
        <w:t>superstep</w:t>
      </w:r>
      <w:proofErr w:type="spellEnd"/>
      <w:r>
        <w:t xml:space="preserve"> begins.</w:t>
      </w:r>
    </w:p>
    <w:p w:rsidR="00170C03" w:rsidRDefault="00793682">
      <w:pPr>
        <w:pStyle w:val="ListParagraph"/>
        <w:numPr>
          <w:ilvl w:val="0"/>
          <w:numId w:val="2"/>
        </w:numPr>
        <w:spacing w:after="80"/>
      </w:pPr>
      <w:r>
        <w:t xml:space="preserve">Used in: Google's </w:t>
      </w:r>
      <w:proofErr w:type="spellStart"/>
      <w:r>
        <w:t>Pregel</w:t>
      </w:r>
      <w:proofErr w:type="spellEnd"/>
      <w:r>
        <w:t xml:space="preserve"> for graph processing; Apache </w:t>
      </w:r>
      <w:proofErr w:type="spellStart"/>
      <w:r>
        <w:t>Giraph</w:t>
      </w:r>
      <w:proofErr w:type="spellEnd"/>
      <w:r>
        <w:t>.</w:t>
      </w:r>
    </w:p>
    <w:p w:rsidR="00170C03" w:rsidRDefault="00793682">
      <w:pPr>
        <w:pStyle w:val="ListParagraph"/>
        <w:numPr>
          <w:ilvl w:val="0"/>
          <w:numId w:val="2"/>
        </w:numPr>
        <w:spacing w:after="80"/>
      </w:pPr>
      <w:r>
        <w:t>Advantage: Predictable and easy to reason about; supports complex iterative algorithms.</w:t>
      </w:r>
    </w:p>
    <w:p w:rsidR="00170C03" w:rsidRDefault="00170C03">
      <w:pPr>
        <w:spacing w:after="80"/>
      </w:pPr>
    </w:p>
    <w:p w:rsidR="00170C03" w:rsidRDefault="00793682">
      <w:pPr>
        <w:pStyle w:val="Heading2"/>
      </w:pPr>
      <w:r>
        <w:t>3. Stream Processing</w:t>
      </w:r>
    </w:p>
    <w:p w:rsidR="00170C03" w:rsidRDefault="00793682">
      <w:pPr>
        <w:spacing w:after="120"/>
      </w:pPr>
      <w:r>
        <w:t>Stream processing handles data in real-time as it arrives, rather than storing it first and processing it later. It is essential for use cases requiring low latency responses.</w:t>
      </w:r>
    </w:p>
    <w:p w:rsidR="00170C03" w:rsidRDefault="00793682">
      <w:pPr>
        <w:pStyle w:val="ListParagraph"/>
        <w:numPr>
          <w:ilvl w:val="0"/>
          <w:numId w:val="2"/>
        </w:numPr>
        <w:spacing w:after="80"/>
      </w:pPr>
      <w:r>
        <w:t xml:space="preserve">Examples: Apache Kafka Streams, Apache </w:t>
      </w:r>
      <w:proofErr w:type="spellStart"/>
      <w:r>
        <w:t>Flink</w:t>
      </w:r>
      <w:proofErr w:type="spellEnd"/>
      <w:r>
        <w:t>, Apache Spark Streaming.</w:t>
      </w:r>
    </w:p>
    <w:p w:rsidR="00170C03" w:rsidRDefault="00793682">
      <w:pPr>
        <w:pStyle w:val="ListParagraph"/>
        <w:numPr>
          <w:ilvl w:val="0"/>
          <w:numId w:val="2"/>
        </w:numPr>
        <w:spacing w:after="80"/>
      </w:pPr>
      <w:r>
        <w:t>Key property: Data is processed event-by-event or in micro-batches as it flows through the system.</w:t>
      </w:r>
    </w:p>
    <w:p w:rsidR="00170C03" w:rsidRDefault="00793682">
      <w:pPr>
        <w:pStyle w:val="ListParagraph"/>
        <w:numPr>
          <w:ilvl w:val="0"/>
          <w:numId w:val="2"/>
        </w:numPr>
        <w:spacing w:after="80"/>
      </w:pPr>
      <w:r>
        <w:t>Velocity creates the speed by which data is processed in real-time from sources like application logs, networks, and social media sites.</w:t>
      </w:r>
    </w:p>
    <w:p w:rsidR="00170C03" w:rsidRDefault="00170C03">
      <w:pPr>
        <w:spacing w:after="80"/>
      </w:pPr>
    </w:p>
    <w:p w:rsidR="00170C03" w:rsidRDefault="00793682">
      <w:pPr>
        <w:pStyle w:val="Heading2"/>
      </w:pPr>
      <w:r>
        <w:t>4. Graph Processing</w:t>
      </w:r>
    </w:p>
    <w:p w:rsidR="00170C03" w:rsidRDefault="00793682">
      <w:pPr>
        <w:spacing w:after="120"/>
      </w:pPr>
      <w:r>
        <w:t>Graph processing models data as nodes (vertices) and relationships (edges) and applies parallel computations across the graph structure. It is particularly suited for social networks, recommendation systems, and logistics.</w:t>
      </w:r>
    </w:p>
    <w:p w:rsidR="00170C03" w:rsidRDefault="00793682">
      <w:pPr>
        <w:pStyle w:val="ListParagraph"/>
        <w:numPr>
          <w:ilvl w:val="0"/>
          <w:numId w:val="2"/>
        </w:numPr>
        <w:spacing w:after="80"/>
      </w:pPr>
      <w:r>
        <w:t xml:space="preserve">Used by: Neo4J, Apache </w:t>
      </w:r>
      <w:proofErr w:type="spellStart"/>
      <w:r>
        <w:t>Giraph</w:t>
      </w:r>
      <w:proofErr w:type="spellEnd"/>
      <w:r>
        <w:t xml:space="preserve">, </w:t>
      </w:r>
      <w:proofErr w:type="spellStart"/>
      <w:r>
        <w:t>GraphX</w:t>
      </w:r>
      <w:proofErr w:type="spellEnd"/>
      <w:r>
        <w:t xml:space="preserve"> (Spark's graph computation library).</w:t>
      </w:r>
    </w:p>
    <w:p w:rsidR="00170C03" w:rsidRDefault="00793682">
      <w:pPr>
        <w:pStyle w:val="ListParagraph"/>
        <w:numPr>
          <w:ilvl w:val="0"/>
          <w:numId w:val="2"/>
        </w:numPr>
        <w:spacing w:after="80"/>
      </w:pPr>
      <w:r>
        <w:t>Graph databases store entities as nodes with relationships as edges. Every node and edge has a unique identifier.</w:t>
      </w:r>
    </w:p>
    <w:p w:rsidR="00170C03" w:rsidRDefault="00793682">
      <w:pPr>
        <w:pStyle w:val="ListParagraph"/>
        <w:numPr>
          <w:ilvl w:val="0"/>
          <w:numId w:val="2"/>
        </w:numPr>
        <w:spacing w:after="80"/>
      </w:pPr>
      <w:r>
        <w:t>Compared to relational databases where tables are loosely connected, a graph database is multi-relational in nature; traversing relationships is fast as they are already captured in the database.</w:t>
      </w:r>
    </w:p>
    <w:p w:rsidR="00170C03" w:rsidRDefault="00170C03">
      <w:pPr>
        <w:spacing w:after="80"/>
      </w:pPr>
    </w:p>
    <w:p w:rsidR="00170C03" w:rsidRDefault="00793682">
      <w:pPr>
        <w:pStyle w:val="Heading2"/>
      </w:pPr>
      <w:r>
        <w:t xml:space="preserve">5. </w:t>
      </w:r>
      <w:proofErr w:type="spellStart"/>
      <w:r>
        <w:t>MapReduce</w:t>
      </w:r>
      <w:proofErr w:type="spellEnd"/>
    </w:p>
    <w:p w:rsidR="00170C03" w:rsidRDefault="00793682">
      <w:pPr>
        <w:spacing w:after="120"/>
      </w:pPr>
      <w:proofErr w:type="spellStart"/>
      <w:r>
        <w:t>MapReduce</w:t>
      </w:r>
      <w:proofErr w:type="spellEnd"/>
      <w:r>
        <w:t xml:space="preserve"> is a software framework and programming model used for processing huge amounts of data across a distributed cluster. Programs work in two phases:</w:t>
      </w:r>
    </w:p>
    <w:p w:rsidR="00170C03" w:rsidRDefault="00793682">
      <w:pPr>
        <w:pStyle w:val="ListParagraph"/>
        <w:numPr>
          <w:ilvl w:val="0"/>
          <w:numId w:val="2"/>
        </w:numPr>
        <w:spacing w:after="80"/>
      </w:pPr>
      <w:r>
        <w:t>Map Phase: Deals with splitting and mapping of data. Each mapper processes a block of data and produces intermediate key-value pairs.</w:t>
      </w:r>
    </w:p>
    <w:p w:rsidR="00170C03" w:rsidRDefault="00793682">
      <w:pPr>
        <w:pStyle w:val="ListParagraph"/>
        <w:numPr>
          <w:ilvl w:val="0"/>
          <w:numId w:val="2"/>
        </w:numPr>
        <w:spacing w:after="80"/>
      </w:pPr>
      <w:r>
        <w:t>Reduce Phase: Shuffles and reduces the intermediate data. The reducer aggregates intermediate key-value pairs into a smaller set of final results.</w:t>
      </w:r>
    </w:p>
    <w:p w:rsidR="00170C03" w:rsidRDefault="00793682">
      <w:pPr>
        <w:spacing w:after="120"/>
      </w:pPr>
      <w:r>
        <w:t xml:space="preserve">Hadoop supports </w:t>
      </w:r>
      <w:proofErr w:type="spellStart"/>
      <w:r>
        <w:t>MapReduce</w:t>
      </w:r>
      <w:proofErr w:type="spellEnd"/>
      <w:r>
        <w:t xml:space="preserve"> programs written in Java, Ruby, Python, and C++. </w:t>
      </w:r>
      <w:proofErr w:type="spellStart"/>
      <w:r>
        <w:t>MapReduce</w:t>
      </w:r>
      <w:proofErr w:type="spellEnd"/>
      <w:r>
        <w:t xml:space="preserve"> programs are parallel in nature, making them very useful for large-scale data analysis using multiple machines in a cluster. The input to each phase is key-value pairs; every programmer specifies a map function and a reduce function.</w:t>
      </w:r>
    </w:p>
    <w:p w:rsidR="00170C03" w:rsidRDefault="00170C03">
      <w:pPr>
        <w:spacing w:after="80"/>
      </w:pPr>
    </w:p>
    <w:p w:rsidR="00170C03" w:rsidRDefault="00793682">
      <w:pPr>
        <w:pStyle w:val="Heading1"/>
      </w:pPr>
      <w:r>
        <w:lastRenderedPageBreak/>
        <w:t>1.4 Big Data Architecture</w:t>
      </w:r>
    </w:p>
    <w:p w:rsidR="00170C03" w:rsidRDefault="00793682">
      <w:pPr>
        <w:spacing w:after="120"/>
      </w:pPr>
      <w:r>
        <w:t>Big data architectures define how data flows through a system — from ingestion through storage, processing, and serving. Several architectural patterns have emerged to address different requirements for latency, throughput, and complexity.</w:t>
      </w:r>
    </w:p>
    <w:p w:rsidR="00170C03" w:rsidRDefault="00793682">
      <w:pPr>
        <w:pStyle w:val="Heading2"/>
      </w:pPr>
      <w:r>
        <w:t>1. Layered Big Data Architecture (Classic Hadoop Architecture)</w:t>
      </w:r>
    </w:p>
    <w:p w:rsidR="00170C03" w:rsidRDefault="00793682">
      <w:pPr>
        <w:spacing w:after="120"/>
      </w:pPr>
      <w:r>
        <w:t xml:space="preserve">The classic architecture </w:t>
      </w:r>
      <w:proofErr w:type="gramStart"/>
      <w:r>
        <w:t>layers</w:t>
      </w:r>
      <w:proofErr w:type="gramEnd"/>
      <w:r>
        <w:t xml:space="preserve"> data processing capabilities on top of HDFS, forming distinct layers:</w:t>
      </w:r>
    </w:p>
    <w:p w:rsidR="00170C03" w:rsidRDefault="00793682">
      <w:pPr>
        <w:pStyle w:val="ListParagraph"/>
        <w:numPr>
          <w:ilvl w:val="0"/>
          <w:numId w:val="2"/>
        </w:numPr>
        <w:spacing w:after="80"/>
      </w:pPr>
      <w:r>
        <w:t>Storage Layer: HDFS stores data in distributed blocks across commodity hardware.</w:t>
      </w:r>
    </w:p>
    <w:p w:rsidR="00170C03" w:rsidRDefault="00793682">
      <w:pPr>
        <w:pStyle w:val="ListParagraph"/>
        <w:numPr>
          <w:ilvl w:val="0"/>
          <w:numId w:val="2"/>
        </w:numPr>
        <w:spacing w:after="80"/>
      </w:pPr>
      <w:r>
        <w:t>Resource Management Layer: YARN (Yet Another Resource Negotiator) manages cluster resources — CPU and memory — across all applications.</w:t>
      </w:r>
    </w:p>
    <w:p w:rsidR="00170C03" w:rsidRDefault="00793682">
      <w:pPr>
        <w:pStyle w:val="ListParagraph"/>
        <w:numPr>
          <w:ilvl w:val="0"/>
          <w:numId w:val="2"/>
        </w:numPr>
        <w:spacing w:after="80"/>
      </w:pPr>
      <w:r>
        <w:t xml:space="preserve">Processing Layer: </w:t>
      </w:r>
      <w:proofErr w:type="spellStart"/>
      <w:r>
        <w:t>MapReduce</w:t>
      </w:r>
      <w:proofErr w:type="spellEnd"/>
      <w:r>
        <w:t xml:space="preserve"> or Spark processes data stored in HDFS.</w:t>
      </w:r>
    </w:p>
    <w:p w:rsidR="00170C03" w:rsidRDefault="00793682">
      <w:pPr>
        <w:pStyle w:val="ListParagraph"/>
        <w:numPr>
          <w:ilvl w:val="0"/>
          <w:numId w:val="2"/>
        </w:numPr>
        <w:spacing w:after="80"/>
      </w:pPr>
      <w:r>
        <w:t xml:space="preserve">Ecosystem Tools: Hive (SQL queries), Pig (data flows), </w:t>
      </w:r>
      <w:proofErr w:type="spellStart"/>
      <w:r>
        <w:t>HBase</w:t>
      </w:r>
      <w:proofErr w:type="spellEnd"/>
      <w:r>
        <w:t xml:space="preserve"> (real-time read/write access), </w:t>
      </w:r>
      <w:proofErr w:type="spellStart"/>
      <w:r>
        <w:t>Sqoop</w:t>
      </w:r>
      <w:proofErr w:type="spellEnd"/>
      <w:r>
        <w:t xml:space="preserve"> (structured import/export), Flume (unstructured data ingestion), </w:t>
      </w:r>
      <w:proofErr w:type="spellStart"/>
      <w:r>
        <w:t>Oozie</w:t>
      </w:r>
      <w:proofErr w:type="spellEnd"/>
      <w:r>
        <w:t xml:space="preserve"> (workflow scheduling).</w:t>
      </w:r>
    </w:p>
    <w:p w:rsidR="00170C03" w:rsidRDefault="00793682">
      <w:pPr>
        <w:spacing w:after="120"/>
      </w:pPr>
      <w:r>
        <w:t>Hadoop 2 introduced YARN, which decoupled resource management from data processing, allowing multiple frameworks (</w:t>
      </w:r>
      <w:proofErr w:type="spellStart"/>
      <w:r>
        <w:t>MapReduce</w:t>
      </w:r>
      <w:proofErr w:type="spellEnd"/>
      <w:r>
        <w:t xml:space="preserve">, Spark, </w:t>
      </w:r>
      <w:proofErr w:type="spellStart"/>
      <w:r>
        <w:t>HBase</w:t>
      </w:r>
      <w:proofErr w:type="spellEnd"/>
      <w:r>
        <w:t>) to share the same cluster.</w:t>
      </w:r>
    </w:p>
    <w:p w:rsidR="00170C03" w:rsidRDefault="00170C03">
      <w:pPr>
        <w:spacing w:after="80"/>
      </w:pPr>
    </w:p>
    <w:p w:rsidR="00170C03" w:rsidRDefault="00793682">
      <w:pPr>
        <w:pStyle w:val="Heading2"/>
      </w:pPr>
      <w:r>
        <w:t>2. Stream Processing Architecture</w:t>
      </w:r>
    </w:p>
    <w:p w:rsidR="00170C03" w:rsidRDefault="00793682">
      <w:pPr>
        <w:spacing w:after="120"/>
      </w:pPr>
      <w:r>
        <w:t>Stream processing architectures are designed to handle continuous, unbounded streams of data in real-time with very low latency. Unlike batch architectures, data is not stored before processing — it is processed as it arrives.</w:t>
      </w:r>
    </w:p>
    <w:p w:rsidR="00170C03" w:rsidRDefault="00793682">
      <w:pPr>
        <w:pStyle w:val="ListParagraph"/>
        <w:numPr>
          <w:ilvl w:val="0"/>
          <w:numId w:val="2"/>
        </w:numPr>
        <w:spacing w:after="80"/>
      </w:pPr>
      <w:r>
        <w:t>Ingestion: Apache Kafka or Apache Flume collect real-time data streams.</w:t>
      </w:r>
    </w:p>
    <w:p w:rsidR="00170C03" w:rsidRDefault="00793682">
      <w:pPr>
        <w:pStyle w:val="ListParagraph"/>
        <w:numPr>
          <w:ilvl w:val="0"/>
          <w:numId w:val="2"/>
        </w:numPr>
        <w:spacing w:after="80"/>
      </w:pPr>
      <w:r>
        <w:t xml:space="preserve">Processing: Apache Spark Streaming or Apache </w:t>
      </w:r>
      <w:proofErr w:type="spellStart"/>
      <w:r>
        <w:t>Flink</w:t>
      </w:r>
      <w:proofErr w:type="spellEnd"/>
      <w:r>
        <w:t xml:space="preserve"> process data in micro-batches or event-by-event.</w:t>
      </w:r>
    </w:p>
    <w:p w:rsidR="00170C03" w:rsidRDefault="00793682">
      <w:pPr>
        <w:pStyle w:val="ListParagraph"/>
        <w:numPr>
          <w:ilvl w:val="0"/>
          <w:numId w:val="2"/>
        </w:numPr>
        <w:spacing w:after="80"/>
      </w:pPr>
      <w:r>
        <w:t>Output: Results are written to databases, dashboards, or alerting systems immediately.</w:t>
      </w:r>
    </w:p>
    <w:p w:rsidR="00170C03" w:rsidRDefault="00793682">
      <w:pPr>
        <w:pStyle w:val="ListParagraph"/>
        <w:numPr>
          <w:ilvl w:val="0"/>
          <w:numId w:val="2"/>
        </w:numPr>
        <w:spacing w:after="80"/>
      </w:pPr>
      <w:r>
        <w:t xml:space="preserve">Use cases: Fraud detection, real-time recommendations, </w:t>
      </w:r>
      <w:proofErr w:type="spellStart"/>
      <w:r>
        <w:t>IoT</w:t>
      </w:r>
      <w:proofErr w:type="spellEnd"/>
      <w:r>
        <w:t xml:space="preserve"> monitoring.</w:t>
      </w:r>
    </w:p>
    <w:p w:rsidR="00170C03" w:rsidRDefault="00170C03">
      <w:pPr>
        <w:spacing w:after="80"/>
      </w:pPr>
    </w:p>
    <w:p w:rsidR="00170C03" w:rsidRDefault="00793682">
      <w:pPr>
        <w:pStyle w:val="Heading2"/>
      </w:pPr>
      <w:r>
        <w:t>3. Lambda Architecture</w:t>
      </w:r>
    </w:p>
    <w:p w:rsidR="00170C03" w:rsidRDefault="00793682">
      <w:pPr>
        <w:spacing w:after="120"/>
      </w:pPr>
      <w:r>
        <w:t>Lambda architecture combines batch processing and stream processing to provide both accuracy and low latency. It consists of three layers:</w:t>
      </w:r>
    </w:p>
    <w:p w:rsidR="00170C03" w:rsidRDefault="00793682">
      <w:pPr>
        <w:pStyle w:val="ListParagraph"/>
        <w:numPr>
          <w:ilvl w:val="0"/>
          <w:numId w:val="2"/>
        </w:numPr>
        <w:spacing w:after="80"/>
      </w:pPr>
      <w:r>
        <w:t xml:space="preserve">Batch Layer: Processes the entire historical dataset in batches to produce accurate, comprehensive views (using Hadoop </w:t>
      </w:r>
      <w:proofErr w:type="spellStart"/>
      <w:r>
        <w:t>MapReduce</w:t>
      </w:r>
      <w:proofErr w:type="spellEnd"/>
      <w:r>
        <w:t xml:space="preserve"> or Spark).</w:t>
      </w:r>
    </w:p>
    <w:p w:rsidR="00170C03" w:rsidRDefault="00793682">
      <w:pPr>
        <w:pStyle w:val="ListParagraph"/>
        <w:numPr>
          <w:ilvl w:val="0"/>
          <w:numId w:val="2"/>
        </w:numPr>
        <w:spacing w:after="80"/>
      </w:pPr>
      <w:r>
        <w:t>Speed Layer (Real-Time Layer): Processes only the most recent data in real-time to provide low-latency views (using Spark Streaming or Storm). Compensates for the high latency of the batch layer.</w:t>
      </w:r>
    </w:p>
    <w:p w:rsidR="00170C03" w:rsidRDefault="00793682">
      <w:pPr>
        <w:pStyle w:val="ListParagraph"/>
        <w:numPr>
          <w:ilvl w:val="0"/>
          <w:numId w:val="2"/>
        </w:numPr>
        <w:spacing w:after="80"/>
      </w:pPr>
      <w:r>
        <w:t>Serving Layer: Merges and serves results from both the batch and speed layers to answer queries.</w:t>
      </w:r>
    </w:p>
    <w:p w:rsidR="00170C03" w:rsidRDefault="00793682">
      <w:pPr>
        <w:spacing w:after="120"/>
      </w:pPr>
      <w:r>
        <w:t>Limitation: Maintaining two separate code paths (batch and speed) for the same logic increases complexity.</w:t>
      </w:r>
    </w:p>
    <w:p w:rsidR="00170C03" w:rsidRDefault="00170C03">
      <w:pPr>
        <w:spacing w:after="80"/>
      </w:pPr>
    </w:p>
    <w:p w:rsidR="00170C03" w:rsidRDefault="00793682">
      <w:pPr>
        <w:pStyle w:val="Heading2"/>
      </w:pPr>
      <w:r>
        <w:t>4. Kappa Architecture</w:t>
      </w:r>
    </w:p>
    <w:p w:rsidR="00170C03" w:rsidRDefault="00793682">
      <w:pPr>
        <w:spacing w:after="120"/>
      </w:pPr>
      <w:r>
        <w:t>Kappa architecture is a simplification of Lambda that eliminates the separate batch layer. All data — historical and real-time — is treated as a stream. A single stream processing system handles all computations.</w:t>
      </w:r>
    </w:p>
    <w:p w:rsidR="00170C03" w:rsidRDefault="00793682">
      <w:pPr>
        <w:pStyle w:val="ListParagraph"/>
        <w:numPr>
          <w:ilvl w:val="0"/>
          <w:numId w:val="2"/>
        </w:numPr>
        <w:spacing w:after="80"/>
      </w:pPr>
      <w:r>
        <w:t>Data is replayed from a durable log (e.g., Kafka) for reprocessing when logic changes.</w:t>
      </w:r>
    </w:p>
    <w:p w:rsidR="00170C03" w:rsidRDefault="00793682">
      <w:pPr>
        <w:pStyle w:val="ListParagraph"/>
        <w:numPr>
          <w:ilvl w:val="0"/>
          <w:numId w:val="2"/>
        </w:numPr>
        <w:spacing w:after="80"/>
      </w:pPr>
      <w:r>
        <w:t>Simpler to maintain: only one code path needed.</w:t>
      </w:r>
    </w:p>
    <w:p w:rsidR="00170C03" w:rsidRDefault="00793682">
      <w:pPr>
        <w:pStyle w:val="ListParagraph"/>
        <w:numPr>
          <w:ilvl w:val="0"/>
          <w:numId w:val="2"/>
        </w:numPr>
        <w:spacing w:after="80"/>
      </w:pPr>
      <w:r>
        <w:t>Best suited when: stream processing can handle the required scale and historical reprocessing is feasible.</w:t>
      </w:r>
    </w:p>
    <w:p w:rsidR="00170C03" w:rsidRDefault="00170C03">
      <w:pPr>
        <w:spacing w:after="80"/>
      </w:pPr>
    </w:p>
    <w:p w:rsidR="00170C03" w:rsidRDefault="00793682">
      <w:pPr>
        <w:pStyle w:val="Heading2"/>
      </w:pPr>
      <w:r>
        <w:t>5. Data Lake Architecture</w:t>
      </w:r>
    </w:p>
    <w:p w:rsidR="00170C03" w:rsidRDefault="00793682">
      <w:pPr>
        <w:spacing w:after="120"/>
      </w:pPr>
      <w:r>
        <w:t>A data lake is a centralized repository that stores all raw data — structured, semi-structured, and unstructured — at any scale, in its native format, until it is needed for analysis.</w:t>
      </w:r>
    </w:p>
    <w:p w:rsidR="00170C03" w:rsidRDefault="00793682">
      <w:pPr>
        <w:pStyle w:val="ListParagraph"/>
        <w:numPr>
          <w:ilvl w:val="0"/>
          <w:numId w:val="2"/>
        </w:numPr>
        <w:spacing w:after="80"/>
      </w:pPr>
      <w:r>
        <w:t>Storage: HDFS or cloud object storage (e.g., AWS S3, Azure Data Lake Store).</w:t>
      </w:r>
    </w:p>
    <w:p w:rsidR="00170C03" w:rsidRDefault="00793682">
      <w:pPr>
        <w:pStyle w:val="ListParagraph"/>
        <w:numPr>
          <w:ilvl w:val="0"/>
          <w:numId w:val="2"/>
        </w:numPr>
        <w:spacing w:after="80"/>
      </w:pPr>
      <w:r>
        <w:t>Flexibility: Data is stored without a predefined schema (schema-on-read vs. schema-on-write in data warehouses).</w:t>
      </w:r>
    </w:p>
    <w:p w:rsidR="00170C03" w:rsidRDefault="00793682">
      <w:pPr>
        <w:pStyle w:val="ListParagraph"/>
        <w:numPr>
          <w:ilvl w:val="0"/>
          <w:numId w:val="2"/>
        </w:numPr>
        <w:spacing w:after="80"/>
      </w:pPr>
      <w:r>
        <w:t>Access: Multiple processing engines (Spark, Hive, Presto) can query the same data lake.</w:t>
      </w:r>
    </w:p>
    <w:p w:rsidR="00170C03" w:rsidRDefault="00793682">
      <w:pPr>
        <w:pStyle w:val="ListParagraph"/>
        <w:numPr>
          <w:ilvl w:val="0"/>
          <w:numId w:val="2"/>
        </w:numPr>
        <w:spacing w:after="80"/>
      </w:pPr>
      <w:r>
        <w:t>Benefit: Eliminates data silos; supports diverse analytical workloads including machine learning, BI, and ad-hoc analysis.</w:t>
      </w:r>
    </w:p>
    <w:p w:rsidR="00170C03" w:rsidRDefault="00793682">
      <w:pPr>
        <w:pStyle w:val="ListParagraph"/>
        <w:numPr>
          <w:ilvl w:val="0"/>
          <w:numId w:val="2"/>
        </w:numPr>
        <w:spacing w:after="80"/>
      </w:pPr>
      <w:r>
        <w:t>Risk: Without proper data governance, a data lake can become a 'data swamp' — disorganized and unusable.</w:t>
      </w:r>
    </w:p>
    <w:p w:rsidR="00170C03" w:rsidRDefault="00170C03">
      <w:pPr>
        <w:spacing w:after="80"/>
      </w:pPr>
    </w:p>
    <w:p w:rsidR="00170C03" w:rsidRDefault="00793682">
      <w:pPr>
        <w:pStyle w:val="Heading1"/>
      </w:pPr>
      <w:r>
        <w:t>1.5 Performance Metrics</w:t>
      </w:r>
    </w:p>
    <w:p w:rsidR="00170C03" w:rsidRDefault="00793682">
      <w:pPr>
        <w:spacing w:after="120"/>
      </w:pPr>
      <w:r>
        <w:t xml:space="preserve">Performance metrics are essential for evaluating and comparing big data systems. The following key metrics are used to assess system </w:t>
      </w:r>
      <w:proofErr w:type="spellStart"/>
      <w:r>
        <w:t>behavior</w:t>
      </w:r>
      <w:proofErr w:type="spellEnd"/>
      <w:r>
        <w:t xml:space="preserve"> and efficiency:</w:t>
      </w:r>
    </w:p>
    <w:p w:rsidR="00170C03" w:rsidRDefault="00793682">
      <w:pPr>
        <w:pStyle w:val="Heading2"/>
      </w:pPr>
      <w:r>
        <w:t>1. Latency</w:t>
      </w:r>
    </w:p>
    <w:p w:rsidR="00170C03" w:rsidRDefault="00793682">
      <w:pPr>
        <w:spacing w:after="120"/>
      </w:pPr>
      <w:r>
        <w:t>Latency is the time delay between a request being made and the response being received. In big data systems, it measures how quickly data can be processed after it arrives.</w:t>
      </w:r>
    </w:p>
    <w:p w:rsidR="00170C03" w:rsidRDefault="00793682">
      <w:pPr>
        <w:pStyle w:val="ListParagraph"/>
        <w:numPr>
          <w:ilvl w:val="0"/>
          <w:numId w:val="2"/>
        </w:numPr>
        <w:spacing w:after="80"/>
      </w:pPr>
      <w:r>
        <w:t>Low latency is critical for real-time applications (e.g., fraud detection, real-time analytics).</w:t>
      </w:r>
    </w:p>
    <w:p w:rsidR="00170C03" w:rsidRDefault="00793682">
      <w:pPr>
        <w:pStyle w:val="ListParagraph"/>
        <w:numPr>
          <w:ilvl w:val="0"/>
          <w:numId w:val="2"/>
        </w:numPr>
        <w:spacing w:after="80"/>
      </w:pPr>
      <w:r>
        <w:t xml:space="preserve">Stream processing architectures (Spark Streaming, </w:t>
      </w:r>
      <w:proofErr w:type="spellStart"/>
      <w:r>
        <w:t>Flink</w:t>
      </w:r>
      <w:proofErr w:type="spellEnd"/>
      <w:r>
        <w:t>) are optimized for low latency.</w:t>
      </w:r>
    </w:p>
    <w:p w:rsidR="00170C03" w:rsidRDefault="00793682">
      <w:pPr>
        <w:pStyle w:val="ListParagraph"/>
        <w:numPr>
          <w:ilvl w:val="0"/>
          <w:numId w:val="2"/>
        </w:numPr>
        <w:spacing w:after="80"/>
      </w:pPr>
      <w:r>
        <w:t>Batch processing (</w:t>
      </w:r>
      <w:proofErr w:type="spellStart"/>
      <w:r>
        <w:t>MapReduce</w:t>
      </w:r>
      <w:proofErr w:type="spellEnd"/>
      <w:r>
        <w:t>) accepts higher latency in exchange for higher throughput.</w:t>
      </w:r>
    </w:p>
    <w:p w:rsidR="00170C03" w:rsidRDefault="00170C03">
      <w:pPr>
        <w:spacing w:after="80"/>
      </w:pPr>
    </w:p>
    <w:p w:rsidR="00170C03" w:rsidRDefault="00793682">
      <w:pPr>
        <w:pStyle w:val="Heading2"/>
      </w:pPr>
      <w:r>
        <w:t>2. Throughput</w:t>
      </w:r>
    </w:p>
    <w:p w:rsidR="00170C03" w:rsidRDefault="00793682">
      <w:pPr>
        <w:spacing w:after="120"/>
      </w:pPr>
      <w:r>
        <w:t>Throughput is the amount of data processed or transferred within a given time period. It measures the rate at which a system can handle work.</w:t>
      </w:r>
    </w:p>
    <w:p w:rsidR="00170C03" w:rsidRDefault="00793682">
      <w:pPr>
        <w:pStyle w:val="ListParagraph"/>
        <w:numPr>
          <w:ilvl w:val="0"/>
          <w:numId w:val="2"/>
        </w:numPr>
        <w:spacing w:after="80"/>
      </w:pPr>
      <w:r>
        <w:lastRenderedPageBreak/>
        <w:t>High throughput is essential for batch processing of large datasets.</w:t>
      </w:r>
    </w:p>
    <w:p w:rsidR="00170C03" w:rsidRDefault="00793682">
      <w:pPr>
        <w:pStyle w:val="ListParagraph"/>
        <w:numPr>
          <w:ilvl w:val="0"/>
          <w:numId w:val="2"/>
        </w:numPr>
        <w:spacing w:after="80"/>
      </w:pPr>
      <w:r>
        <w:t xml:space="preserve">Hadoop </w:t>
      </w:r>
      <w:proofErr w:type="spellStart"/>
      <w:r>
        <w:t>MapReduce</w:t>
      </w:r>
      <w:proofErr w:type="spellEnd"/>
      <w:r>
        <w:t xml:space="preserve"> is designed for high throughput over large volumes of data.</w:t>
      </w:r>
    </w:p>
    <w:p w:rsidR="00170C03" w:rsidRDefault="00793682">
      <w:pPr>
        <w:pStyle w:val="ListParagraph"/>
        <w:numPr>
          <w:ilvl w:val="0"/>
          <w:numId w:val="2"/>
        </w:numPr>
        <w:spacing w:after="80"/>
      </w:pPr>
      <w:r>
        <w:t>YARN's resource management ensures efficient use of cluster resources to maximize throughput.</w:t>
      </w:r>
    </w:p>
    <w:p w:rsidR="00170C03" w:rsidRDefault="00170C03">
      <w:pPr>
        <w:spacing w:after="80"/>
      </w:pPr>
    </w:p>
    <w:p w:rsidR="00170C03" w:rsidRDefault="00793682">
      <w:pPr>
        <w:pStyle w:val="Heading2"/>
      </w:pPr>
      <w:r>
        <w:t>3. Scalability</w:t>
      </w:r>
    </w:p>
    <w:p w:rsidR="00170C03" w:rsidRDefault="00793682">
      <w:pPr>
        <w:spacing w:after="120"/>
      </w:pPr>
      <w:r>
        <w:t>Scalability refers to a system's ability to handle increasing workloads by adding resources.</w:t>
      </w:r>
    </w:p>
    <w:p w:rsidR="00170C03" w:rsidRDefault="00793682">
      <w:pPr>
        <w:pStyle w:val="ListParagraph"/>
        <w:numPr>
          <w:ilvl w:val="0"/>
          <w:numId w:val="2"/>
        </w:numPr>
        <w:spacing w:after="80"/>
      </w:pPr>
      <w:r>
        <w:t>Horizontal Scalability (Scale Out): Adding more machines to the cluster. Hadoop and NoSQL databases scale horizontally. Hadoop is designed to scale up from a single server to thousands of machines.</w:t>
      </w:r>
    </w:p>
    <w:p w:rsidR="00170C03" w:rsidRDefault="00793682">
      <w:pPr>
        <w:pStyle w:val="ListParagraph"/>
        <w:numPr>
          <w:ilvl w:val="0"/>
          <w:numId w:val="2"/>
        </w:numPr>
        <w:spacing w:after="80"/>
      </w:pPr>
      <w:r>
        <w:t>Vertical Scalability (Scale Up): Adding more CPU/RAM to existing machines. Traditional SQL/RDBMS systems scale vertically, which is expensive and has limits.</w:t>
      </w:r>
    </w:p>
    <w:p w:rsidR="00170C03" w:rsidRDefault="00793682">
      <w:pPr>
        <w:pStyle w:val="ListParagraph"/>
        <w:numPr>
          <w:ilvl w:val="0"/>
          <w:numId w:val="2"/>
        </w:numPr>
        <w:spacing w:after="80"/>
      </w:pPr>
      <w:r>
        <w:t>Cassandra is highly scalable — adding more hardware attaches more customers and data as required.</w:t>
      </w:r>
    </w:p>
    <w:p w:rsidR="00170C03" w:rsidRDefault="00170C03">
      <w:pPr>
        <w:spacing w:after="80"/>
      </w:pPr>
    </w:p>
    <w:p w:rsidR="00170C03" w:rsidRDefault="00793682">
      <w:pPr>
        <w:pStyle w:val="Heading2"/>
      </w:pPr>
      <w:r>
        <w:t>4. Resource Utilization</w:t>
      </w:r>
    </w:p>
    <w:p w:rsidR="00170C03" w:rsidRDefault="00793682">
      <w:pPr>
        <w:spacing w:after="120"/>
      </w:pPr>
      <w:r>
        <w:t>Resource utilization measures how efficiently a system uses its available resources — CPU, memory, disk I/O, and network bandwidth.</w:t>
      </w:r>
    </w:p>
    <w:p w:rsidR="00170C03" w:rsidRDefault="00793682">
      <w:pPr>
        <w:pStyle w:val="ListParagraph"/>
        <w:numPr>
          <w:ilvl w:val="0"/>
          <w:numId w:val="2"/>
        </w:numPr>
        <w:spacing w:after="80"/>
      </w:pPr>
      <w:r>
        <w:t>YARN (Yet Another Resource Negotiator) manages global assignment of resources (CPU and memory) among all applications in a Hadoop cluster.</w:t>
      </w:r>
    </w:p>
    <w:p w:rsidR="00170C03" w:rsidRDefault="00793682">
      <w:pPr>
        <w:pStyle w:val="ListParagraph"/>
        <w:numPr>
          <w:ilvl w:val="0"/>
          <w:numId w:val="2"/>
        </w:numPr>
        <w:spacing w:after="80"/>
      </w:pPr>
      <w:r>
        <w:t>The YARN Scheduler is responsible for allocating resources to running applications.</w:t>
      </w:r>
    </w:p>
    <w:p w:rsidR="00170C03" w:rsidRDefault="00793682">
      <w:pPr>
        <w:pStyle w:val="ListParagraph"/>
        <w:numPr>
          <w:ilvl w:val="0"/>
          <w:numId w:val="2"/>
        </w:numPr>
        <w:spacing w:after="80"/>
      </w:pPr>
      <w:r>
        <w:t>Poor resource utilization leads to idle nodes, wasted cost, and reduced throughput.</w:t>
      </w:r>
    </w:p>
    <w:p w:rsidR="00170C03" w:rsidRDefault="00793682">
      <w:pPr>
        <w:pStyle w:val="ListParagraph"/>
        <w:numPr>
          <w:ilvl w:val="0"/>
          <w:numId w:val="2"/>
        </w:numPr>
        <w:spacing w:after="80"/>
      </w:pPr>
      <w:r>
        <w:t>The Node Manager monitors container resource usage and reports to the Resource Manager.</w:t>
      </w:r>
    </w:p>
    <w:p w:rsidR="00170C03" w:rsidRDefault="00170C03">
      <w:pPr>
        <w:spacing w:after="80"/>
      </w:pPr>
    </w:p>
    <w:p w:rsidR="00170C03" w:rsidRDefault="00793682">
      <w:pPr>
        <w:pStyle w:val="Heading1"/>
      </w:pPr>
      <w:r>
        <w:t>1.6 Consistency vs. Availability vs. Partition Tolerance, and Storage vs. Computation vs. Communication Cost Trade-offs</w:t>
      </w:r>
    </w:p>
    <w:p w:rsidR="00170C03" w:rsidRDefault="00793682">
      <w:pPr>
        <w:pStyle w:val="Heading2"/>
      </w:pPr>
      <w:r>
        <w:t>CAP Theorem</w:t>
      </w:r>
    </w:p>
    <w:p w:rsidR="00170C03" w:rsidRDefault="00793682">
      <w:pPr>
        <w:spacing w:after="120"/>
      </w:pPr>
      <w:r>
        <w:t>The CAP Theorem (also known as Brewer's Theorem) states that a distributed data system can provide at most two of the following three guarantees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70C03">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Property</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Definition</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Example Systems</w:t>
            </w:r>
          </w:p>
        </w:tc>
      </w:tr>
      <w:tr w:rsidR="00170C03">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Consistency (C)</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Every read receives the most recent write or an error. All nodes see the same data at the same time.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 xml:space="preserve">Traditional RDBMS, </w:t>
            </w:r>
            <w:proofErr w:type="spellStart"/>
            <w:r>
              <w:rPr>
                <w:color w:val="000000"/>
                <w:sz w:val="20"/>
                <w:szCs w:val="20"/>
              </w:rPr>
              <w:t>HBase</w:t>
            </w:r>
            <w:proofErr w:type="spellEnd"/>
          </w:p>
        </w:tc>
      </w:tr>
      <w:tr w:rsidR="00170C03">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Availability (A)</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 xml:space="preserve">Every request receives a response (not necessarily the </w:t>
            </w:r>
            <w:r>
              <w:rPr>
                <w:color w:val="000000"/>
                <w:sz w:val="20"/>
                <w:szCs w:val="20"/>
              </w:rPr>
              <w:lastRenderedPageBreak/>
              <w:t>most recent data). System is always operational.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lastRenderedPageBreak/>
              <w:t xml:space="preserve">Cassandra, </w:t>
            </w:r>
            <w:proofErr w:type="spellStart"/>
            <w:r>
              <w:rPr>
                <w:color w:val="000000"/>
                <w:sz w:val="20"/>
                <w:szCs w:val="20"/>
              </w:rPr>
              <w:t>CouchDB</w:t>
            </w:r>
            <w:proofErr w:type="spellEnd"/>
          </w:p>
        </w:tc>
      </w:tr>
      <w:tr w:rsidR="00170C03">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lastRenderedPageBreak/>
              <w:t>Partition Tolerance (P)</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The system continues to operate despite network partitions (communication failures between nodes).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Required in distributed systems</w:t>
            </w:r>
          </w:p>
        </w:tc>
      </w:tr>
    </w:tbl>
    <w:p w:rsidR="00170C03" w:rsidRDefault="00170C03">
      <w:pPr>
        <w:spacing w:after="80"/>
      </w:pPr>
    </w:p>
    <w:p w:rsidR="00170C03" w:rsidRDefault="00793682">
      <w:pPr>
        <w:spacing w:after="120"/>
      </w:pPr>
      <w:r>
        <w:t>In a distributed system, network partitions are inevitable, so Partition Tolerance (P) must always be chosen. This means systems must choose between:</w:t>
      </w:r>
    </w:p>
    <w:p w:rsidR="00170C03" w:rsidRDefault="00793682">
      <w:pPr>
        <w:pStyle w:val="ListParagraph"/>
        <w:numPr>
          <w:ilvl w:val="0"/>
          <w:numId w:val="2"/>
        </w:numPr>
        <w:spacing w:after="80"/>
      </w:pPr>
      <w:r>
        <w:t xml:space="preserve">CP (Consistent + Partition Tolerant): System returns an error or waits rather than return stale data. Example: </w:t>
      </w:r>
      <w:proofErr w:type="spellStart"/>
      <w:r>
        <w:t>HBase</w:t>
      </w:r>
      <w:proofErr w:type="spellEnd"/>
      <w:r>
        <w:t>, MongoDB (with strong consistency settings).</w:t>
      </w:r>
    </w:p>
    <w:p w:rsidR="00170C03" w:rsidRDefault="00793682">
      <w:pPr>
        <w:pStyle w:val="ListParagraph"/>
        <w:numPr>
          <w:ilvl w:val="0"/>
          <w:numId w:val="2"/>
        </w:numPr>
        <w:spacing w:after="80"/>
      </w:pPr>
      <w:r>
        <w:t xml:space="preserve">AP (Available + Partition Tolerant): System returns data that might not be the latest. Example: Cassandra, </w:t>
      </w:r>
      <w:proofErr w:type="spellStart"/>
      <w:r>
        <w:t>CouchDB</w:t>
      </w:r>
      <w:proofErr w:type="spellEnd"/>
      <w:r>
        <w:t xml:space="preserve">, </w:t>
      </w:r>
      <w:proofErr w:type="spellStart"/>
      <w:r>
        <w:t>DynamoDB</w:t>
      </w:r>
      <w:proofErr w:type="spellEnd"/>
      <w:r>
        <w:t>.</w:t>
      </w:r>
    </w:p>
    <w:p w:rsidR="00170C03" w:rsidRDefault="00170C03">
      <w:pPr>
        <w:spacing w:after="80"/>
      </w:pPr>
    </w:p>
    <w:p w:rsidR="00170C03" w:rsidRDefault="00793682">
      <w:pPr>
        <w:pStyle w:val="Heading2"/>
      </w:pPr>
      <w:r>
        <w:t xml:space="preserve">SQL vs. NoSQL vs. </w:t>
      </w:r>
      <w:proofErr w:type="spellStart"/>
      <w:r>
        <w:t>NewSQL</w:t>
      </w:r>
      <w:proofErr w:type="spellEnd"/>
      <w:r>
        <w:t xml:space="preserve"> on Consistency vs.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70C03">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Database Type</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Consistency Model</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Availability</w:t>
            </w:r>
          </w:p>
        </w:tc>
        <w:tc>
          <w:tcPr>
            <w:tcW w:w="234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Scaling</w:t>
            </w:r>
          </w:p>
        </w:tc>
      </w:tr>
      <w:tr w:rsidR="00170C03">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SQL / RDBMS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ACID (Strong Consistency)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High (single node)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Vertical</w:t>
            </w:r>
          </w:p>
        </w:tc>
      </w:tr>
      <w:tr w:rsidR="00170C03">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NoSQL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BASE (Eventual Consistency)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Very High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Horizontal</w:t>
            </w:r>
          </w:p>
        </w:tc>
      </w:tr>
      <w:tr w:rsidR="00170C03">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proofErr w:type="spellStart"/>
            <w:r>
              <w:rPr>
                <w:color w:val="000000"/>
                <w:sz w:val="20"/>
                <w:szCs w:val="20"/>
              </w:rPr>
              <w:t>NewSQL</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ACID (Strong Consistency)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High (distributed)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Horizontal</w:t>
            </w:r>
          </w:p>
        </w:tc>
      </w:tr>
    </w:tbl>
    <w:p w:rsidR="00170C03" w:rsidRDefault="00170C03">
      <w:pPr>
        <w:spacing w:after="80"/>
      </w:pPr>
    </w:p>
    <w:p w:rsidR="00170C03" w:rsidRDefault="00793682">
      <w:pPr>
        <w:spacing w:after="120"/>
      </w:pPr>
      <w:r>
        <w:t>BASE stands for: Basically Available, Soft state, Eventual consistency — the consistency model adopted by most NoSQL databases. They sacrifice immediate consistency for availability and partition tolerance.</w:t>
      </w:r>
    </w:p>
    <w:p w:rsidR="00170C03" w:rsidRDefault="00793682">
      <w:pPr>
        <w:spacing w:after="120"/>
      </w:pPr>
      <w:r>
        <w:t>ACID stands for: Atomicity, Consistency, Isolation, Durability — the traditional model of relational databases that guarantees strong consistency.</w:t>
      </w:r>
    </w:p>
    <w:p w:rsidR="00170C03" w:rsidRDefault="00170C03">
      <w:pPr>
        <w:spacing w:after="80"/>
      </w:pPr>
    </w:p>
    <w:p w:rsidR="00170C03" w:rsidRDefault="00793682">
      <w:pPr>
        <w:pStyle w:val="Heading2"/>
      </w:pPr>
      <w:r>
        <w:t xml:space="preserve">NoSQL Consistency </w:t>
      </w:r>
      <w:proofErr w:type="spellStart"/>
      <w:r>
        <w:t>Behavior</w:t>
      </w:r>
      <w:proofErr w:type="spellEnd"/>
    </w:p>
    <w:p w:rsidR="00170C03" w:rsidRDefault="00793682">
      <w:pPr>
        <w:pStyle w:val="ListParagraph"/>
        <w:numPr>
          <w:ilvl w:val="0"/>
          <w:numId w:val="2"/>
        </w:numPr>
        <w:spacing w:after="80"/>
      </w:pPr>
      <w:r>
        <w:t>NoSQL databases often sacrifice the ACID concept for scalability and throughput.</w:t>
      </w:r>
    </w:p>
    <w:p w:rsidR="00170C03" w:rsidRDefault="00793682">
      <w:pPr>
        <w:pStyle w:val="ListParagraph"/>
        <w:numPr>
          <w:ilvl w:val="0"/>
          <w:numId w:val="2"/>
        </w:numPr>
        <w:spacing w:after="80"/>
      </w:pPr>
      <w:r>
        <w:t>They provide eventual consistency — all nodes will eventually agree on the same data value, but not necessarily immediately.</w:t>
      </w:r>
    </w:p>
    <w:p w:rsidR="00170C03" w:rsidRDefault="00793682">
      <w:pPr>
        <w:pStyle w:val="ListParagraph"/>
        <w:numPr>
          <w:ilvl w:val="0"/>
          <w:numId w:val="2"/>
        </w:numPr>
        <w:spacing w:after="80"/>
      </w:pPr>
      <w:r>
        <w:t>NoSQL uses Shared Nothing Architecture, which enables less coordination and higher distribution.</w:t>
      </w:r>
    </w:p>
    <w:p w:rsidR="00170C03" w:rsidRDefault="00793682">
      <w:pPr>
        <w:pStyle w:val="ListParagraph"/>
        <w:numPr>
          <w:ilvl w:val="0"/>
          <w:numId w:val="2"/>
        </w:numPr>
        <w:spacing w:after="80"/>
      </w:pPr>
      <w:r>
        <w:t>Mostly no synchronous replication between distributed nodes; uses Asynchronous Multi-Master Replication or peer-to-peer replication.</w:t>
      </w:r>
    </w:p>
    <w:p w:rsidR="00170C03" w:rsidRDefault="00170C03">
      <w:pPr>
        <w:spacing w:after="80"/>
      </w:pPr>
    </w:p>
    <w:p w:rsidR="00170C03" w:rsidRDefault="00793682">
      <w:pPr>
        <w:pStyle w:val="Heading2"/>
      </w:pPr>
      <w:r>
        <w:t>Storage vs. Computation vs. Communication Cost Trade-offs</w:t>
      </w:r>
    </w:p>
    <w:p w:rsidR="00170C03" w:rsidRDefault="00793682">
      <w:pPr>
        <w:spacing w:after="120"/>
      </w:pPr>
      <w:r>
        <w:lastRenderedPageBreak/>
        <w:t>In distributed big data systems, the three primary cost dimensions that engineers must balance are:</w:t>
      </w:r>
    </w:p>
    <w:p w:rsidR="00170C03" w:rsidRDefault="00793682">
      <w:pPr>
        <w:pStyle w:val="Heading3"/>
      </w:pPr>
      <w:r>
        <w:t>Storage Cost</w:t>
      </w:r>
    </w:p>
    <w:p w:rsidR="00170C03" w:rsidRDefault="00793682">
      <w:pPr>
        <w:pStyle w:val="ListParagraph"/>
        <w:numPr>
          <w:ilvl w:val="0"/>
          <w:numId w:val="2"/>
        </w:numPr>
        <w:spacing w:after="80"/>
      </w:pPr>
      <w:r>
        <w:t>Storing all data (especially raw/unstructured) requires significant storage capacity.</w:t>
      </w:r>
    </w:p>
    <w:p w:rsidR="00170C03" w:rsidRDefault="00793682">
      <w:pPr>
        <w:pStyle w:val="ListParagraph"/>
        <w:numPr>
          <w:ilvl w:val="0"/>
          <w:numId w:val="2"/>
        </w:numPr>
        <w:spacing w:after="80"/>
      </w:pPr>
      <w:r>
        <w:t>HDFS uses replication (default: 3 copies) to ensure fault tolerance, which multiplies storage cost.</w:t>
      </w:r>
    </w:p>
    <w:p w:rsidR="00170C03" w:rsidRDefault="00793682">
      <w:pPr>
        <w:pStyle w:val="ListParagraph"/>
        <w:numPr>
          <w:ilvl w:val="0"/>
          <w:numId w:val="2"/>
        </w:numPr>
        <w:spacing w:after="80"/>
      </w:pPr>
      <w:r>
        <w:t>Data lakes store raw data at scale; data warehouses store curated, processed data at higher cost per byte.</w:t>
      </w:r>
    </w:p>
    <w:p w:rsidR="00170C03" w:rsidRDefault="00793682">
      <w:pPr>
        <w:pStyle w:val="ListParagraph"/>
        <w:numPr>
          <w:ilvl w:val="0"/>
          <w:numId w:val="2"/>
        </w:numPr>
        <w:spacing w:after="80"/>
      </w:pPr>
      <w:r>
        <w:t>Archiving cold data to cheaper storage tiers reduces active storage cost.</w:t>
      </w:r>
    </w:p>
    <w:p w:rsidR="00170C03" w:rsidRDefault="00170C03">
      <w:pPr>
        <w:spacing w:after="80"/>
      </w:pPr>
    </w:p>
    <w:p w:rsidR="00170C03" w:rsidRDefault="00793682">
      <w:pPr>
        <w:pStyle w:val="Heading3"/>
      </w:pPr>
      <w:r>
        <w:t>Computation Cost</w:t>
      </w:r>
    </w:p>
    <w:p w:rsidR="00170C03" w:rsidRDefault="00793682">
      <w:pPr>
        <w:pStyle w:val="ListParagraph"/>
        <w:numPr>
          <w:ilvl w:val="0"/>
          <w:numId w:val="2"/>
        </w:numPr>
        <w:spacing w:after="80"/>
      </w:pPr>
      <w:r>
        <w:t>Processing large datasets requires substantial compute resources (CPU, memory).</w:t>
      </w:r>
    </w:p>
    <w:p w:rsidR="00170C03" w:rsidRDefault="00793682">
      <w:pPr>
        <w:pStyle w:val="ListParagraph"/>
        <w:numPr>
          <w:ilvl w:val="0"/>
          <w:numId w:val="2"/>
        </w:numPr>
        <w:spacing w:after="80"/>
      </w:pPr>
      <w:r>
        <w:t>Hadoop's design principle: move computation to data (Data Locality) rather than moving data to computation. This reduces network usage.</w:t>
      </w:r>
    </w:p>
    <w:p w:rsidR="00170C03" w:rsidRDefault="00793682">
      <w:pPr>
        <w:pStyle w:val="ListParagraph"/>
        <w:numPr>
          <w:ilvl w:val="0"/>
          <w:numId w:val="2"/>
        </w:numPr>
        <w:spacing w:after="80"/>
      </w:pPr>
      <w:r>
        <w:t xml:space="preserve">In-memory processing (Apache Spark) is faster but more expensive in memory cost than disk-based </w:t>
      </w:r>
      <w:proofErr w:type="spellStart"/>
      <w:r>
        <w:t>MapReduce</w:t>
      </w:r>
      <w:proofErr w:type="spellEnd"/>
      <w:r>
        <w:t>.</w:t>
      </w:r>
    </w:p>
    <w:p w:rsidR="00170C03" w:rsidRDefault="00793682">
      <w:pPr>
        <w:pStyle w:val="ListParagraph"/>
        <w:numPr>
          <w:ilvl w:val="0"/>
          <w:numId w:val="2"/>
        </w:numPr>
        <w:spacing w:after="80"/>
      </w:pPr>
      <w:r>
        <w:t>YARN manages compute resource allocation to maximize cluster utilization and minimize wasted computation.</w:t>
      </w:r>
    </w:p>
    <w:p w:rsidR="00170C03" w:rsidRDefault="00170C03">
      <w:pPr>
        <w:spacing w:after="80"/>
      </w:pPr>
    </w:p>
    <w:p w:rsidR="00170C03" w:rsidRDefault="00793682">
      <w:pPr>
        <w:pStyle w:val="Heading3"/>
      </w:pPr>
      <w:r>
        <w:t>Communication Cost</w:t>
      </w:r>
    </w:p>
    <w:p w:rsidR="00170C03" w:rsidRDefault="00793682">
      <w:pPr>
        <w:pStyle w:val="ListParagraph"/>
        <w:numPr>
          <w:ilvl w:val="0"/>
          <w:numId w:val="2"/>
        </w:numPr>
        <w:spacing w:after="80"/>
      </w:pPr>
      <w:r>
        <w:t>Moving data across nodes consumes network bandwidth and increases latency.</w:t>
      </w:r>
    </w:p>
    <w:p w:rsidR="00170C03" w:rsidRDefault="00793682">
      <w:pPr>
        <w:pStyle w:val="ListParagraph"/>
        <w:numPr>
          <w:ilvl w:val="0"/>
          <w:numId w:val="2"/>
        </w:numPr>
        <w:spacing w:after="80"/>
      </w:pPr>
      <w:proofErr w:type="spellStart"/>
      <w:r>
        <w:t>MapReduce's</w:t>
      </w:r>
      <w:proofErr w:type="spellEnd"/>
      <w:r>
        <w:t xml:space="preserve"> shuffle phase (moving map output to reducers) is a major source of communication cost.</w:t>
      </w:r>
    </w:p>
    <w:p w:rsidR="00170C03" w:rsidRDefault="00793682">
      <w:pPr>
        <w:pStyle w:val="ListParagraph"/>
        <w:numPr>
          <w:ilvl w:val="0"/>
          <w:numId w:val="2"/>
        </w:numPr>
        <w:spacing w:after="80"/>
      </w:pPr>
      <w:r>
        <w:t>Data locality (scheduling computation on the node where data resides) minimizes network data transfer.</w:t>
      </w:r>
    </w:p>
    <w:p w:rsidR="00170C03" w:rsidRDefault="00793682">
      <w:pPr>
        <w:pStyle w:val="ListParagraph"/>
        <w:numPr>
          <w:ilvl w:val="0"/>
          <w:numId w:val="2"/>
        </w:numPr>
        <w:spacing w:after="80"/>
      </w:pPr>
      <w:r>
        <w:t>Techniques like combiners (mini-reducers at the map stage) reduce the volume of intermediate data transmitted.</w:t>
      </w:r>
    </w:p>
    <w:p w:rsidR="00170C03" w:rsidRDefault="00170C03">
      <w:pPr>
        <w:spacing w:after="80"/>
      </w:pPr>
    </w:p>
    <w:p w:rsidR="00170C03" w:rsidRDefault="00793682">
      <w:pPr>
        <w:pStyle w:val="Heading3"/>
      </w:pPr>
      <w:r>
        <w:t>Key Trade-offs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0C03">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Trade-off</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Description</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Storage vs. Computation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Storing pre-computed results (materialized views) reduces computation at query time but increases storage cost.</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Computation vs. Communication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Running computation close to data (data locality) reduces communication cost but requires scheduling flexibility.</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Storage vs. Communication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Caching frequently accessed data locally reduces communication but uses more storage.</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Batch vs. Real-Time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 xml:space="preserve">Batch processing maximizes throughput (storage/computation efficient) but has high </w:t>
            </w:r>
            <w:r>
              <w:rPr>
                <w:color w:val="000000"/>
                <w:sz w:val="20"/>
                <w:szCs w:val="20"/>
              </w:rPr>
              <w:lastRenderedPageBreak/>
              <w:t>latency; streaming minimizes latency but increases complexity and cost.</w:t>
            </w:r>
          </w:p>
        </w:tc>
      </w:tr>
    </w:tbl>
    <w:p w:rsidR="00170C03" w:rsidRDefault="00170C03">
      <w:pPr>
        <w:spacing w:after="80"/>
      </w:pPr>
    </w:p>
    <w:p w:rsidR="00170C03" w:rsidRDefault="00793682">
      <w:pPr>
        <w:pStyle w:val="Heading1"/>
      </w:pPr>
      <w:r>
        <w:t>1.7 Responsible AI and Data Governance Principles</w:t>
      </w:r>
    </w:p>
    <w:p w:rsidR="00170C03" w:rsidRDefault="00793682">
      <w:pPr>
        <w:pStyle w:val="Heading2"/>
      </w:pPr>
      <w:r>
        <w:t>Overview</w:t>
      </w:r>
    </w:p>
    <w:p w:rsidR="00170C03" w:rsidRDefault="00793682">
      <w:pPr>
        <w:spacing w:after="120"/>
      </w:pPr>
      <w:r>
        <w:t>As big data and AI systems grow in scale and impact, it is essential to ensure that the data powering these systems is managed responsibly, ethically, and in compliance with applicable laws and regulations. Responsible AI and Data Governance address this requirement.</w:t>
      </w:r>
    </w:p>
    <w:p w:rsidR="00170C03" w:rsidRDefault="00793682">
      <w:pPr>
        <w:pStyle w:val="Heading2"/>
      </w:pPr>
      <w:r>
        <w:t>What is Data Governance?</w:t>
      </w:r>
    </w:p>
    <w:p w:rsidR="00170C03" w:rsidRDefault="00793682">
      <w:pPr>
        <w:spacing w:after="120"/>
      </w:pPr>
      <w:r>
        <w:t>Data Governance is the set of processes, policies, standards, and organizational structures that ensure data is managed as a valuable enterprise asset. It defines who has authority and control over data assets and how those assets may be used.</w:t>
      </w:r>
    </w:p>
    <w:p w:rsidR="00170C03" w:rsidRDefault="00793682">
      <w:pPr>
        <w:pStyle w:val="Heading2"/>
      </w:pPr>
      <w:r>
        <w:t>Key Data Governance Principles</w:t>
      </w:r>
    </w:p>
    <w:p w:rsidR="00170C03" w:rsidRDefault="00793682">
      <w:pPr>
        <w:pStyle w:val="Heading3"/>
      </w:pPr>
      <w:r>
        <w:t>1. Data Quality Management</w:t>
      </w:r>
    </w:p>
    <w:p w:rsidR="00170C03" w:rsidRDefault="00793682">
      <w:pPr>
        <w:spacing w:after="120"/>
      </w:pPr>
      <w:r>
        <w:t>Ensures data is accurate, valid, reliable, timely, relevant, and complete throughout its lifecycle. Data governance applications validate data sources, clean corrupted and incomplete datasets, and enforce quality standards before data is processed for analytics or AI.</w:t>
      </w:r>
    </w:p>
    <w:p w:rsidR="00170C03" w:rsidRDefault="00793682">
      <w:pPr>
        <w:pStyle w:val="Heading3"/>
      </w:pPr>
      <w:r>
        <w:t>2. Data Security and Privacy</w:t>
      </w:r>
    </w:p>
    <w:p w:rsidR="00170C03" w:rsidRDefault="00793682">
      <w:pPr>
        <w:spacing w:after="120"/>
      </w:pPr>
      <w:r>
        <w:t>Protects sensitive data from unauthorized access, breaches, and misuse. Includes:</w:t>
      </w:r>
    </w:p>
    <w:p w:rsidR="00170C03" w:rsidRDefault="00793682">
      <w:pPr>
        <w:pStyle w:val="ListParagraph"/>
        <w:numPr>
          <w:ilvl w:val="0"/>
          <w:numId w:val="2"/>
        </w:numPr>
        <w:spacing w:after="80"/>
      </w:pPr>
      <w:r>
        <w:t>Encryption of data at rest and in transit.</w:t>
      </w:r>
    </w:p>
    <w:p w:rsidR="00170C03" w:rsidRDefault="00793682">
      <w:pPr>
        <w:pStyle w:val="ListParagraph"/>
        <w:numPr>
          <w:ilvl w:val="0"/>
          <w:numId w:val="2"/>
        </w:numPr>
        <w:spacing w:after="80"/>
      </w:pPr>
      <w:r>
        <w:t>Identity and access control — only authorized users can access specific data.</w:t>
      </w:r>
    </w:p>
    <w:p w:rsidR="00170C03" w:rsidRDefault="00793682">
      <w:pPr>
        <w:pStyle w:val="ListParagraph"/>
        <w:numPr>
          <w:ilvl w:val="0"/>
          <w:numId w:val="2"/>
        </w:numPr>
        <w:spacing w:after="80"/>
      </w:pPr>
      <w:r>
        <w:t>Compliance with data privacy laws (e.g., GDPR, HIPAA, PDPB).</w:t>
      </w:r>
    </w:p>
    <w:p w:rsidR="00170C03" w:rsidRDefault="00793682">
      <w:pPr>
        <w:pStyle w:val="ListParagraph"/>
        <w:numPr>
          <w:ilvl w:val="0"/>
          <w:numId w:val="2"/>
        </w:numPr>
        <w:spacing w:after="80"/>
      </w:pPr>
      <w:r>
        <w:t>Endpoint protection and real-time threat monitoring.</w:t>
      </w:r>
    </w:p>
    <w:p w:rsidR="00170C03" w:rsidRDefault="00170C03">
      <w:pPr>
        <w:spacing w:after="80"/>
      </w:pPr>
    </w:p>
    <w:p w:rsidR="00170C03" w:rsidRDefault="00793682">
      <w:pPr>
        <w:pStyle w:val="Heading3"/>
      </w:pPr>
      <w:r>
        <w:t>3. Data Lineage and Audibility</w:t>
      </w:r>
    </w:p>
    <w:p w:rsidR="00170C03" w:rsidRDefault="00793682">
      <w:pPr>
        <w:spacing w:after="120"/>
      </w:pPr>
      <w:r>
        <w:t>Data lineage tracks where data originates, how it moves, and how it transforms throughout the pipeline. It ensures:</w:t>
      </w:r>
    </w:p>
    <w:p w:rsidR="00170C03" w:rsidRDefault="00793682">
      <w:pPr>
        <w:pStyle w:val="ListParagraph"/>
        <w:numPr>
          <w:ilvl w:val="0"/>
          <w:numId w:val="2"/>
        </w:numPr>
        <w:spacing w:after="80"/>
      </w:pPr>
      <w:r>
        <w:t>Traceability — the ability to trace every data point back to its source.</w:t>
      </w:r>
    </w:p>
    <w:p w:rsidR="00170C03" w:rsidRDefault="00793682">
      <w:pPr>
        <w:pStyle w:val="ListParagraph"/>
        <w:numPr>
          <w:ilvl w:val="0"/>
          <w:numId w:val="2"/>
        </w:numPr>
        <w:spacing w:after="80"/>
      </w:pPr>
      <w:r>
        <w:t>Accountability — knowing which system or person produced or modified a data record.</w:t>
      </w:r>
    </w:p>
    <w:p w:rsidR="00170C03" w:rsidRDefault="00793682">
      <w:pPr>
        <w:pStyle w:val="ListParagraph"/>
        <w:numPr>
          <w:ilvl w:val="0"/>
          <w:numId w:val="2"/>
        </w:numPr>
        <w:spacing w:after="80"/>
      </w:pPr>
      <w:r>
        <w:t>Reproducibility — the ability to reproduce any analytical result by retracing its data lineage.</w:t>
      </w:r>
    </w:p>
    <w:p w:rsidR="00170C03" w:rsidRDefault="00170C03">
      <w:pPr>
        <w:spacing w:after="80"/>
      </w:pPr>
    </w:p>
    <w:p w:rsidR="00170C03" w:rsidRDefault="00793682">
      <w:pPr>
        <w:pStyle w:val="Heading3"/>
      </w:pPr>
      <w:r>
        <w:t>4. Data Access and Authorization</w:t>
      </w:r>
    </w:p>
    <w:p w:rsidR="00170C03" w:rsidRDefault="00793682">
      <w:pPr>
        <w:spacing w:after="120"/>
      </w:pPr>
      <w:r>
        <w:lastRenderedPageBreak/>
        <w:t>Defines who can access which data and under what conditions. Role-based access control (RBAC) ensures that different users — analysts, engineers, executives — access only the data relevant to their roles.</w:t>
      </w:r>
    </w:p>
    <w:p w:rsidR="00170C03" w:rsidRDefault="00793682">
      <w:pPr>
        <w:pStyle w:val="Heading3"/>
      </w:pPr>
      <w:r>
        <w:t>5. Compliance and Regulatory Adherence</w:t>
      </w:r>
    </w:p>
    <w:p w:rsidR="00170C03" w:rsidRDefault="00793682">
      <w:pPr>
        <w:spacing w:after="120"/>
      </w:pPr>
      <w:r>
        <w:t>Organizations must comply with applicable data regulations. Governance frameworks ensure data collection, storage, processing, and sharing practices meet legal requirements and avoid regulatory penalties.</w:t>
      </w:r>
    </w:p>
    <w:p w:rsidR="00170C03" w:rsidRDefault="00170C03">
      <w:pPr>
        <w:spacing w:after="80"/>
      </w:pPr>
    </w:p>
    <w:p w:rsidR="00170C03" w:rsidRDefault="00793682">
      <w:pPr>
        <w:pStyle w:val="Heading2"/>
      </w:pPr>
      <w:r>
        <w:t>What is Responsible AI?</w:t>
      </w:r>
    </w:p>
    <w:p w:rsidR="00170C03" w:rsidRDefault="00793682">
      <w:pPr>
        <w:spacing w:after="120"/>
      </w:pPr>
      <w:r>
        <w:t>Responsible AI refers to the development and deployment of Artificial Intelligence systems in a manner that is ethical, fair, transparent, accountable, and safe. In the context of big data analytics, AI models are trained on large datasets, making the quality and fairness of those datasets critically important.</w:t>
      </w:r>
    </w:p>
    <w:p w:rsidR="00170C03" w:rsidRDefault="00793682">
      <w:pPr>
        <w:pStyle w:val="Heading2"/>
      </w:pPr>
      <w:r>
        <w:t>Key Principles of Responsible AI</w:t>
      </w:r>
    </w:p>
    <w:p w:rsidR="00170C03" w:rsidRDefault="00793682">
      <w:pPr>
        <w:pStyle w:val="Heading3"/>
      </w:pPr>
      <w:r>
        <w:t>1. Fairness</w:t>
      </w:r>
    </w:p>
    <w:p w:rsidR="00170C03" w:rsidRDefault="00793682">
      <w:pPr>
        <w:spacing w:after="120"/>
      </w:pPr>
      <w:r>
        <w:t>AI systems must not discriminate against individuals or groups based on characteristics such as race, gender, age, or socioeconomic status. Fairness requires that training data be representative and free from historical biases.</w:t>
      </w:r>
    </w:p>
    <w:p w:rsidR="00170C03" w:rsidRDefault="00793682">
      <w:pPr>
        <w:pStyle w:val="Heading3"/>
      </w:pPr>
      <w:r>
        <w:t xml:space="preserve">2. Transparency and </w:t>
      </w:r>
      <w:proofErr w:type="spellStart"/>
      <w:r>
        <w:t>Explainability</w:t>
      </w:r>
      <w:proofErr w:type="spellEnd"/>
    </w:p>
    <w:p w:rsidR="00170C03" w:rsidRDefault="00793682">
      <w:pPr>
        <w:spacing w:after="120"/>
      </w:pPr>
      <w:r>
        <w:t>AI models, especially those making high-stakes decisions, should be explainable — decision-makers and affected individuals should be able to understand why an AI made a particular decision. Black-box models pose transparency risks.</w:t>
      </w:r>
    </w:p>
    <w:p w:rsidR="00170C03" w:rsidRDefault="00793682">
      <w:pPr>
        <w:pStyle w:val="Heading3"/>
      </w:pPr>
      <w:r>
        <w:t>3. Accountability</w:t>
      </w:r>
    </w:p>
    <w:p w:rsidR="00170C03" w:rsidRDefault="00793682">
      <w:pPr>
        <w:spacing w:after="120"/>
      </w:pPr>
      <w:r>
        <w:t>Organizations that deploy AI systems must be accountable for the outcomes those systems produce. This includes maintaining audit trails, documenting model decisions, and establishing clear ownership of AI systems.</w:t>
      </w:r>
    </w:p>
    <w:p w:rsidR="00170C03" w:rsidRDefault="00793682">
      <w:pPr>
        <w:pStyle w:val="Heading3"/>
      </w:pPr>
      <w:r>
        <w:t>4. Privacy</w:t>
      </w:r>
    </w:p>
    <w:p w:rsidR="00170C03" w:rsidRDefault="00793682">
      <w:pPr>
        <w:spacing w:after="120"/>
      </w:pPr>
      <w:r>
        <w:t>AI systems should respect individuals' privacy rights. Data used to train AI models must be collected with consent, anonymized where appropriate, and protected against unauthorized use. Privacy-preserving techniques (e.g., differential privacy, federated learning) help protect individual data while enabling learning.</w:t>
      </w:r>
    </w:p>
    <w:p w:rsidR="00170C03" w:rsidRDefault="00793682">
      <w:pPr>
        <w:pStyle w:val="Heading3"/>
      </w:pPr>
      <w:r>
        <w:t>5. Safety and Reliability</w:t>
      </w:r>
    </w:p>
    <w:p w:rsidR="00170C03" w:rsidRDefault="00793682">
      <w:pPr>
        <w:spacing w:after="120"/>
      </w:pPr>
      <w:r>
        <w:t>AI systems must perform reliably and safely under both expected and unexpected conditions. Robust testing, validation, and monitoring are essential to detect and correct failures before they cause harm.</w:t>
      </w:r>
    </w:p>
    <w:p w:rsidR="00170C03" w:rsidRDefault="00793682">
      <w:pPr>
        <w:pStyle w:val="Heading3"/>
      </w:pPr>
      <w:r>
        <w:t>6. Inclusivity</w:t>
      </w:r>
    </w:p>
    <w:p w:rsidR="00170C03" w:rsidRDefault="00793682">
      <w:pPr>
        <w:spacing w:after="120"/>
      </w:pPr>
      <w:r>
        <w:t>AI systems should be designed and tested across diverse populations to ensure they perform equitably for all users, not just those represented in the training data.</w:t>
      </w:r>
    </w:p>
    <w:p w:rsidR="00170C03" w:rsidRDefault="00170C03">
      <w:pPr>
        <w:spacing w:after="80"/>
      </w:pPr>
    </w:p>
    <w:p w:rsidR="00170C03" w:rsidRDefault="00793682">
      <w:pPr>
        <w:pStyle w:val="Heading2"/>
      </w:pPr>
      <w:r>
        <w:t>Responsible AI in the Big Data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0C03">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Pipeline Stage</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rsidR="00170C03" w:rsidRDefault="00793682">
            <w:r>
              <w:rPr>
                <w:b/>
                <w:bCs/>
                <w:color w:val="FFFFFF"/>
                <w:sz w:val="20"/>
                <w:szCs w:val="20"/>
              </w:rPr>
              <w:t>Responsible AI Consideration</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Data Collection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Obtain informed consent; avoid collecting unnecessarily sensitive data; ensure representative sampling.</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Data Storage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Apply access controls; encrypt sensitive data; comply with data retention policies.</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Data Processing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 xml:space="preserve">Document transformations; detect and mitigate bias in </w:t>
            </w:r>
            <w:proofErr w:type="spellStart"/>
            <w:r>
              <w:rPr>
                <w:color w:val="000000"/>
                <w:sz w:val="20"/>
                <w:szCs w:val="20"/>
              </w:rPr>
              <w:t>preprocessing</w:t>
            </w:r>
            <w:proofErr w:type="spellEnd"/>
            <w:r>
              <w:rPr>
                <w:color w:val="000000"/>
                <w:sz w:val="20"/>
                <w:szCs w:val="20"/>
              </w:rPr>
              <w:t xml:space="preserve"> steps.</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Model Training</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Use diverse, representative training data; audit for bias; document model parameters.</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Model Deployment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Monitor model performance in production; detect drift; maintain audit logs.</w:t>
            </w:r>
          </w:p>
        </w:tc>
      </w:tr>
      <w:tr w:rsidR="00170C03">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Model Output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rsidR="00170C03" w:rsidRDefault="00793682">
            <w:r>
              <w:rPr>
                <w:color w:val="000000"/>
                <w:sz w:val="20"/>
                <w:szCs w:val="20"/>
              </w:rPr>
              <w:t>Provide explanations for decisions; allow appeals/corrections; ensure fairness of outcomes.</w:t>
            </w:r>
          </w:p>
        </w:tc>
      </w:tr>
    </w:tbl>
    <w:p w:rsidR="00170C03" w:rsidRDefault="00170C03">
      <w:pPr>
        <w:spacing w:after="80"/>
      </w:pPr>
    </w:p>
    <w:p w:rsidR="00170C03" w:rsidRDefault="00793682">
      <w:pPr>
        <w:pStyle w:val="Heading2"/>
      </w:pPr>
      <w:r>
        <w:t>Business Intelligence and Data Governance</w:t>
      </w:r>
    </w:p>
    <w:p w:rsidR="00170C03" w:rsidRDefault="00793682">
      <w:pPr>
        <w:spacing w:after="120"/>
      </w:pPr>
      <w:r>
        <w:t>Business Intelligence (BI) is a set of processes, architectures, and technologies that convert raw data into meaningful information that drives profitable business actions. BI has a direct impact on an organization's strategic, tactical, and operational business decisions.</w:t>
      </w:r>
    </w:p>
    <w:p w:rsidR="00170C03" w:rsidRDefault="00793682">
      <w:pPr>
        <w:pStyle w:val="ListParagraph"/>
        <w:numPr>
          <w:ilvl w:val="0"/>
          <w:numId w:val="2"/>
        </w:numPr>
        <w:spacing w:after="80"/>
      </w:pPr>
      <w:r>
        <w:t>BI supports fact-based decision making using historical data rather than assumptions.</w:t>
      </w:r>
    </w:p>
    <w:p w:rsidR="00170C03" w:rsidRDefault="00793682">
      <w:pPr>
        <w:pStyle w:val="ListParagraph"/>
        <w:numPr>
          <w:ilvl w:val="0"/>
          <w:numId w:val="2"/>
        </w:numPr>
        <w:spacing w:after="80"/>
      </w:pPr>
      <w:r>
        <w:t>BI tools perform data analysis and create reports, summaries, dashboards, maps, graphs, and charts.</w:t>
      </w:r>
    </w:p>
    <w:p w:rsidR="00170C03" w:rsidRDefault="00793682">
      <w:pPr>
        <w:pStyle w:val="ListParagraph"/>
        <w:numPr>
          <w:ilvl w:val="0"/>
          <w:numId w:val="2"/>
        </w:numPr>
        <w:spacing w:after="80"/>
      </w:pPr>
      <w:r>
        <w:t>Data governance ensures that the data feeding BI systems is accurate, consistent, and trustworthy.</w:t>
      </w:r>
    </w:p>
    <w:p w:rsidR="00170C03" w:rsidRDefault="00793682">
      <w:pPr>
        <w:pStyle w:val="ListParagraph"/>
        <w:numPr>
          <w:ilvl w:val="0"/>
          <w:numId w:val="2"/>
        </w:numPr>
        <w:spacing w:after="80"/>
      </w:pPr>
      <w:r>
        <w:t>KPIs (Key Performance Indicators) created by BI systems are only meaningful if the underlying data meets quality standards enforced by governance policies.</w:t>
      </w:r>
    </w:p>
    <w:p w:rsidR="00170C03" w:rsidRDefault="00170C03">
      <w:pPr>
        <w:spacing w:after="80"/>
      </w:pPr>
    </w:p>
    <w:p w:rsidR="00170C03" w:rsidRDefault="00793682">
      <w:pPr>
        <w:spacing w:before="480"/>
        <w:jc w:val="center"/>
      </w:pPr>
      <w:r>
        <w:rPr>
          <w:i/>
          <w:iCs/>
          <w:color w:val="888888"/>
          <w:sz w:val="20"/>
          <w:szCs w:val="20"/>
        </w:rPr>
        <w:t>— End of Unit 1: Big Data Fundamentals —</w:t>
      </w:r>
    </w:p>
    <w:sectPr w:rsidR="00170C03">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412001"/>
    <w:multiLevelType w:val="hybridMultilevel"/>
    <w:tmpl w:val="E752D1C4"/>
    <w:lvl w:ilvl="0" w:tplc="E5FCAE2A">
      <w:start w:val="1"/>
      <w:numFmt w:val="bullet"/>
      <w:lvlText w:val="•"/>
      <w:lvlJc w:val="left"/>
      <w:pPr>
        <w:ind w:left="720" w:hanging="360"/>
      </w:pPr>
    </w:lvl>
    <w:lvl w:ilvl="1" w:tplc="25106270">
      <w:numFmt w:val="decimal"/>
      <w:lvlText w:val=""/>
      <w:lvlJc w:val="left"/>
    </w:lvl>
    <w:lvl w:ilvl="2" w:tplc="D34C89A8">
      <w:numFmt w:val="decimal"/>
      <w:lvlText w:val=""/>
      <w:lvlJc w:val="left"/>
    </w:lvl>
    <w:lvl w:ilvl="3" w:tplc="877C0DBC">
      <w:numFmt w:val="decimal"/>
      <w:lvlText w:val=""/>
      <w:lvlJc w:val="left"/>
    </w:lvl>
    <w:lvl w:ilvl="4" w:tplc="48A092D0">
      <w:numFmt w:val="decimal"/>
      <w:lvlText w:val=""/>
      <w:lvlJc w:val="left"/>
    </w:lvl>
    <w:lvl w:ilvl="5" w:tplc="CC2A166C">
      <w:numFmt w:val="decimal"/>
      <w:lvlText w:val=""/>
      <w:lvlJc w:val="left"/>
    </w:lvl>
    <w:lvl w:ilvl="6" w:tplc="A8043144">
      <w:numFmt w:val="decimal"/>
      <w:lvlText w:val=""/>
      <w:lvlJc w:val="left"/>
    </w:lvl>
    <w:lvl w:ilvl="7" w:tplc="635C34F4">
      <w:numFmt w:val="decimal"/>
      <w:lvlText w:val=""/>
      <w:lvlJc w:val="left"/>
    </w:lvl>
    <w:lvl w:ilvl="8" w:tplc="FD323332">
      <w:numFmt w:val="decimal"/>
      <w:lvlText w:val=""/>
      <w:lvlJc w:val="left"/>
    </w:lvl>
  </w:abstractNum>
  <w:abstractNum w:abstractNumId="1" w15:restartNumberingAfterBreak="0">
    <w:nsid w:val="3DAE7C76"/>
    <w:multiLevelType w:val="hybridMultilevel"/>
    <w:tmpl w:val="1536257E"/>
    <w:lvl w:ilvl="0" w:tplc="A808A760">
      <w:start w:val="1"/>
      <w:numFmt w:val="bullet"/>
      <w:lvlText w:val="–"/>
      <w:lvlJc w:val="left"/>
      <w:pPr>
        <w:ind w:left="1080" w:hanging="360"/>
      </w:pPr>
    </w:lvl>
    <w:lvl w:ilvl="1" w:tplc="B6B266DA">
      <w:numFmt w:val="decimal"/>
      <w:lvlText w:val=""/>
      <w:lvlJc w:val="left"/>
    </w:lvl>
    <w:lvl w:ilvl="2" w:tplc="36583886">
      <w:numFmt w:val="decimal"/>
      <w:lvlText w:val=""/>
      <w:lvlJc w:val="left"/>
    </w:lvl>
    <w:lvl w:ilvl="3" w:tplc="F7A8874E">
      <w:numFmt w:val="decimal"/>
      <w:lvlText w:val=""/>
      <w:lvlJc w:val="left"/>
    </w:lvl>
    <w:lvl w:ilvl="4" w:tplc="23FAA738">
      <w:numFmt w:val="decimal"/>
      <w:lvlText w:val=""/>
      <w:lvlJc w:val="left"/>
    </w:lvl>
    <w:lvl w:ilvl="5" w:tplc="895AD6A8">
      <w:numFmt w:val="decimal"/>
      <w:lvlText w:val=""/>
      <w:lvlJc w:val="left"/>
    </w:lvl>
    <w:lvl w:ilvl="6" w:tplc="77A2185E">
      <w:numFmt w:val="decimal"/>
      <w:lvlText w:val=""/>
      <w:lvlJc w:val="left"/>
    </w:lvl>
    <w:lvl w:ilvl="7" w:tplc="4EFA3698">
      <w:numFmt w:val="decimal"/>
      <w:lvlText w:val=""/>
      <w:lvlJc w:val="left"/>
    </w:lvl>
    <w:lvl w:ilvl="8" w:tplc="F5DA6FB2">
      <w:numFmt w:val="decimal"/>
      <w:lvlText w:val=""/>
      <w:lvlJc w:val="left"/>
    </w:lvl>
  </w:abstractNum>
  <w:abstractNum w:abstractNumId="2" w15:restartNumberingAfterBreak="0">
    <w:nsid w:val="49CD10A4"/>
    <w:multiLevelType w:val="hybridMultilevel"/>
    <w:tmpl w:val="1C96E6E6"/>
    <w:lvl w:ilvl="0" w:tplc="93186A38">
      <w:start w:val="1"/>
      <w:numFmt w:val="decimal"/>
      <w:lvlText w:val="%1."/>
      <w:lvlJc w:val="left"/>
      <w:pPr>
        <w:ind w:left="720" w:hanging="360"/>
      </w:pPr>
    </w:lvl>
    <w:lvl w:ilvl="1" w:tplc="5D40EEE8">
      <w:numFmt w:val="decimal"/>
      <w:lvlText w:val=""/>
      <w:lvlJc w:val="left"/>
    </w:lvl>
    <w:lvl w:ilvl="2" w:tplc="D910C560">
      <w:numFmt w:val="decimal"/>
      <w:lvlText w:val=""/>
      <w:lvlJc w:val="left"/>
    </w:lvl>
    <w:lvl w:ilvl="3" w:tplc="AE78D2E2">
      <w:numFmt w:val="decimal"/>
      <w:lvlText w:val=""/>
      <w:lvlJc w:val="left"/>
    </w:lvl>
    <w:lvl w:ilvl="4" w:tplc="AE86BC40">
      <w:numFmt w:val="decimal"/>
      <w:lvlText w:val=""/>
      <w:lvlJc w:val="left"/>
    </w:lvl>
    <w:lvl w:ilvl="5" w:tplc="6B38BC2C">
      <w:numFmt w:val="decimal"/>
      <w:lvlText w:val=""/>
      <w:lvlJc w:val="left"/>
    </w:lvl>
    <w:lvl w:ilvl="6" w:tplc="5FA8086A">
      <w:numFmt w:val="decimal"/>
      <w:lvlText w:val=""/>
      <w:lvlJc w:val="left"/>
    </w:lvl>
    <w:lvl w:ilvl="7" w:tplc="088AFD7A">
      <w:numFmt w:val="decimal"/>
      <w:lvlText w:val=""/>
      <w:lvlJc w:val="left"/>
    </w:lvl>
    <w:lvl w:ilvl="8" w:tplc="E3AE32EE">
      <w:numFmt w:val="decimal"/>
      <w:lvlText w:val=""/>
      <w:lvlJc w:val="left"/>
    </w:lvl>
  </w:abstractNum>
  <w:abstractNum w:abstractNumId="3" w15:restartNumberingAfterBreak="0">
    <w:nsid w:val="4D712F8B"/>
    <w:multiLevelType w:val="hybridMultilevel"/>
    <w:tmpl w:val="3432B124"/>
    <w:lvl w:ilvl="0" w:tplc="53C41280">
      <w:start w:val="1"/>
      <w:numFmt w:val="bullet"/>
      <w:lvlText w:val="●"/>
      <w:lvlJc w:val="left"/>
      <w:pPr>
        <w:ind w:left="720" w:hanging="360"/>
      </w:pPr>
    </w:lvl>
    <w:lvl w:ilvl="1" w:tplc="F7983EE4">
      <w:start w:val="1"/>
      <w:numFmt w:val="bullet"/>
      <w:lvlText w:val="○"/>
      <w:lvlJc w:val="left"/>
      <w:pPr>
        <w:ind w:left="1440" w:hanging="360"/>
      </w:pPr>
    </w:lvl>
    <w:lvl w:ilvl="2" w:tplc="275EBBD8">
      <w:start w:val="1"/>
      <w:numFmt w:val="bullet"/>
      <w:lvlText w:val="■"/>
      <w:lvlJc w:val="left"/>
      <w:pPr>
        <w:ind w:left="2160" w:hanging="360"/>
      </w:pPr>
    </w:lvl>
    <w:lvl w:ilvl="3" w:tplc="FB442060">
      <w:start w:val="1"/>
      <w:numFmt w:val="bullet"/>
      <w:lvlText w:val="●"/>
      <w:lvlJc w:val="left"/>
      <w:pPr>
        <w:ind w:left="2880" w:hanging="360"/>
      </w:pPr>
    </w:lvl>
    <w:lvl w:ilvl="4" w:tplc="74266642">
      <w:start w:val="1"/>
      <w:numFmt w:val="bullet"/>
      <w:lvlText w:val="○"/>
      <w:lvlJc w:val="left"/>
      <w:pPr>
        <w:ind w:left="3600" w:hanging="360"/>
      </w:pPr>
    </w:lvl>
    <w:lvl w:ilvl="5" w:tplc="6C7E7F10">
      <w:start w:val="1"/>
      <w:numFmt w:val="bullet"/>
      <w:lvlText w:val="■"/>
      <w:lvlJc w:val="left"/>
      <w:pPr>
        <w:ind w:left="4320" w:hanging="360"/>
      </w:pPr>
    </w:lvl>
    <w:lvl w:ilvl="6" w:tplc="0026F8A4">
      <w:start w:val="1"/>
      <w:numFmt w:val="bullet"/>
      <w:lvlText w:val="●"/>
      <w:lvlJc w:val="left"/>
      <w:pPr>
        <w:ind w:left="5040" w:hanging="360"/>
      </w:pPr>
    </w:lvl>
    <w:lvl w:ilvl="7" w:tplc="6236225E">
      <w:start w:val="1"/>
      <w:numFmt w:val="bullet"/>
      <w:lvlText w:val="●"/>
      <w:lvlJc w:val="left"/>
      <w:pPr>
        <w:ind w:left="5760" w:hanging="360"/>
      </w:pPr>
    </w:lvl>
    <w:lvl w:ilvl="8" w:tplc="CE4CEF70">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C03"/>
    <w:rsid w:val="00170C03"/>
    <w:rsid w:val="00291407"/>
    <w:rsid w:val="00613104"/>
    <w:rsid w:val="00793682"/>
    <w:rsid w:val="00CF6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8671DC-8F78-4496-A66D-2AA44C45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40"/>
      <w:outlineLvl w:val="0"/>
    </w:pPr>
    <w:rPr>
      <w:b/>
      <w:bCs/>
      <w:color w:val="1F3864"/>
      <w:sz w:val="32"/>
      <w:szCs w:val="32"/>
    </w:rPr>
  </w:style>
  <w:style w:type="paragraph" w:styleId="Heading2">
    <w:name w:val="heading 2"/>
    <w:qFormat/>
    <w:pPr>
      <w:spacing w:before="280" w:after="180"/>
      <w:outlineLvl w:val="1"/>
    </w:pPr>
    <w:rPr>
      <w:b/>
      <w:bCs/>
      <w:color w:val="2E75B6"/>
      <w:sz w:val="28"/>
      <w:szCs w:val="28"/>
    </w:rPr>
  </w:style>
  <w:style w:type="paragraph" w:styleId="Heading3">
    <w:name w:val="heading 3"/>
    <w:qFormat/>
    <w:pPr>
      <w:spacing w:before="200" w:after="140"/>
      <w:outlineLvl w:val="2"/>
    </w:pPr>
    <w:rPr>
      <w:b/>
      <w:bCs/>
      <w:color w:val="2F549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13</Pages>
  <Words>3928</Words>
  <Characters>22394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CHARUSAT</cp:lastModifiedBy>
  <cp:revision>4</cp:revision>
  <dcterms:created xsi:type="dcterms:W3CDTF">2026-06-01T04:53:00Z</dcterms:created>
  <dcterms:modified xsi:type="dcterms:W3CDTF">2026-06-03T07:25:00Z</dcterms:modified>
</cp:coreProperties>
</file>