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D715" w14:textId="77777777" w:rsidR="008A49A0" w:rsidRDefault="008A49A0"/>
    <w:p w14:paraId="5CF407E2" w14:textId="77777777" w:rsidR="008A49A0" w:rsidRDefault="008E09D4">
      <w:r>
        <w:rPr>
          <w:b/>
          <w:sz w:val="28"/>
        </w:rPr>
        <w:t>Literature Review (Selected 15 Papers / Tools)</w:t>
      </w:r>
    </w:p>
    <w:p w14:paraId="18DF5F57" w14:textId="77777777" w:rsidR="008A49A0" w:rsidRDefault="008A49A0"/>
    <w:tbl>
      <w:tblPr>
        <w:tblStyle w:val="TableGrid"/>
        <w:tblW w:w="0" w:type="auto"/>
        <w:tblLook w:val="04A0" w:firstRow="1" w:lastRow="0" w:firstColumn="1" w:lastColumn="0" w:noHBand="0" w:noVBand="1"/>
      </w:tblPr>
      <w:tblGrid>
        <w:gridCol w:w="909"/>
        <w:gridCol w:w="1603"/>
        <w:gridCol w:w="1403"/>
        <w:gridCol w:w="1496"/>
        <w:gridCol w:w="1736"/>
        <w:gridCol w:w="1709"/>
      </w:tblGrid>
      <w:tr w:rsidR="008A49A0" w14:paraId="7B9E177E" w14:textId="77777777">
        <w:tc>
          <w:tcPr>
            <w:tcW w:w="1440" w:type="dxa"/>
          </w:tcPr>
          <w:p w14:paraId="4C595835" w14:textId="77777777" w:rsidR="008A49A0" w:rsidRDefault="008E09D4">
            <w:r>
              <w:rPr>
                <w:b/>
              </w:rPr>
              <w:t>S.No</w:t>
            </w:r>
          </w:p>
        </w:tc>
        <w:tc>
          <w:tcPr>
            <w:tcW w:w="1440" w:type="dxa"/>
          </w:tcPr>
          <w:p w14:paraId="1A99CDA9" w14:textId="77777777" w:rsidR="008A49A0" w:rsidRDefault="008E09D4">
            <w:r>
              <w:rPr>
                <w:b/>
              </w:rPr>
              <w:t>Paper / Tool (Year)</w:t>
            </w:r>
          </w:p>
        </w:tc>
        <w:tc>
          <w:tcPr>
            <w:tcW w:w="1440" w:type="dxa"/>
          </w:tcPr>
          <w:p w14:paraId="19738F29" w14:textId="77777777" w:rsidR="008A49A0" w:rsidRDefault="008E09D4">
            <w:r>
              <w:rPr>
                <w:b/>
              </w:rPr>
              <w:t>Domain</w:t>
            </w:r>
          </w:p>
        </w:tc>
        <w:tc>
          <w:tcPr>
            <w:tcW w:w="1440" w:type="dxa"/>
          </w:tcPr>
          <w:p w14:paraId="0147C54E" w14:textId="77777777" w:rsidR="008A49A0" w:rsidRDefault="008E09D4">
            <w:r>
              <w:rPr>
                <w:b/>
              </w:rPr>
              <w:t>Method / Technique</w:t>
            </w:r>
          </w:p>
        </w:tc>
        <w:tc>
          <w:tcPr>
            <w:tcW w:w="1440" w:type="dxa"/>
          </w:tcPr>
          <w:p w14:paraId="3968F7A9" w14:textId="77777777" w:rsidR="008A49A0" w:rsidRDefault="008E09D4">
            <w:r>
              <w:rPr>
                <w:b/>
              </w:rPr>
              <w:t>Key Contribution</w:t>
            </w:r>
          </w:p>
        </w:tc>
        <w:tc>
          <w:tcPr>
            <w:tcW w:w="1440" w:type="dxa"/>
          </w:tcPr>
          <w:p w14:paraId="0AF1DC53" w14:textId="77777777" w:rsidR="008A49A0" w:rsidRDefault="008E09D4">
            <w:r>
              <w:rPr>
                <w:b/>
              </w:rPr>
              <w:t>Limitations / Relevance</w:t>
            </w:r>
          </w:p>
        </w:tc>
      </w:tr>
      <w:tr w:rsidR="008A49A0" w14:paraId="76AF2BD0" w14:textId="77777777">
        <w:tc>
          <w:tcPr>
            <w:tcW w:w="1440" w:type="dxa"/>
          </w:tcPr>
          <w:p w14:paraId="7AF83794" w14:textId="77777777" w:rsidR="008A49A0" w:rsidRDefault="008E09D4">
            <w:r>
              <w:t>1</w:t>
            </w:r>
          </w:p>
        </w:tc>
        <w:tc>
          <w:tcPr>
            <w:tcW w:w="1440" w:type="dxa"/>
          </w:tcPr>
          <w:p w14:paraId="1F791DE2" w14:textId="77777777" w:rsidR="008A49A0" w:rsidRDefault="008E09D4">
            <w:r>
              <w:t>Becker et al., 'Compiler Error Messages Considered Unhelpful' (2019)</w:t>
            </w:r>
          </w:p>
        </w:tc>
        <w:tc>
          <w:tcPr>
            <w:tcW w:w="1440" w:type="dxa"/>
          </w:tcPr>
          <w:p w14:paraId="047C16FC" w14:textId="77777777" w:rsidR="008A49A0" w:rsidRDefault="008E09D4">
            <w:r>
              <w:t>Compiler Diagnostics / Usability</w:t>
            </w:r>
          </w:p>
        </w:tc>
        <w:tc>
          <w:tcPr>
            <w:tcW w:w="1440" w:type="dxa"/>
          </w:tcPr>
          <w:p w14:paraId="278A77A6" w14:textId="77777777" w:rsidR="008A49A0" w:rsidRDefault="008E09D4">
            <w:r>
              <w:t>Empirical user study</w:t>
            </w:r>
          </w:p>
        </w:tc>
        <w:tc>
          <w:tcPr>
            <w:tcW w:w="1440" w:type="dxa"/>
          </w:tcPr>
          <w:p w14:paraId="061CD454" w14:textId="77777777" w:rsidR="008A49A0" w:rsidRDefault="008E09D4">
            <w:r>
              <w:t>Documents how compiler messages confuse programmers and students, quantifies pain points</w:t>
            </w:r>
          </w:p>
        </w:tc>
        <w:tc>
          <w:tcPr>
            <w:tcW w:w="1440" w:type="dxa"/>
          </w:tcPr>
          <w:p w14:paraId="1B0A56C3" w14:textId="77777777" w:rsidR="008A49A0" w:rsidRDefault="008E09D4">
            <w:r>
              <w:t>Study-based; does not propose automated classification</w:t>
            </w:r>
          </w:p>
        </w:tc>
      </w:tr>
      <w:tr w:rsidR="008A49A0" w14:paraId="115D9168" w14:textId="77777777">
        <w:tc>
          <w:tcPr>
            <w:tcW w:w="1440" w:type="dxa"/>
          </w:tcPr>
          <w:p w14:paraId="3930B483" w14:textId="77777777" w:rsidR="008A49A0" w:rsidRDefault="008E09D4">
            <w:r>
              <w:t>2</w:t>
            </w:r>
          </w:p>
        </w:tc>
        <w:tc>
          <w:tcPr>
            <w:tcW w:w="1440" w:type="dxa"/>
          </w:tcPr>
          <w:p w14:paraId="1C89D94A" w14:textId="77777777" w:rsidR="008A49A0" w:rsidRDefault="008E09D4">
            <w:r>
              <w:t>Barik et al., 'How Should Compilers Explain Problems to Developers?' (ESEC/FSE 2018)</w:t>
            </w:r>
          </w:p>
        </w:tc>
        <w:tc>
          <w:tcPr>
            <w:tcW w:w="1440" w:type="dxa"/>
          </w:tcPr>
          <w:p w14:paraId="6F619B3C" w14:textId="77777777" w:rsidR="008A49A0" w:rsidRDefault="008E09D4">
            <w:r>
              <w:t>Compiler UX / HCI</w:t>
            </w:r>
          </w:p>
        </w:tc>
        <w:tc>
          <w:tcPr>
            <w:tcW w:w="1440" w:type="dxa"/>
          </w:tcPr>
          <w:p w14:paraId="0E8D4536" w14:textId="77777777" w:rsidR="008A49A0" w:rsidRDefault="008E09D4">
            <w:r>
              <w:t>Developer study and guidelines</w:t>
            </w:r>
          </w:p>
        </w:tc>
        <w:tc>
          <w:tcPr>
            <w:tcW w:w="1440" w:type="dxa"/>
          </w:tcPr>
          <w:p w14:paraId="5CA4D832" w14:textId="77777777" w:rsidR="008A49A0" w:rsidRDefault="008E09D4">
            <w:r>
              <w:t>Analyzes explanatory needs and offers design suggestions for diagnostic explanations</w:t>
            </w:r>
          </w:p>
        </w:tc>
        <w:tc>
          <w:tcPr>
            <w:tcW w:w="1440" w:type="dxa"/>
          </w:tcPr>
          <w:p w14:paraId="3B06DD1E" w14:textId="77777777" w:rsidR="008A49A0" w:rsidRDefault="008E09D4">
            <w:r>
              <w:t>Qualitative; no ML solution</w:t>
            </w:r>
          </w:p>
        </w:tc>
      </w:tr>
      <w:tr w:rsidR="008A49A0" w14:paraId="63AE83BF" w14:textId="77777777">
        <w:tc>
          <w:tcPr>
            <w:tcW w:w="1440" w:type="dxa"/>
          </w:tcPr>
          <w:p w14:paraId="4D9FFD86" w14:textId="77777777" w:rsidR="008A49A0" w:rsidRDefault="008E09D4">
            <w:r>
              <w:t>3</w:t>
            </w:r>
          </w:p>
        </w:tc>
        <w:tc>
          <w:tcPr>
            <w:tcW w:w="1440" w:type="dxa"/>
          </w:tcPr>
          <w:p w14:paraId="0DCDE71B" w14:textId="77777777" w:rsidR="008A49A0" w:rsidRDefault="008E09D4">
            <w:r>
              <w:t>Traver, 'On the Nature of Compiler Errors' (2010)</w:t>
            </w:r>
          </w:p>
        </w:tc>
        <w:tc>
          <w:tcPr>
            <w:tcW w:w="1440" w:type="dxa"/>
          </w:tcPr>
          <w:p w14:paraId="2F27C017" w14:textId="77777777" w:rsidR="008A49A0" w:rsidRDefault="008E09D4">
            <w:r>
              <w:t>Compiler Theory</w:t>
            </w:r>
          </w:p>
        </w:tc>
        <w:tc>
          <w:tcPr>
            <w:tcW w:w="1440" w:type="dxa"/>
          </w:tcPr>
          <w:p w14:paraId="2300FE8F" w14:textId="77777777" w:rsidR="008A49A0" w:rsidRDefault="008E09D4">
            <w:r>
              <w:t>Conceptual analysis</w:t>
            </w:r>
          </w:p>
        </w:tc>
        <w:tc>
          <w:tcPr>
            <w:tcW w:w="1440" w:type="dxa"/>
          </w:tcPr>
          <w:p w14:paraId="7832835F" w14:textId="77777777" w:rsidR="008A49A0" w:rsidRDefault="008E09D4">
            <w:r>
              <w:t>Formalizes lexical, syntax, and semantic error types and examples</w:t>
            </w:r>
          </w:p>
        </w:tc>
        <w:tc>
          <w:tcPr>
            <w:tcW w:w="1440" w:type="dxa"/>
          </w:tcPr>
          <w:p w14:paraId="44E6C208" w14:textId="77777777" w:rsidR="008A49A0" w:rsidRDefault="008E09D4">
            <w:r>
              <w:t>Foundational but not automated</w:t>
            </w:r>
          </w:p>
        </w:tc>
      </w:tr>
      <w:tr w:rsidR="008A49A0" w14:paraId="1EE32727" w14:textId="77777777">
        <w:tc>
          <w:tcPr>
            <w:tcW w:w="1440" w:type="dxa"/>
          </w:tcPr>
          <w:p w14:paraId="3901243B" w14:textId="77777777" w:rsidR="008A49A0" w:rsidRDefault="008E09D4">
            <w:r>
              <w:t>4</w:t>
            </w:r>
          </w:p>
        </w:tc>
        <w:tc>
          <w:tcPr>
            <w:tcW w:w="1440" w:type="dxa"/>
          </w:tcPr>
          <w:p w14:paraId="7BD7D035" w14:textId="77777777" w:rsidR="008A49A0" w:rsidRDefault="008E09D4">
            <w:r>
              <w:t>Becker &amp; Mooney, 'Categorizing Compiler Error Messages with PCA' (2016)</w:t>
            </w:r>
          </w:p>
        </w:tc>
        <w:tc>
          <w:tcPr>
            <w:tcW w:w="1440" w:type="dxa"/>
          </w:tcPr>
          <w:p w14:paraId="215B8D39" w14:textId="77777777" w:rsidR="008A49A0" w:rsidRDefault="008E09D4">
            <w:r>
              <w:t>Compiler Errors / Data Analysis</w:t>
            </w:r>
          </w:p>
        </w:tc>
        <w:tc>
          <w:tcPr>
            <w:tcW w:w="1440" w:type="dxa"/>
          </w:tcPr>
          <w:p w14:paraId="504582DF" w14:textId="77777777" w:rsidR="008A49A0" w:rsidRDefault="008E09D4">
            <w:r>
              <w:t>PCA and clustering</w:t>
            </w:r>
          </w:p>
        </w:tc>
        <w:tc>
          <w:tcPr>
            <w:tcW w:w="1440" w:type="dxa"/>
          </w:tcPr>
          <w:p w14:paraId="15BA8393" w14:textId="77777777" w:rsidR="008A49A0" w:rsidRDefault="008E09D4">
            <w:r>
              <w:t>Shows data-driven grouping of student errors and emergent categories</w:t>
            </w:r>
          </w:p>
        </w:tc>
        <w:tc>
          <w:tcPr>
            <w:tcW w:w="1440" w:type="dxa"/>
          </w:tcPr>
          <w:p w14:paraId="2F565AB9" w14:textId="77777777" w:rsidR="008A49A0" w:rsidRDefault="008E09D4">
            <w:r>
              <w:t>Limited to educational data and not a supervised classifier</w:t>
            </w:r>
          </w:p>
        </w:tc>
      </w:tr>
      <w:tr w:rsidR="008A49A0" w14:paraId="79750712" w14:textId="77777777">
        <w:tc>
          <w:tcPr>
            <w:tcW w:w="1440" w:type="dxa"/>
          </w:tcPr>
          <w:p w14:paraId="0B61C2A3" w14:textId="77777777" w:rsidR="008A49A0" w:rsidRDefault="008E09D4">
            <w:r>
              <w:t>5</w:t>
            </w:r>
          </w:p>
        </w:tc>
        <w:tc>
          <w:tcPr>
            <w:tcW w:w="1440" w:type="dxa"/>
          </w:tcPr>
          <w:p w14:paraId="407494EC" w14:textId="77777777" w:rsidR="008A49A0" w:rsidRDefault="008E09D4">
            <w:r>
              <w:t>CLACER (Tool) – Compilation Error Classification (education)</w:t>
            </w:r>
          </w:p>
        </w:tc>
        <w:tc>
          <w:tcPr>
            <w:tcW w:w="1440" w:type="dxa"/>
          </w:tcPr>
          <w:p w14:paraId="5381F3EE" w14:textId="77777777" w:rsidR="008A49A0" w:rsidRDefault="008E09D4">
            <w:r>
              <w:t>Education Tools</w:t>
            </w:r>
          </w:p>
        </w:tc>
        <w:tc>
          <w:tcPr>
            <w:tcW w:w="1440" w:type="dxa"/>
          </w:tcPr>
          <w:p w14:paraId="3B77D544" w14:textId="77777777" w:rsidR="008A49A0" w:rsidRDefault="008E09D4">
            <w:r>
              <w:t>Rule/ML hybrid</w:t>
            </w:r>
          </w:p>
        </w:tc>
        <w:tc>
          <w:tcPr>
            <w:tcW w:w="1440" w:type="dxa"/>
          </w:tcPr>
          <w:p w14:paraId="7F3D6971" w14:textId="77777777" w:rsidR="008A49A0" w:rsidRDefault="008E09D4">
            <w:r>
              <w:t>Practical classification for student environments</w:t>
            </w:r>
          </w:p>
        </w:tc>
        <w:tc>
          <w:tcPr>
            <w:tcW w:w="1440" w:type="dxa"/>
          </w:tcPr>
          <w:p w14:paraId="720308C9" w14:textId="77777777" w:rsidR="008A49A0" w:rsidRDefault="008E09D4">
            <w:r>
              <w:t>Often dataset- and context-specific</w:t>
            </w:r>
          </w:p>
        </w:tc>
      </w:tr>
      <w:tr w:rsidR="008A49A0" w14:paraId="58A0054C" w14:textId="77777777">
        <w:tc>
          <w:tcPr>
            <w:tcW w:w="1440" w:type="dxa"/>
          </w:tcPr>
          <w:p w14:paraId="199D27B7" w14:textId="77777777" w:rsidR="008A49A0" w:rsidRDefault="008E09D4">
            <w:r>
              <w:t>6</w:t>
            </w:r>
          </w:p>
        </w:tc>
        <w:tc>
          <w:tcPr>
            <w:tcW w:w="1440" w:type="dxa"/>
          </w:tcPr>
          <w:p w14:paraId="3D0959CB" w14:textId="77777777" w:rsidR="008A49A0" w:rsidRDefault="008E09D4">
            <w:r>
              <w:t>Algaraibeh, 'Techniques for Enhancing Compiler Error Messages' (2023 dissertation)</w:t>
            </w:r>
          </w:p>
        </w:tc>
        <w:tc>
          <w:tcPr>
            <w:tcW w:w="1440" w:type="dxa"/>
          </w:tcPr>
          <w:p w14:paraId="2AC69112" w14:textId="77777777" w:rsidR="008A49A0" w:rsidRDefault="008E09D4">
            <w:r>
              <w:t>Compiler Diagnostics</w:t>
            </w:r>
          </w:p>
        </w:tc>
        <w:tc>
          <w:tcPr>
            <w:tcW w:w="1440" w:type="dxa"/>
          </w:tcPr>
          <w:p w14:paraId="1EB82E97" w14:textId="77777777" w:rsidR="008A49A0" w:rsidRDefault="008E09D4">
            <w:r>
              <w:t>Parsing &amp; reporting techniques</w:t>
            </w:r>
          </w:p>
        </w:tc>
        <w:tc>
          <w:tcPr>
            <w:tcW w:w="1440" w:type="dxa"/>
          </w:tcPr>
          <w:p w14:paraId="1AE02289" w14:textId="77777777" w:rsidR="008A49A0" w:rsidRDefault="008E09D4">
            <w:r>
              <w:t>Explores compiler-side improvements to diagnostics and parsing strategies</w:t>
            </w:r>
          </w:p>
        </w:tc>
        <w:tc>
          <w:tcPr>
            <w:tcW w:w="1440" w:type="dxa"/>
          </w:tcPr>
          <w:p w14:paraId="2399A6C8" w14:textId="77777777" w:rsidR="008A49A0" w:rsidRDefault="008E09D4">
            <w:r>
              <w:t>Requires compiler changes; not external ML layer</w:t>
            </w:r>
          </w:p>
        </w:tc>
      </w:tr>
      <w:tr w:rsidR="008A49A0" w14:paraId="33AC25F1" w14:textId="77777777">
        <w:tc>
          <w:tcPr>
            <w:tcW w:w="1440" w:type="dxa"/>
          </w:tcPr>
          <w:p w14:paraId="0DF808C2" w14:textId="77777777" w:rsidR="008A49A0" w:rsidRDefault="008E09D4">
            <w:r>
              <w:t>7</w:t>
            </w:r>
          </w:p>
        </w:tc>
        <w:tc>
          <w:tcPr>
            <w:tcW w:w="1440" w:type="dxa"/>
          </w:tcPr>
          <w:p w14:paraId="7F74AD46" w14:textId="77777777" w:rsidR="008A49A0" w:rsidRDefault="008E09D4">
            <w:r>
              <w:t>GCC / GNU Compiler Collection Diagnostics (Docs)</w:t>
            </w:r>
          </w:p>
        </w:tc>
        <w:tc>
          <w:tcPr>
            <w:tcW w:w="1440" w:type="dxa"/>
          </w:tcPr>
          <w:p w14:paraId="3A285C7A" w14:textId="77777777" w:rsidR="008A49A0" w:rsidRDefault="008E09D4">
            <w:r>
              <w:t>Compiler Tools</w:t>
            </w:r>
          </w:p>
        </w:tc>
        <w:tc>
          <w:tcPr>
            <w:tcW w:w="1440" w:type="dxa"/>
          </w:tcPr>
          <w:p w14:paraId="39708C83" w14:textId="77777777" w:rsidR="008A49A0" w:rsidRDefault="008E09D4">
            <w:r>
              <w:t>Rule-based diagnostics</w:t>
            </w:r>
          </w:p>
        </w:tc>
        <w:tc>
          <w:tcPr>
            <w:tcW w:w="1440" w:type="dxa"/>
          </w:tcPr>
          <w:p w14:paraId="2DCB4F6A" w14:textId="77777777" w:rsidR="008A49A0" w:rsidRDefault="008E09D4">
            <w:r>
              <w:t>Primary source of real-world diagnostic formats and messages</w:t>
            </w:r>
          </w:p>
        </w:tc>
        <w:tc>
          <w:tcPr>
            <w:tcW w:w="1440" w:type="dxa"/>
          </w:tcPr>
          <w:p w14:paraId="6BB25678" w14:textId="77777777" w:rsidR="008A49A0" w:rsidRDefault="008E09D4">
            <w:r>
              <w:t>Produces rich text but lacks high-level labels</w:t>
            </w:r>
          </w:p>
        </w:tc>
      </w:tr>
      <w:tr w:rsidR="008A49A0" w14:paraId="5A1DDAF3" w14:textId="77777777">
        <w:tc>
          <w:tcPr>
            <w:tcW w:w="1440" w:type="dxa"/>
          </w:tcPr>
          <w:p w14:paraId="6E385B0D" w14:textId="77777777" w:rsidR="008A49A0" w:rsidRDefault="008E09D4">
            <w:r>
              <w:t>8</w:t>
            </w:r>
          </w:p>
        </w:tc>
        <w:tc>
          <w:tcPr>
            <w:tcW w:w="1440" w:type="dxa"/>
          </w:tcPr>
          <w:p w14:paraId="0309ED06" w14:textId="77777777" w:rsidR="008A49A0" w:rsidRDefault="008E09D4">
            <w:r>
              <w:t>Clang / LLVM Diagnostics (Docs)</w:t>
            </w:r>
          </w:p>
        </w:tc>
        <w:tc>
          <w:tcPr>
            <w:tcW w:w="1440" w:type="dxa"/>
          </w:tcPr>
          <w:p w14:paraId="2ED6B6DA" w14:textId="77777777" w:rsidR="008A49A0" w:rsidRDefault="008E09D4">
            <w:r>
              <w:t>Compiler Tools</w:t>
            </w:r>
          </w:p>
        </w:tc>
        <w:tc>
          <w:tcPr>
            <w:tcW w:w="1440" w:type="dxa"/>
          </w:tcPr>
          <w:p w14:paraId="7E31A176" w14:textId="77777777" w:rsidR="008A49A0" w:rsidRDefault="008E09D4">
            <w:r>
              <w:t>Rule-based diagnostics with fix-its</w:t>
            </w:r>
          </w:p>
        </w:tc>
        <w:tc>
          <w:tcPr>
            <w:tcW w:w="1440" w:type="dxa"/>
          </w:tcPr>
          <w:p w14:paraId="510C1BA9" w14:textId="77777777" w:rsidR="008A49A0" w:rsidRDefault="008E09D4">
            <w:r>
              <w:t>Developer-friendly messages and fix-it hints</w:t>
            </w:r>
          </w:p>
        </w:tc>
        <w:tc>
          <w:tcPr>
            <w:tcW w:w="1440" w:type="dxa"/>
          </w:tcPr>
          <w:p w14:paraId="588DFC88" w14:textId="77777777" w:rsidR="008A49A0" w:rsidRDefault="008E09D4">
            <w:r>
              <w:t>No explicit classification labels</w:t>
            </w:r>
          </w:p>
        </w:tc>
      </w:tr>
      <w:tr w:rsidR="008A49A0" w14:paraId="427B7D4C" w14:textId="77777777">
        <w:tc>
          <w:tcPr>
            <w:tcW w:w="1440" w:type="dxa"/>
          </w:tcPr>
          <w:p w14:paraId="46658B8C" w14:textId="77777777" w:rsidR="008A49A0" w:rsidRDefault="008E09D4">
            <w:r>
              <w:t>9</w:t>
            </w:r>
          </w:p>
        </w:tc>
        <w:tc>
          <w:tcPr>
            <w:tcW w:w="1440" w:type="dxa"/>
          </w:tcPr>
          <w:p w14:paraId="40A74995" w14:textId="77777777" w:rsidR="008A49A0" w:rsidRDefault="008E09D4">
            <w:r>
              <w:t>Kowsari et al., 'Text Classification Algorithms: A Survey' (2019)</w:t>
            </w:r>
          </w:p>
        </w:tc>
        <w:tc>
          <w:tcPr>
            <w:tcW w:w="1440" w:type="dxa"/>
          </w:tcPr>
          <w:p w14:paraId="6CBEBD28" w14:textId="77777777" w:rsidR="008A49A0" w:rsidRDefault="008E09D4">
            <w:r>
              <w:t>NLP / ML</w:t>
            </w:r>
          </w:p>
        </w:tc>
        <w:tc>
          <w:tcPr>
            <w:tcW w:w="1440" w:type="dxa"/>
          </w:tcPr>
          <w:p w14:paraId="6C6B942D" w14:textId="77777777" w:rsidR="008A49A0" w:rsidRDefault="008E09D4">
            <w:r>
              <w:t>Survey of text classifiers</w:t>
            </w:r>
          </w:p>
        </w:tc>
        <w:tc>
          <w:tcPr>
            <w:tcW w:w="1440" w:type="dxa"/>
          </w:tcPr>
          <w:p w14:paraId="76206AB8" w14:textId="77777777" w:rsidR="008A49A0" w:rsidRDefault="008E09D4">
            <w:r>
              <w:t>Comprehensive overview of classical and deep methods for text classification</w:t>
            </w:r>
          </w:p>
        </w:tc>
        <w:tc>
          <w:tcPr>
            <w:tcW w:w="1440" w:type="dxa"/>
          </w:tcPr>
          <w:p w14:paraId="54AB1618" w14:textId="77777777" w:rsidR="008A49A0" w:rsidRDefault="008E09D4">
            <w:r>
              <w:t>Survey; not applied to compiler errors specifically</w:t>
            </w:r>
          </w:p>
        </w:tc>
      </w:tr>
      <w:tr w:rsidR="008A49A0" w14:paraId="6CB55F23" w14:textId="77777777">
        <w:tc>
          <w:tcPr>
            <w:tcW w:w="1440" w:type="dxa"/>
          </w:tcPr>
          <w:p w14:paraId="168299A3" w14:textId="77777777" w:rsidR="008A49A0" w:rsidRDefault="008E09D4">
            <w:r>
              <w:t>10</w:t>
            </w:r>
          </w:p>
        </w:tc>
        <w:tc>
          <w:tcPr>
            <w:tcW w:w="1440" w:type="dxa"/>
          </w:tcPr>
          <w:p w14:paraId="2B4CD191" w14:textId="77777777" w:rsidR="008A49A0" w:rsidRDefault="008E09D4">
            <w:r>
              <w:t>Li et al., 'A Survey on Text Classification: From Shallow to Deep' (2020)</w:t>
            </w:r>
          </w:p>
        </w:tc>
        <w:tc>
          <w:tcPr>
            <w:tcW w:w="1440" w:type="dxa"/>
          </w:tcPr>
          <w:p w14:paraId="3D1068DD" w14:textId="77777777" w:rsidR="008A49A0" w:rsidRDefault="008E09D4">
            <w:r>
              <w:t>NLP / ML</w:t>
            </w:r>
          </w:p>
        </w:tc>
        <w:tc>
          <w:tcPr>
            <w:tcW w:w="1440" w:type="dxa"/>
          </w:tcPr>
          <w:p w14:paraId="3993C12D" w14:textId="77777777" w:rsidR="008A49A0" w:rsidRDefault="008E09D4">
            <w:r>
              <w:t>Survey</w:t>
            </w:r>
          </w:p>
        </w:tc>
        <w:tc>
          <w:tcPr>
            <w:tcW w:w="1440" w:type="dxa"/>
          </w:tcPr>
          <w:p w14:paraId="74669B7C" w14:textId="77777777" w:rsidR="008A49A0" w:rsidRDefault="008E09D4">
            <w:r>
              <w:t>Explains evolution of text classification techniques (TF-IDF→BERT)</w:t>
            </w:r>
          </w:p>
        </w:tc>
        <w:tc>
          <w:tcPr>
            <w:tcW w:w="1440" w:type="dxa"/>
          </w:tcPr>
          <w:p w14:paraId="1F67D078" w14:textId="77777777" w:rsidR="008A49A0" w:rsidRDefault="008E09D4">
            <w:r>
              <w:t>General survey; useful for methodology</w:t>
            </w:r>
          </w:p>
        </w:tc>
      </w:tr>
      <w:tr w:rsidR="008A49A0" w14:paraId="1C7A02F9" w14:textId="77777777">
        <w:tc>
          <w:tcPr>
            <w:tcW w:w="1440" w:type="dxa"/>
          </w:tcPr>
          <w:p w14:paraId="050FAFDD" w14:textId="77777777" w:rsidR="008A49A0" w:rsidRDefault="008E09D4">
            <w:r>
              <w:t>11</w:t>
            </w:r>
          </w:p>
        </w:tc>
        <w:tc>
          <w:tcPr>
            <w:tcW w:w="1440" w:type="dxa"/>
          </w:tcPr>
          <w:p w14:paraId="45DA6536" w14:textId="77777777" w:rsidR="008A49A0" w:rsidRDefault="008E09D4">
            <w:r>
              <w:t>Devlin et al., 'BERT: Pre-training of Deep Bidirectional Transformers' (2019)</w:t>
            </w:r>
          </w:p>
        </w:tc>
        <w:tc>
          <w:tcPr>
            <w:tcW w:w="1440" w:type="dxa"/>
          </w:tcPr>
          <w:p w14:paraId="66699DBC" w14:textId="77777777" w:rsidR="008A49A0" w:rsidRDefault="008E09D4">
            <w:r>
              <w:t>NLP / Deep Learning</w:t>
            </w:r>
          </w:p>
        </w:tc>
        <w:tc>
          <w:tcPr>
            <w:tcW w:w="1440" w:type="dxa"/>
          </w:tcPr>
          <w:p w14:paraId="7CD51C52" w14:textId="77777777" w:rsidR="008A49A0" w:rsidRDefault="008E09D4">
            <w:r>
              <w:t>Transformer-based contextual embeddings</w:t>
            </w:r>
          </w:p>
        </w:tc>
        <w:tc>
          <w:tcPr>
            <w:tcW w:w="1440" w:type="dxa"/>
          </w:tcPr>
          <w:p w14:paraId="16AC6CA1" w14:textId="77777777" w:rsidR="008A49A0" w:rsidRDefault="008E09D4">
            <w:r>
              <w:t>State-of-the-art contextual representation for text, useful for error message semantics</w:t>
            </w:r>
          </w:p>
        </w:tc>
        <w:tc>
          <w:tcPr>
            <w:tcW w:w="1440" w:type="dxa"/>
          </w:tcPr>
          <w:p w14:paraId="6FD0131C" w14:textId="77777777" w:rsidR="008A49A0" w:rsidRDefault="008E09D4">
            <w:r>
              <w:t>High compute cost; requires fine-tuning data</w:t>
            </w:r>
          </w:p>
        </w:tc>
      </w:tr>
      <w:tr w:rsidR="008A49A0" w14:paraId="4279EA46" w14:textId="77777777">
        <w:tc>
          <w:tcPr>
            <w:tcW w:w="1440" w:type="dxa"/>
          </w:tcPr>
          <w:p w14:paraId="0FD0D038" w14:textId="77777777" w:rsidR="008A49A0" w:rsidRDefault="008E09D4">
            <w:r>
              <w:t>12</w:t>
            </w:r>
          </w:p>
        </w:tc>
        <w:tc>
          <w:tcPr>
            <w:tcW w:w="1440" w:type="dxa"/>
          </w:tcPr>
          <w:p w14:paraId="58D0ABF0" w14:textId="77777777" w:rsidR="008A49A0" w:rsidRDefault="008E09D4">
            <w:r>
              <w:t>Static Analysis Tools (e.g., Clang-Tidy)</w:t>
            </w:r>
          </w:p>
        </w:tc>
        <w:tc>
          <w:tcPr>
            <w:tcW w:w="1440" w:type="dxa"/>
          </w:tcPr>
          <w:p w14:paraId="58610DD9" w14:textId="77777777" w:rsidR="008A49A0" w:rsidRDefault="008E09D4">
            <w:r>
              <w:t>Program Analysis / Security</w:t>
            </w:r>
          </w:p>
        </w:tc>
        <w:tc>
          <w:tcPr>
            <w:tcW w:w="1440" w:type="dxa"/>
          </w:tcPr>
          <w:p w14:paraId="1E5D1ABF" w14:textId="77777777" w:rsidR="008A49A0" w:rsidRDefault="008E09D4">
            <w:r>
              <w:t>Rule-based static checks</w:t>
            </w:r>
          </w:p>
        </w:tc>
        <w:tc>
          <w:tcPr>
            <w:tcW w:w="1440" w:type="dxa"/>
          </w:tcPr>
          <w:p w14:paraId="74D7CDDA" w14:textId="77777777" w:rsidR="008A49A0" w:rsidRDefault="008E09D4">
            <w:r>
              <w:t>Detects semantic and security issues beyond compiler errors</w:t>
            </w:r>
          </w:p>
        </w:tc>
        <w:tc>
          <w:tcPr>
            <w:tcW w:w="1440" w:type="dxa"/>
          </w:tcPr>
          <w:p w14:paraId="16011471" w14:textId="77777777" w:rsidR="008A49A0" w:rsidRDefault="008E09D4">
            <w:r>
              <w:t>Complex configuration; complementary to classification</w:t>
            </w:r>
          </w:p>
        </w:tc>
      </w:tr>
      <w:tr w:rsidR="008A49A0" w14:paraId="77A385A2" w14:textId="77777777">
        <w:tc>
          <w:tcPr>
            <w:tcW w:w="1440" w:type="dxa"/>
          </w:tcPr>
          <w:p w14:paraId="5A1D543F" w14:textId="77777777" w:rsidR="008A49A0" w:rsidRDefault="008E09D4">
            <w:r>
              <w:t>13</w:t>
            </w:r>
          </w:p>
        </w:tc>
        <w:tc>
          <w:tcPr>
            <w:tcW w:w="1440" w:type="dxa"/>
          </w:tcPr>
          <w:p w14:paraId="3235E667" w14:textId="77777777" w:rsidR="008A49A0" w:rsidRDefault="008E09D4">
            <w:r>
              <w:t>Stack Overflow Error Analysis (various studies)</w:t>
            </w:r>
          </w:p>
        </w:tc>
        <w:tc>
          <w:tcPr>
            <w:tcW w:w="1440" w:type="dxa"/>
          </w:tcPr>
          <w:p w14:paraId="58D4DE60" w14:textId="77777777" w:rsidR="008A49A0" w:rsidRDefault="008E09D4">
            <w:r>
              <w:t>Developer Support / Mining</w:t>
            </w:r>
          </w:p>
        </w:tc>
        <w:tc>
          <w:tcPr>
            <w:tcW w:w="1440" w:type="dxa"/>
          </w:tcPr>
          <w:p w14:paraId="7963E45C" w14:textId="77777777" w:rsidR="008A49A0" w:rsidRDefault="008E09D4">
            <w:r>
              <w:t>NLP + mining of Q&amp;A</w:t>
            </w:r>
          </w:p>
        </w:tc>
        <w:tc>
          <w:tcPr>
            <w:tcW w:w="1440" w:type="dxa"/>
          </w:tcPr>
          <w:p w14:paraId="083C9550" w14:textId="77777777" w:rsidR="008A49A0" w:rsidRDefault="008E09D4">
            <w:r>
              <w:t>Shows real-world developer confusion and frequent error patterns</w:t>
            </w:r>
          </w:p>
        </w:tc>
        <w:tc>
          <w:tcPr>
            <w:tcW w:w="1440" w:type="dxa"/>
          </w:tcPr>
          <w:p w14:paraId="1738C328" w14:textId="77777777" w:rsidR="008A49A0" w:rsidRDefault="008E09D4">
            <w:r>
              <w:t>No direct mapping to compiler-stage labels</w:t>
            </w:r>
          </w:p>
        </w:tc>
      </w:tr>
      <w:tr w:rsidR="008A49A0" w14:paraId="0B46E5F1" w14:textId="77777777">
        <w:tc>
          <w:tcPr>
            <w:tcW w:w="1440" w:type="dxa"/>
          </w:tcPr>
          <w:p w14:paraId="574A8938" w14:textId="77777777" w:rsidR="008A49A0" w:rsidRDefault="008E09D4">
            <w:r>
              <w:t>14</w:t>
            </w:r>
          </w:p>
        </w:tc>
        <w:tc>
          <w:tcPr>
            <w:tcW w:w="1440" w:type="dxa"/>
          </w:tcPr>
          <w:p w14:paraId="617EFC70" w14:textId="77777777" w:rsidR="008A49A0" w:rsidRDefault="008E09D4">
            <w:r>
              <w:t>ML-Based Bug Classification Studies (software analytics)</w:t>
            </w:r>
          </w:p>
        </w:tc>
        <w:tc>
          <w:tcPr>
            <w:tcW w:w="1440" w:type="dxa"/>
          </w:tcPr>
          <w:p w14:paraId="5FA73F62" w14:textId="77777777" w:rsidR="008A49A0" w:rsidRDefault="008E09D4">
            <w:r>
              <w:t>Software Engineering / ML</w:t>
            </w:r>
          </w:p>
        </w:tc>
        <w:tc>
          <w:tcPr>
            <w:tcW w:w="1440" w:type="dxa"/>
          </w:tcPr>
          <w:p w14:paraId="2E37859E" w14:textId="77777777" w:rsidR="008A49A0" w:rsidRDefault="008E09D4">
            <w:r>
              <w:t>Supervised ML classification</w:t>
            </w:r>
          </w:p>
        </w:tc>
        <w:tc>
          <w:tcPr>
            <w:tcW w:w="1440" w:type="dxa"/>
          </w:tcPr>
          <w:p w14:paraId="230DD145" w14:textId="77777777" w:rsidR="008A49A0" w:rsidRDefault="008E09D4">
            <w:r>
              <w:t>Methodological parallels for classifying textual diagnostics</w:t>
            </w:r>
          </w:p>
        </w:tc>
        <w:tc>
          <w:tcPr>
            <w:tcW w:w="1440" w:type="dxa"/>
          </w:tcPr>
          <w:p w14:paraId="642219DB" w14:textId="77777777" w:rsidR="008A49A0" w:rsidRDefault="008E09D4">
            <w:r>
              <w:t>Not compiler-specific but useful methods</w:t>
            </w:r>
          </w:p>
        </w:tc>
      </w:tr>
      <w:tr w:rsidR="008A49A0" w14:paraId="0ACADA40" w14:textId="77777777">
        <w:tc>
          <w:tcPr>
            <w:tcW w:w="1440" w:type="dxa"/>
          </w:tcPr>
          <w:p w14:paraId="39EFF9EF" w14:textId="77777777" w:rsidR="008A49A0" w:rsidRDefault="008E09D4">
            <w:r>
              <w:t>15</w:t>
            </w:r>
          </w:p>
        </w:tc>
        <w:tc>
          <w:tcPr>
            <w:tcW w:w="1440" w:type="dxa"/>
          </w:tcPr>
          <w:p w14:paraId="4654262F" w14:textId="77777777" w:rsidR="008A49A0" w:rsidRDefault="008E09D4">
            <w:r>
              <w:t>Error Message Rewriting &amp; IDE Studies (various)</w:t>
            </w:r>
          </w:p>
        </w:tc>
        <w:tc>
          <w:tcPr>
            <w:tcW w:w="1440" w:type="dxa"/>
          </w:tcPr>
          <w:p w14:paraId="2549A32E" w14:textId="77777777" w:rsidR="008A49A0" w:rsidRDefault="008E09D4">
            <w:r>
              <w:t>Education / IDE UX</w:t>
            </w:r>
          </w:p>
        </w:tc>
        <w:tc>
          <w:tcPr>
            <w:tcW w:w="1440" w:type="dxa"/>
          </w:tcPr>
          <w:p w14:paraId="1505E7D7" w14:textId="77777777" w:rsidR="008A49A0" w:rsidRDefault="008E09D4">
            <w:r>
              <w:t>Rule-based rewriting and UI studies</w:t>
            </w:r>
          </w:p>
        </w:tc>
        <w:tc>
          <w:tcPr>
            <w:tcW w:w="1440" w:type="dxa"/>
          </w:tcPr>
          <w:p w14:paraId="1E9BEB90" w14:textId="77777777" w:rsidR="008A49A0" w:rsidRDefault="008E09D4">
            <w:r>
              <w:t>Demonstrates benefits of clearer messages and contextual UI</w:t>
            </w:r>
          </w:p>
        </w:tc>
        <w:tc>
          <w:tcPr>
            <w:tcW w:w="1440" w:type="dxa"/>
          </w:tcPr>
          <w:p w14:paraId="5EA8BF97" w14:textId="77777777" w:rsidR="008A49A0" w:rsidRDefault="008E09D4">
            <w:r>
              <w:t>Focus on presentation; not classification</w:t>
            </w:r>
          </w:p>
        </w:tc>
      </w:tr>
    </w:tbl>
    <w:p w14:paraId="23238D49" w14:textId="77777777" w:rsidR="008A49A0" w:rsidRDefault="008E09D4">
      <w:r>
        <w:br w:type="page"/>
      </w:r>
    </w:p>
    <w:p w14:paraId="25F000AA" w14:textId="77777777" w:rsidR="008A49A0" w:rsidRDefault="008E09D4">
      <w:r>
        <w:rPr>
          <w:b/>
          <w:sz w:val="28"/>
        </w:rPr>
        <w:t>Comparative Analysis (</w:t>
      </w:r>
    </w:p>
    <w:p w14:paraId="035636C1" w14:textId="77777777" w:rsidR="008A49A0" w:rsidRDefault="008A49A0"/>
    <w:p w14:paraId="1D7F380C" w14:textId="77777777" w:rsidR="008A49A0" w:rsidRDefault="008E09D4">
      <w:r>
        <w:rPr>
          <w:b/>
        </w:rPr>
        <w:t>Overview</w:t>
      </w:r>
    </w:p>
    <w:p w14:paraId="3495E519" w14:textId="77777777" w:rsidR="008A49A0" w:rsidRDefault="008E09D4">
      <w:r>
        <w:t>The literature spans three relevant clusters: (1) compiler diagnostics and user studies that document problems with existing error messages; (2) tool-focused and static-analysis approaches that address specific semantic issues at compile-time or with linters; and (3) NLP and ML research on text classification that provides methods to model and classify unstructured diagnostic text. Comparative evaluation requires examining what each cluster contributes and where limitations overlap.</w:t>
      </w:r>
    </w:p>
    <w:p w14:paraId="7582C785" w14:textId="77777777" w:rsidR="008A49A0" w:rsidRDefault="008E09D4">
      <w:r>
        <w:rPr>
          <w:b/>
        </w:rPr>
        <w:t>Rule-based Compiler Diagnostics vs. Learning-based Classification</w:t>
      </w:r>
    </w:p>
    <w:p w14:paraId="352D388C" w14:textId="77777777" w:rsidR="008A49A0" w:rsidRDefault="008E09D4">
      <w:r>
        <w:t>Compiler tools such as GCC and Clang emit precise, rule-driven messages derived from language grammars and static checks. Their output is accurate for detection but optimized for human consumption, not automated abstraction. In contrast, ML-based classifiers treat diagnostics as text data and learn patterns to map messages to categorical labels (lexical/syntax/semantic). Rule-based diagnostics are deterministic and efficient but brittle in the face of wording variations; ML-based approaches are adaptable an</w:t>
      </w:r>
      <w:r>
        <w:t>d can generalize across compilers but require labeled data and careful validation.</w:t>
      </w:r>
    </w:p>
    <w:p w14:paraId="22DF16AC" w14:textId="77777777" w:rsidR="008A49A0" w:rsidRDefault="008E09D4">
      <w:r>
        <w:rPr>
          <w:b/>
        </w:rPr>
        <w:t>Educational Tools and Student-focused Systems</w:t>
      </w:r>
    </w:p>
    <w:p w14:paraId="637586B8" w14:textId="77777777" w:rsidR="008A49A0" w:rsidRDefault="008E09D4">
      <w:r>
        <w:t>Tools like CLACER and educational error-rewriting systems directly show the benefit of categorization or simplification in teaching contexts. These systems are practical but often dataset-specific (student submissions) and rely on fixed heuristics or limited ML models. They demonstrate feasibility but highlight the need for broader datasets to achieve generalization.</w:t>
      </w:r>
    </w:p>
    <w:p w14:paraId="2EBE3090" w14:textId="77777777" w:rsidR="008A49A0" w:rsidRDefault="008E09D4">
      <w:r>
        <w:rPr>
          <w:b/>
        </w:rPr>
        <w:t>Static Analysis and Security Tools</w:t>
      </w:r>
    </w:p>
    <w:p w14:paraId="5159D77B" w14:textId="77777777" w:rsidR="008A49A0" w:rsidRDefault="008E09D4">
      <w:r>
        <w:t>Static analyzers (e.g., Clang-Tidy) detect semantic and security issues using program analysis rather than message text. They complement classification by identifying errors that might not be evident from diagnostics alone. However, static analyzers require deeper program understanding and configuration; a lightweight ML classifier can serve as an early filter or triage layer to prioritize messages for deeper analysis.</w:t>
      </w:r>
    </w:p>
    <w:p w14:paraId="7EAC7B59" w14:textId="77777777" w:rsidR="008A49A0" w:rsidRDefault="008E09D4">
      <w:r>
        <w:rPr>
          <w:b/>
        </w:rPr>
        <w:t>Text Classification Methods</w:t>
      </w:r>
    </w:p>
    <w:p w14:paraId="3A04F43A" w14:textId="77777777" w:rsidR="008A49A0" w:rsidRDefault="008E09D4">
      <w:r>
        <w:t>Classical pipelines (TF-IDF + Logistic Regression / Naive Bayes) offer interpretable baselines and are computationally inexpensive. Transformer-based models (BERT and successors) provide rich contextualized embeddings that can capture nuanced phrasing differences between compilers, but at higher compute and data costs. The methodological choice depends on dataset size, available compute, and the need for interpretability.</w:t>
      </w:r>
    </w:p>
    <w:p w14:paraId="6B1A2850" w14:textId="77777777" w:rsidR="008A49A0" w:rsidRDefault="008E09D4">
      <w:r>
        <w:rPr>
          <w:b/>
        </w:rPr>
        <w:t>Summary of Comparative Strengths and Weaknesses</w:t>
      </w:r>
    </w:p>
    <w:p w14:paraId="65897DB2" w14:textId="77777777" w:rsidR="008A49A0" w:rsidRDefault="008E09D4">
      <w:r>
        <w:t>Rule-based compiler messages: strength in correctness and low cost; weakness in lack of abstraction and adaptability. Educational tools: strong immediate UX impact but limited generality. Static analyzers: deep semantic coverage but heavy weight and complexity. ML approaches: adaptive and potentially cross-compiler, but dependent on labeled data and careful evaluation.</w:t>
      </w:r>
    </w:p>
    <w:p w14:paraId="66A8006F" w14:textId="77777777" w:rsidR="008A49A0" w:rsidRDefault="008E09D4">
      <w:r>
        <w:br w:type="page"/>
      </w:r>
    </w:p>
    <w:p w14:paraId="56259C4E" w14:textId="77777777" w:rsidR="008A49A0" w:rsidRDefault="008E09D4">
      <w:r>
        <w:rPr>
          <w:b/>
          <w:sz w:val="28"/>
        </w:rPr>
        <w:t xml:space="preserve">Problem Gap Statement </w:t>
      </w:r>
    </w:p>
    <w:p w14:paraId="7BEA5172" w14:textId="77777777" w:rsidR="008A49A0" w:rsidRDefault="008A49A0"/>
    <w:p w14:paraId="67437EF1" w14:textId="77777777" w:rsidR="008A49A0" w:rsidRDefault="008E09D4">
      <w:r>
        <w:t>Despite the accuracy of modern compilers in detecting and reporting errors, a clear gap exists between raw compiler diagnostics and a standardized, high-level error categorization mechanism. Current compiler diagnostics (GCC/Clang) focus on detection and human-readable messaging but do not label diagnostics as lexical, syntax, or semantic in a machine-friendly way. Rule-based educational tools and static analyzers provide partial solutions in constrained contexts, but they do not offer a lightweight, cross-</w:t>
      </w:r>
      <w:r>
        <w:t>compiler, learning-based framework that can generalize from logged diagnostics. Furthermore, while ML and NLP methods for text classification are mature, their application to compiler diagnostics remains limited by a lack of standard labelled datasets and by differences in message phrasing across compilers and versions. Therefore, the research gap is the absence of a validated, general-purpose, machine learning–based system that can reliably classify compiler error messages into high-level categories across</w:t>
      </w:r>
      <w:r>
        <w:t xml:space="preserve"> multiple compilers, thereby improving automated debugging assistance, educational feedback, and triage for security analysis.</w:t>
      </w:r>
    </w:p>
    <w:p w14:paraId="2369DF69" w14:textId="77777777" w:rsidR="008A49A0" w:rsidRDefault="008E09D4">
      <w:r>
        <w:br w:type="page"/>
      </w:r>
    </w:p>
    <w:p w14:paraId="2FAC7C4A" w14:textId="77777777" w:rsidR="008A49A0" w:rsidRDefault="008E09D4">
      <w:r>
        <w:rPr>
          <w:b/>
          <w:sz w:val="28"/>
        </w:rPr>
        <w:t>Selected References (APA-style)</w:t>
      </w:r>
    </w:p>
    <w:p w14:paraId="0728DEC1" w14:textId="77777777" w:rsidR="008A49A0" w:rsidRDefault="008E09D4">
      <w:r>
        <w:t>Becker, B. A., et al. (2019). Compiler error messages considered unhelpful. Proceedings of the ACM on Human-Computer Interaction.</w:t>
      </w:r>
    </w:p>
    <w:p w14:paraId="45F64A9C" w14:textId="77777777" w:rsidR="008A49A0" w:rsidRDefault="008E09D4">
      <w:r>
        <w:t>Barik, T., Ford, D., Murphy-Hill, E., &amp; Parnin, C. (2018). How should compilers explain problems to developers? ESEC/FSE.</w:t>
      </w:r>
    </w:p>
    <w:p w14:paraId="14991ADE" w14:textId="77777777" w:rsidR="008A49A0" w:rsidRDefault="008E09D4">
      <w:r>
        <w:t>Traver, R. (2010). On the nature of compiler errors. Advances in Human-Computer Interaction.</w:t>
      </w:r>
    </w:p>
    <w:p w14:paraId="50A8621B" w14:textId="77777777" w:rsidR="008A49A0" w:rsidRDefault="008E09D4">
      <w:r>
        <w:t>Becker, B. A., &amp; Mooney, C. (2016). Categorizing compiler error messages with principal component analysis. CEISEE.</w:t>
      </w:r>
    </w:p>
    <w:p w14:paraId="66C88D22" w14:textId="77777777" w:rsidR="008A49A0" w:rsidRDefault="008E09D4">
      <w:r>
        <w:t>Algaraibeh, S. M. (2023). Techniques for enhancing compiler error messages. Dissertation, University of Idaho.</w:t>
      </w:r>
    </w:p>
    <w:p w14:paraId="36DB3DB3" w14:textId="77777777" w:rsidR="008A49A0" w:rsidRDefault="008E09D4">
      <w:r>
        <w:t>Devlin, J., et al. (2019). BERT: Pre-training of deep bidirectional transformers for language understanding. NAACL.</w:t>
      </w:r>
    </w:p>
    <w:p w14:paraId="13DAC888" w14:textId="77777777" w:rsidR="008A49A0" w:rsidRDefault="008E09D4">
      <w:r>
        <w:t>Kowsari, K., Meimandi, K. J., Heidarysafa, M., Mendu, S., Barnes, L. E., &amp; Brown, D. (2019). Text classification algorithms: A survey. arXiv.</w:t>
      </w:r>
    </w:p>
    <w:p w14:paraId="4B4BCE57" w14:textId="77777777" w:rsidR="008A49A0" w:rsidRDefault="008E09D4">
      <w:r>
        <w:t>Li, Q., et al. (2020). A survey on text classification: From shallow to deep learning. arXiv.</w:t>
      </w:r>
    </w:p>
    <w:p w14:paraId="3637BDA4" w14:textId="77777777" w:rsidR="008A49A0" w:rsidRDefault="008E09D4">
      <w:r>
        <w:t>GNU Project. (n.d.). GCC diagnostics documentation. GNU.</w:t>
      </w:r>
    </w:p>
    <w:p w14:paraId="137314D9" w14:textId="77777777" w:rsidR="008A49A0" w:rsidRDefault="008E09D4">
      <w:r>
        <w:t>LLVM Project. (n.d.). Clang diagnostics documentation. LLVM.</w:t>
      </w:r>
    </w:p>
    <w:p w14:paraId="40F37B42" w14:textId="77777777" w:rsidR="008A49A0" w:rsidRDefault="008E09D4">
      <w:r>
        <w:t>Stack Overflow mining studies (various authors).</w:t>
      </w:r>
    </w:p>
    <w:p w14:paraId="57CC762E" w14:textId="77777777" w:rsidR="008A49A0" w:rsidRDefault="008E09D4">
      <w:r>
        <w:t>Static analysis tools documentation (Clang-Tidy, etc.).</w:t>
      </w:r>
    </w:p>
    <w:p w14:paraId="59DEAF6E" w14:textId="77777777" w:rsidR="008A49A0" w:rsidRDefault="008E09D4">
      <w:r>
        <w:t>CLACER tool documentation (education-focused).</w:t>
      </w:r>
    </w:p>
    <w:p w14:paraId="4EFCFE4E" w14:textId="77777777" w:rsidR="008A49A0" w:rsidRDefault="008E09D4">
      <w:r>
        <w:t>Error message rewriting and IDE UX studies (various).</w:t>
      </w:r>
    </w:p>
    <w:p w14:paraId="5AB4CD07" w14:textId="77777777" w:rsidR="008A49A0" w:rsidRDefault="008E09D4">
      <w:r>
        <w:t>ML-based bug classification literature (software analytics).</w:t>
      </w:r>
    </w:p>
    <w:sectPr w:rsidR="008A49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912857">
    <w:abstractNumId w:val="8"/>
  </w:num>
  <w:num w:numId="2" w16cid:durableId="898051271">
    <w:abstractNumId w:val="6"/>
  </w:num>
  <w:num w:numId="3" w16cid:durableId="1563104994">
    <w:abstractNumId w:val="5"/>
  </w:num>
  <w:num w:numId="4" w16cid:durableId="887105737">
    <w:abstractNumId w:val="4"/>
  </w:num>
  <w:num w:numId="5" w16cid:durableId="242494378">
    <w:abstractNumId w:val="7"/>
  </w:num>
  <w:num w:numId="6" w16cid:durableId="1139883273">
    <w:abstractNumId w:val="3"/>
  </w:num>
  <w:num w:numId="7" w16cid:durableId="720787931">
    <w:abstractNumId w:val="2"/>
  </w:num>
  <w:num w:numId="8" w16cid:durableId="26149282">
    <w:abstractNumId w:val="1"/>
  </w:num>
  <w:num w:numId="9" w16cid:durableId="95089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A18"/>
    <w:rsid w:val="006A03D0"/>
    <w:rsid w:val="008A49A0"/>
    <w:rsid w:val="008E09D4"/>
    <w:rsid w:val="00AA1D8D"/>
    <w:rsid w:val="00AE20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226AF"/>
  <w14:defaultImageDpi w14:val="300"/>
  <w15:docId w15:val="{BA512C28-03F5-3243-8B9D-5548E8CF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ljvishnuvardhano@gmail.com</cp:lastModifiedBy>
  <cp:revision>2</cp:revision>
  <dcterms:created xsi:type="dcterms:W3CDTF">2026-01-24T14:29:00Z</dcterms:created>
  <dcterms:modified xsi:type="dcterms:W3CDTF">2026-01-24T14:29:00Z</dcterms:modified>
  <cp:category/>
</cp:coreProperties>
</file>