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A3B69" w:rsidRDefault="00AF469E">
      <w:pPr>
        <w:jc w:val="center"/>
      </w:pPr>
      <w:r>
        <w:rPr>
          <w:b/>
          <w:sz w:val="28"/>
        </w:rPr>
        <w:t>RISK AND THREAT ANALYSIS DOCUMENT</w:t>
      </w:r>
      <w:r>
        <w:rPr>
          <w:b/>
          <w:sz w:val="28"/>
        </w:rPr>
        <w:br/>
      </w:r>
      <w:r>
        <w:rPr>
          <w:b/>
          <w:sz w:val="28"/>
        </w:rPr>
        <w:br/>
        <w:t>Machine Learning–Based Compiler Error Classification</w:t>
      </w:r>
    </w:p>
    <w:p w:rsidR="00AA3B69" w:rsidRDefault="00AF469E">
      <w:pPr>
        <w:jc w:val="both"/>
      </w:pPr>
      <w:r>
        <w:t>This document presents a detailed risk and threat analysis for the Machine Learning–Based Compiler Error Classification project. It identifies possible risks that may arise during development, training, deployment, and usage of the system, and explains their impact along with appropriate mitigation strategies.</w:t>
      </w:r>
    </w:p>
    <w:p w:rsidR="00AA3B69" w:rsidRDefault="00AF469E">
      <w:r>
        <w:rPr>
          <w:b/>
          <w:sz w:val="28"/>
        </w:rPr>
        <w:t>1. Purpose of Risk and Threat Analysis</w:t>
      </w:r>
    </w:p>
    <w:p w:rsidR="00AA3B69" w:rsidRDefault="00AF469E">
      <w:pPr>
        <w:jc w:val="both"/>
      </w:pPr>
      <w:r>
        <w:t>The purpose of this analysis is to proactively identify uncertainties and threats that could affect the performance, reliability, accuracy, or security of the proposed system. By addressing these risks early, the project aims to ensure stable implementation and dependable results.</w:t>
      </w:r>
    </w:p>
    <w:p w:rsidR="00AA3B69" w:rsidRDefault="00AF469E">
      <w:r>
        <w:rPr>
          <w:b/>
          <w:sz w:val="28"/>
        </w:rPr>
        <w:t>2. Technical Risks</w:t>
      </w:r>
    </w:p>
    <w:p w:rsidR="00AA3B69" w:rsidRDefault="00AF469E">
      <w:r>
        <w:rPr>
          <w:b/>
        </w:rPr>
        <w:t>2.1 Noisy or Ambiguous Compiler Error Messages</w:t>
      </w:r>
    </w:p>
    <w:p w:rsidR="00AA3B69" w:rsidRDefault="00AF469E">
      <w:pPr>
        <w:jc w:val="both"/>
      </w:pPr>
      <w:r>
        <w:t>Compiler error messages often include additional information such as file paths, line numbers, warnings, and compiler-specific phrasing. This noise may interfere with feature extraction and lead to incorrect classification results.</w:t>
      </w:r>
    </w:p>
    <w:p w:rsidR="00AA3B69" w:rsidRDefault="00AF469E">
      <w:r>
        <w:rPr>
          <w:b/>
        </w:rPr>
        <w:t>2.2 Class Imbalance in Error Categories</w:t>
      </w:r>
    </w:p>
    <w:p w:rsidR="00AA3B69" w:rsidRDefault="00AF469E">
      <w:pPr>
        <w:jc w:val="both"/>
      </w:pPr>
      <w:r>
        <w:t>In practical scenarios, syntax errors occur more frequently than lexical or semantic errors. Such imbalance may bias the machine learning model toward majority classes, reducing classification accuracy for minority categories.</w:t>
      </w:r>
    </w:p>
    <w:p w:rsidR="00AA3B69" w:rsidRDefault="00AF469E">
      <w:r>
        <w:rPr>
          <w:b/>
        </w:rPr>
        <w:t>2.3 Overfitting of Machine Learning Model</w:t>
      </w:r>
    </w:p>
    <w:p w:rsidR="00AA3B69" w:rsidRDefault="00AF469E">
      <w:pPr>
        <w:jc w:val="both"/>
      </w:pPr>
      <w:r>
        <w:t>If the model learns patterns that are too specific to the training data, it may fail to generalize to unseen compiler error messages, leading to poor real-world performance.</w:t>
      </w:r>
    </w:p>
    <w:p w:rsidR="00AA3B69" w:rsidRDefault="00AF469E">
      <w:r>
        <w:rPr>
          <w:b/>
          <w:sz w:val="28"/>
        </w:rPr>
        <w:t>3. Data-Related Risks</w:t>
      </w:r>
    </w:p>
    <w:p w:rsidR="00AA3B69" w:rsidRDefault="00AF469E">
      <w:r>
        <w:rPr>
          <w:b/>
        </w:rPr>
        <w:t>3.1 Limited Dataset Diversity</w:t>
      </w:r>
    </w:p>
    <w:p w:rsidR="00AA3B69" w:rsidRDefault="00AF469E">
      <w:pPr>
        <w:jc w:val="both"/>
      </w:pPr>
      <w:r>
        <w:t>Using error messages from a single compiler or limited set of programs may restrict the model’s ability to generalize across different compilers, versions, or coding styles.</w:t>
      </w:r>
    </w:p>
    <w:p w:rsidR="00AA3B69" w:rsidRDefault="00AF469E">
      <w:r>
        <w:rPr>
          <w:b/>
        </w:rPr>
        <w:t>3.2 Incorrect or Inconsistent Labeling</w:t>
      </w:r>
    </w:p>
    <w:p w:rsidR="00AA3B69" w:rsidRDefault="00AF469E">
      <w:pPr>
        <w:jc w:val="both"/>
      </w:pPr>
      <w:r>
        <w:t>Manual labeling of compiler errors may introduce inconsistencies due to subjective interpretation of error categories, which can negatively impact model training.</w:t>
      </w:r>
    </w:p>
    <w:p w:rsidR="00AA3B69" w:rsidRDefault="00AF469E">
      <w:r>
        <w:rPr>
          <w:b/>
          <w:sz w:val="28"/>
        </w:rPr>
        <w:t>4. Security-Related Threats</w:t>
      </w:r>
    </w:p>
    <w:p w:rsidR="00AA3B69" w:rsidRDefault="00AF469E">
      <w:r>
        <w:rPr>
          <w:b/>
        </w:rPr>
        <w:t>4.1 Semantic Errors Indicating Unsafe Behavior</w:t>
      </w:r>
    </w:p>
    <w:p w:rsidR="00AA3B69" w:rsidRDefault="00AF469E">
      <w:pPr>
        <w:jc w:val="both"/>
      </w:pPr>
      <w:r>
        <w:t>Semantic errors such as type mismatches, use of undeclared variables, or null pointer dereferences may indicate unsafe program behavior. Incorrect classification of such errors could delay identification of potential security issues.</w:t>
      </w:r>
    </w:p>
    <w:p w:rsidR="00AA3B69" w:rsidRDefault="00AF469E">
      <w:r>
        <w:rPr>
          <w:b/>
        </w:rPr>
        <w:t>4.2 Misuse of Classification Results</w:t>
      </w:r>
    </w:p>
    <w:p w:rsidR="00AA3B69" w:rsidRDefault="00AF469E">
      <w:pPr>
        <w:jc w:val="both"/>
      </w:pPr>
      <w:r>
        <w:t>Users may incorrectly assume that classification results imply error correction or code safety, which may lead to false confidence if the limitations of the system are not clearly communicated.</w:t>
      </w:r>
    </w:p>
    <w:p w:rsidR="00AA3B69" w:rsidRDefault="00AF469E">
      <w:r>
        <w:rPr>
          <w:b/>
          <w:sz w:val="28"/>
        </w:rPr>
        <w:t>5. Dependency and Operational Risks</w:t>
      </w:r>
    </w:p>
    <w:p w:rsidR="00AA3B69" w:rsidRDefault="00AF469E">
      <w:r>
        <w:rPr>
          <w:b/>
        </w:rPr>
        <w:t>5.1 Dependency on External Compilers</w:t>
      </w:r>
    </w:p>
    <w:p w:rsidR="00AA3B69" w:rsidRDefault="00AF469E">
      <w:pPr>
        <w:jc w:val="both"/>
      </w:pPr>
      <w:r>
        <w:t>The system depends on external tools such as GCC and Clang. Changes in error message formats or compiler versions may affect system performance.</w:t>
      </w:r>
    </w:p>
    <w:p w:rsidR="00AA3B69" w:rsidRDefault="00AF469E">
      <w:r>
        <w:rPr>
          <w:b/>
        </w:rPr>
        <w:t>5.2 Dependency on ML Libraries</w:t>
      </w:r>
    </w:p>
    <w:p w:rsidR="00AA3B69" w:rsidRDefault="00AF469E">
      <w:pPr>
        <w:jc w:val="both"/>
      </w:pPr>
      <w:r>
        <w:t>Updates or deprecations in machine learning libraries may introduce compatibility or performance issues.</w:t>
      </w:r>
    </w:p>
    <w:p w:rsidR="00AA3B69" w:rsidRDefault="00AF469E">
      <w:r>
        <w:rPr>
          <w:b/>
          <w:sz w:val="28"/>
        </w:rPr>
        <w:t>6. Impact Analysis</w:t>
      </w:r>
    </w:p>
    <w:p w:rsidR="00AA3B69" w:rsidRDefault="00AF469E">
      <w:pPr>
        <w:jc w:val="both"/>
      </w:pPr>
      <w:r>
        <w:t>The identified risks can affect system accuracy, reliability, user trust, and security relevance. Technical and data-related risks primarily influence classification performance, while security-related threats affect the practical usefulness of the system in identifying critical errors.</w:t>
      </w:r>
    </w:p>
    <w:p w:rsidR="00AA3B69" w:rsidRDefault="00AF469E">
      <w:r>
        <w:rPr>
          <w:b/>
          <w:sz w:val="28"/>
        </w:rPr>
        <w:t>7. Risk Mitigation Strategies</w:t>
      </w:r>
    </w:p>
    <w:p w:rsidR="00AA3B69" w:rsidRDefault="00AF469E">
      <w:r>
        <w:rPr>
          <w:b/>
        </w:rPr>
        <w:t>7.1 Noise Reduction Techniques</w:t>
      </w:r>
    </w:p>
    <w:p w:rsidR="00AA3B69" w:rsidRDefault="00AF469E">
      <w:pPr>
        <w:jc w:val="both"/>
      </w:pPr>
      <w:r>
        <w:t>Preprocessing steps such as normalization, removal of irrelevant tokens, and consistent formatting are applied to reduce noise in error messages.</w:t>
      </w:r>
    </w:p>
    <w:p w:rsidR="00AA3B69" w:rsidRDefault="00AF469E">
      <w:r>
        <w:rPr>
          <w:b/>
        </w:rPr>
        <w:t>7.2 Dataset Balancing and Validation</w:t>
      </w:r>
    </w:p>
    <w:p w:rsidR="00AA3B69" w:rsidRDefault="00AF469E">
      <w:pPr>
        <w:jc w:val="both"/>
      </w:pPr>
      <w:r>
        <w:t>Balanced sampling, careful dataset construction, and validation techniques are used to address class imbalance and improve model robustness.</w:t>
      </w:r>
    </w:p>
    <w:p w:rsidR="00AA3B69" w:rsidRDefault="00AF469E">
      <w:r>
        <w:rPr>
          <w:b/>
        </w:rPr>
        <w:t>7.3 Model Evaluation and Regular Testing</w:t>
      </w:r>
    </w:p>
    <w:p w:rsidR="00AA3B69" w:rsidRDefault="00AF469E">
      <w:pPr>
        <w:jc w:val="both"/>
      </w:pPr>
      <w:r>
        <w:t>Cross-validation and testing with unseen data help reduce overfitting and improve generalization.</w:t>
      </w:r>
    </w:p>
    <w:p w:rsidR="00AA3B69" w:rsidRDefault="00AF469E">
      <w:r>
        <w:rPr>
          <w:b/>
        </w:rPr>
        <w:t>7.4 Clear User Documentation</w:t>
      </w:r>
    </w:p>
    <w:p w:rsidR="00AA3B69" w:rsidRDefault="00AF469E">
      <w:pPr>
        <w:jc w:val="both"/>
      </w:pPr>
      <w:r>
        <w:t>System documentation clearly explains that the system performs classification only and does not provide error fixes.</w:t>
      </w:r>
    </w:p>
    <w:p w:rsidR="00AA3B69" w:rsidRDefault="00AF469E">
      <w:r>
        <w:rPr>
          <w:b/>
          <w:sz w:val="28"/>
        </w:rPr>
        <w:t>8. Conclusion</w:t>
      </w:r>
    </w:p>
    <w:p w:rsidR="00AA3B69" w:rsidRDefault="00AF469E">
      <w:pPr>
        <w:jc w:val="both"/>
      </w:pPr>
      <w:r>
        <w:t>This risk and threat analysis highlights potential challenges associated with the Machine Learning–Based Compiler Error Classification system. By identifying and addressing these risks through appropriate mitigation strategies, the project aims to ensure accuracy, reliability, and practical usefulness.</w:t>
      </w:r>
    </w:p>
    <w:sectPr w:rsidR="00AA3B6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5013152">
    <w:abstractNumId w:val="8"/>
  </w:num>
  <w:num w:numId="2" w16cid:durableId="550582766">
    <w:abstractNumId w:val="6"/>
  </w:num>
  <w:num w:numId="3" w16cid:durableId="1008410558">
    <w:abstractNumId w:val="5"/>
  </w:num>
  <w:num w:numId="4" w16cid:durableId="177431545">
    <w:abstractNumId w:val="4"/>
  </w:num>
  <w:num w:numId="5" w16cid:durableId="2086603740">
    <w:abstractNumId w:val="7"/>
  </w:num>
  <w:num w:numId="6" w16cid:durableId="433211807">
    <w:abstractNumId w:val="3"/>
  </w:num>
  <w:num w:numId="7" w16cid:durableId="543686885">
    <w:abstractNumId w:val="2"/>
  </w:num>
  <w:num w:numId="8" w16cid:durableId="1700542678">
    <w:abstractNumId w:val="1"/>
  </w:num>
  <w:num w:numId="9" w16cid:durableId="2108035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6AA5"/>
    <w:rsid w:val="00AA1D8D"/>
    <w:rsid w:val="00AA3B69"/>
    <w:rsid w:val="00AF469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9E4F0D3-5DD1-2D44-B77B-2E1AA175C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614</Words>
  <Characters>3505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ljvishnuvardhano@gmail.com</cp:lastModifiedBy>
  <cp:revision>2</cp:revision>
  <dcterms:created xsi:type="dcterms:W3CDTF">2026-01-24T15:32:00Z</dcterms:created>
  <dcterms:modified xsi:type="dcterms:W3CDTF">2026-01-24T15:32:00Z</dcterms:modified>
  <cp:category/>
</cp:coreProperties>
</file>